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552C6" w:rsidRDefault="009266C2">
      <w:pPr>
        <w:rPr>
          <w:b/>
        </w:rPr>
      </w:pPr>
      <w:r>
        <w:rPr>
          <w:noProof/>
        </w:rPr>
        <mc:AlternateContent>
          <mc:Choice Requires="wps">
            <w:drawing>
              <wp:anchor distT="0" distB="0" distL="114300" distR="114300" simplePos="0" relativeHeight="251663360" behindDoc="0" locked="0" layoutInCell="1" allowOverlap="1" wp14:anchorId="08C8FCF8" wp14:editId="219D7962">
                <wp:simplePos x="0" y="0"/>
                <wp:positionH relativeFrom="column">
                  <wp:posOffset>-1026758</wp:posOffset>
                </wp:positionH>
                <wp:positionV relativeFrom="paragraph">
                  <wp:posOffset>-4158615</wp:posOffset>
                </wp:positionV>
                <wp:extent cx="7228766" cy="4012602"/>
                <wp:effectExtent l="0" t="0" r="0" b="6985"/>
                <wp:wrapNone/>
                <wp:docPr id="5" name="5 Cuadro de texto"/>
                <wp:cNvGraphicFramePr/>
                <a:graphic xmlns:a="http://schemas.openxmlformats.org/drawingml/2006/main">
                  <a:graphicData uri="http://schemas.microsoft.com/office/word/2010/wordprocessingShape">
                    <wps:wsp>
                      <wps:cNvSpPr txBox="1"/>
                      <wps:spPr>
                        <a:xfrm>
                          <a:off x="0" y="0"/>
                          <a:ext cx="7228766" cy="40126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66C2" w:rsidRPr="009266C2" w:rsidRDefault="009266C2" w:rsidP="009266C2">
                            <w:pPr>
                              <w:rPr>
                                <w:rFonts w:ascii="1UP!" w:hAnsi="1UP!" w:cs="Times New Roman"/>
                                <w:b/>
                                <w:color w:val="000000" w:themeColor="text1"/>
                                <w:sz w:val="28"/>
                              </w:rPr>
                            </w:pPr>
                            <w:r w:rsidRPr="009266C2">
                              <w:rPr>
                                <w:rFonts w:ascii="1UP!" w:hAnsi="1UP!"/>
                                <w:b/>
                                <w:color w:val="000000" w:themeColor="text1"/>
                                <w:sz w:val="28"/>
                              </w:rPr>
                              <w:t>NOMBRE</w:t>
                            </w:r>
                            <w:r w:rsidRPr="009266C2">
                              <w:rPr>
                                <w:rFonts w:ascii="1UP!" w:hAnsi="1UP!" w:cs="Times New Roman"/>
                                <w:b/>
                                <w:color w:val="000000" w:themeColor="text1"/>
                                <w:sz w:val="28"/>
                              </w:rPr>
                              <w:t>: EVELIN SEARJASUB BARRERA TORRES</w:t>
                            </w:r>
                          </w:p>
                          <w:p w:rsidR="009266C2" w:rsidRDefault="009266C2" w:rsidP="009266C2">
                            <w:pPr>
                              <w:rPr>
                                <w:rFonts w:ascii="1UP!" w:hAnsi="1UP!" w:cs="Times New Roman"/>
                                <w:b/>
                                <w:color w:val="000000" w:themeColor="text1"/>
                                <w:sz w:val="28"/>
                              </w:rPr>
                            </w:pPr>
                            <w:r w:rsidRPr="009266C2">
                              <w:rPr>
                                <w:rFonts w:ascii="1UP!" w:hAnsi="1UP!" w:cs="Times New Roman"/>
                                <w:b/>
                                <w:color w:val="000000" w:themeColor="text1"/>
                                <w:sz w:val="28"/>
                              </w:rPr>
                              <w:t>PROFESOR: RUBEN RIOJAS</w:t>
                            </w:r>
                          </w:p>
                          <w:p w:rsidR="009266C2" w:rsidRPr="009266C2" w:rsidRDefault="009266C2" w:rsidP="009266C2">
                            <w:pPr>
                              <w:rPr>
                                <w:rFonts w:ascii="1UP!" w:hAnsi="1UP!" w:cs="Times New Roman"/>
                                <w:b/>
                                <w:color w:val="000000" w:themeColor="text1"/>
                                <w:sz w:val="28"/>
                              </w:rPr>
                            </w:pPr>
                          </w:p>
                          <w:p w:rsidR="009266C2" w:rsidRPr="009266C2" w:rsidRDefault="009266C2" w:rsidP="009266C2">
                            <w:pPr>
                              <w:rPr>
                                <w:rFonts w:ascii="1UP!" w:hAnsi="1UP!" w:cs="Times New Roman"/>
                                <w:b/>
                                <w:color w:val="FFFFFF" w:themeColor="background1"/>
                                <w:sz w:val="28"/>
                              </w:rPr>
                            </w:pPr>
                            <w:r w:rsidRPr="009266C2">
                              <w:rPr>
                                <w:rFonts w:ascii="1UP!" w:hAnsi="1UP!" w:cs="Times New Roman"/>
                                <w:b/>
                                <w:color w:val="FFFFFF" w:themeColor="background1"/>
                                <w:sz w:val="28"/>
                              </w:rPr>
                              <w:t>CARRERA: INFORMATICA</w:t>
                            </w:r>
                          </w:p>
                          <w:p w:rsidR="009266C2" w:rsidRPr="009266C2" w:rsidRDefault="009266C2" w:rsidP="009266C2">
                            <w:pPr>
                              <w:rPr>
                                <w:rFonts w:ascii="1UP!" w:hAnsi="1UP!" w:cs="Times New Roman"/>
                                <w:b/>
                                <w:color w:val="FFFFFF" w:themeColor="background1"/>
                                <w:sz w:val="28"/>
                              </w:rPr>
                            </w:pPr>
                            <w:r w:rsidRPr="009266C2">
                              <w:rPr>
                                <w:rFonts w:ascii="1UP!" w:hAnsi="1UP!" w:cs="Times New Roman"/>
                                <w:b/>
                                <w:color w:val="FFFFFF" w:themeColor="background1"/>
                                <w:sz w:val="28"/>
                              </w:rPr>
                              <w:t>SEMESTRE: 5</w:t>
                            </w:r>
                          </w:p>
                          <w:p w:rsidR="009266C2" w:rsidRPr="009266C2" w:rsidRDefault="009266C2" w:rsidP="009266C2">
                            <w:pPr>
                              <w:rPr>
                                <w:rFonts w:ascii="1UP!" w:hAnsi="1UP!" w:cs="Times New Roman"/>
                                <w:b/>
                                <w:color w:val="FFFFFF" w:themeColor="background1"/>
                                <w:sz w:val="28"/>
                              </w:rPr>
                            </w:pPr>
                            <w:r w:rsidRPr="009266C2">
                              <w:rPr>
                                <w:rFonts w:ascii="1UP!" w:hAnsi="1UP!" w:cs="Times New Roman"/>
                                <w:b/>
                                <w:color w:val="FFFFFF" w:themeColor="background1"/>
                                <w:sz w:val="28"/>
                              </w:rPr>
                              <w:t>TURNO: MATUTINO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80.85pt;margin-top:-327.45pt;width:569.2pt;height:3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" filled="f" stroked="f" strokeweight=".5pt">
                <v:textbox>
                  <w:txbxContent>
                    <w:p w:rsidR="009266C2" w:rsidRPr="009266C2" w:rsidRDefault="009266C2" w:rsidP="009266C2">
                      <w:pPr>
                        <w:rPr>
                          <w:rFonts w:ascii="1UP!" w:hAnsi="1UP!" w:cs="Times New Roman"/>
                          <w:b/>
                          <w:color w:val="000000" w:themeColor="text1"/>
                          <w:sz w:val="28"/>
                        </w:rPr>
                      </w:pPr>
                      <w:r w:rsidRPr="009266C2">
                        <w:rPr>
                          <w:rFonts w:ascii="1UP!" w:hAnsi="1UP!"/>
                          <w:b/>
                          <w:color w:val="000000" w:themeColor="text1"/>
                          <w:sz w:val="28"/>
                        </w:rPr>
                        <w:t>NOMBRE</w:t>
                      </w:r>
                      <w:r w:rsidRPr="009266C2">
                        <w:rPr>
                          <w:rFonts w:ascii="1UP!" w:hAnsi="1UP!" w:cs="Times New Roman"/>
                          <w:b/>
                          <w:color w:val="000000" w:themeColor="text1"/>
                          <w:sz w:val="28"/>
                        </w:rPr>
                        <w:t>: EVELIN SEARJASUB BARRERA TORRES</w:t>
                      </w:r>
                    </w:p>
                    <w:p w:rsidR="009266C2" w:rsidRDefault="009266C2" w:rsidP="009266C2">
                      <w:pPr>
                        <w:rPr>
                          <w:rFonts w:ascii="1UP!" w:hAnsi="1UP!" w:cs="Times New Roman"/>
                          <w:b/>
                          <w:color w:val="000000" w:themeColor="text1"/>
                          <w:sz w:val="28"/>
                        </w:rPr>
                      </w:pPr>
                      <w:r w:rsidRPr="009266C2">
                        <w:rPr>
                          <w:rFonts w:ascii="1UP!" w:hAnsi="1UP!" w:cs="Times New Roman"/>
                          <w:b/>
                          <w:color w:val="000000" w:themeColor="text1"/>
                          <w:sz w:val="28"/>
                        </w:rPr>
                        <w:t>PROFESOR: RUBEN RIOJAS</w:t>
                      </w:r>
                    </w:p>
                    <w:p w:rsidR="009266C2" w:rsidRPr="009266C2" w:rsidRDefault="009266C2" w:rsidP="009266C2">
                      <w:pPr>
                        <w:rPr>
                          <w:rFonts w:ascii="1UP!" w:hAnsi="1UP!" w:cs="Times New Roman"/>
                          <w:b/>
                          <w:color w:val="000000" w:themeColor="text1"/>
                          <w:sz w:val="28"/>
                        </w:rPr>
                      </w:pPr>
                    </w:p>
                    <w:p w:rsidR="009266C2" w:rsidRPr="009266C2" w:rsidRDefault="009266C2" w:rsidP="009266C2">
                      <w:pPr>
                        <w:rPr>
                          <w:rFonts w:ascii="1UP!" w:hAnsi="1UP!" w:cs="Times New Roman"/>
                          <w:b/>
                          <w:color w:val="FFFFFF" w:themeColor="background1"/>
                          <w:sz w:val="28"/>
                        </w:rPr>
                      </w:pPr>
                      <w:r w:rsidRPr="009266C2">
                        <w:rPr>
                          <w:rFonts w:ascii="1UP!" w:hAnsi="1UP!" w:cs="Times New Roman"/>
                          <w:b/>
                          <w:color w:val="FFFFFF" w:themeColor="background1"/>
                          <w:sz w:val="28"/>
                        </w:rPr>
                        <w:t>CARRERA: INFORMATICA</w:t>
                      </w:r>
                    </w:p>
                    <w:p w:rsidR="009266C2" w:rsidRPr="009266C2" w:rsidRDefault="009266C2" w:rsidP="009266C2">
                      <w:pPr>
                        <w:rPr>
                          <w:rFonts w:ascii="1UP!" w:hAnsi="1UP!" w:cs="Times New Roman"/>
                          <w:b/>
                          <w:color w:val="FFFFFF" w:themeColor="background1"/>
                          <w:sz w:val="28"/>
                        </w:rPr>
                      </w:pPr>
                      <w:r w:rsidRPr="009266C2">
                        <w:rPr>
                          <w:rFonts w:ascii="1UP!" w:hAnsi="1UP!" w:cs="Times New Roman"/>
                          <w:b/>
                          <w:color w:val="FFFFFF" w:themeColor="background1"/>
                          <w:sz w:val="28"/>
                        </w:rPr>
                        <w:t>SEMESTRE: 5</w:t>
                      </w:r>
                    </w:p>
                    <w:p w:rsidR="009266C2" w:rsidRPr="009266C2" w:rsidRDefault="009266C2" w:rsidP="009266C2">
                      <w:pPr>
                        <w:rPr>
                          <w:rFonts w:ascii="1UP!" w:hAnsi="1UP!" w:cs="Times New Roman"/>
                          <w:b/>
                          <w:color w:val="FFFFFF" w:themeColor="background1"/>
                          <w:sz w:val="28"/>
                        </w:rPr>
                      </w:pPr>
                      <w:r w:rsidRPr="009266C2">
                        <w:rPr>
                          <w:rFonts w:ascii="1UP!" w:hAnsi="1UP!" w:cs="Times New Roman"/>
                          <w:b/>
                          <w:color w:val="FFFFFF" w:themeColor="background1"/>
                          <w:sz w:val="28"/>
                        </w:rPr>
                        <w:t>TURNO: MATUTINO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804A2B" wp14:editId="1CAA3E52">
                <wp:simplePos x="0" y="0"/>
                <wp:positionH relativeFrom="column">
                  <wp:posOffset>-1080135</wp:posOffset>
                </wp:positionH>
                <wp:positionV relativeFrom="paragraph">
                  <wp:posOffset>-6576658</wp:posOffset>
                </wp:positionV>
                <wp:extent cx="4744122" cy="2076225"/>
                <wp:effectExtent l="0" t="0" r="0" b="635"/>
                <wp:wrapNone/>
                <wp:docPr id="4" name="4 Cuadro de texto"/>
                <wp:cNvGraphicFramePr/>
                <a:graphic xmlns:a="http://schemas.openxmlformats.org/drawingml/2006/main">
                  <a:graphicData uri="http://schemas.microsoft.com/office/word/2010/wordprocessingShape">
                    <wps:wsp>
                      <wps:cNvSpPr txBox="1"/>
                      <wps:spPr>
                        <a:xfrm>
                          <a:off x="0" y="0"/>
                          <a:ext cx="4744122" cy="20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66C2" w:rsidRPr="009266C2" w:rsidRDefault="009266C2">
                            <w:pPr>
                              <w:rPr>
                                <w:rFonts w:ascii="Times New Roman" w:hAnsi="Times New Roman" w:cs="Times New Roman"/>
                                <w:b/>
                                <w:color w:val="000000" w:themeColor="text1"/>
                                <w:sz w:val="44"/>
                              </w:rPr>
                            </w:pPr>
                            <w:r w:rsidRPr="009266C2">
                              <w:rPr>
                                <w:rFonts w:ascii="1UP!" w:hAnsi="1UP!"/>
                                <w:b/>
                                <w:color w:val="000000" w:themeColor="text1"/>
                                <w:sz w:val="44"/>
                              </w:rPr>
                              <w:t>PROYECTO FINAL</w:t>
                            </w:r>
                            <w:r w:rsidRPr="009266C2">
                              <w:rPr>
                                <w:rFonts w:ascii="Times New Roman" w:hAnsi="Times New Roman" w:cs="Times New Roman"/>
                                <w:b/>
                                <w:color w:val="000000" w:themeColor="text1"/>
                                <w:sz w:val="44"/>
                              </w:rPr>
                              <w:t>:</w:t>
                            </w:r>
                          </w:p>
                          <w:p w:rsidR="009266C2" w:rsidRPr="009266C2" w:rsidRDefault="009266C2">
                            <w:pPr>
                              <w:rPr>
                                <w:rFonts w:ascii="1UP!" w:hAnsi="1UP!"/>
                                <w:b/>
                                <w:color w:val="000000" w:themeColor="text1"/>
                                <w:sz w:val="44"/>
                              </w:rPr>
                            </w:pPr>
                            <w:r w:rsidRPr="009266C2">
                              <w:rPr>
                                <w:rFonts w:ascii="1UP!" w:hAnsi="1UP!"/>
                                <w:b/>
                                <w:color w:val="000000" w:themeColor="text1"/>
                                <w:sz w:val="44"/>
                              </w:rPr>
                              <w:t>TEXTO SOBRE LA BASE DE DATOS DE SONIC THE HEDGEHOG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7" type="#_x0000_t202" style="position:absolute;margin-left:-85.05pt;margin-top:-517.85pt;width:373.55pt;height: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" filled="f" stroked="f" strokeweight=".5pt">
                <v:textbox>
                  <w:txbxContent>
                    <w:p w:rsidR="009266C2" w:rsidRPr="009266C2" w:rsidRDefault="009266C2">
                      <w:pPr>
                        <w:rPr>
                          <w:rFonts w:ascii="Times New Roman" w:hAnsi="Times New Roman" w:cs="Times New Roman"/>
                          <w:b/>
                          <w:color w:val="000000" w:themeColor="text1"/>
                          <w:sz w:val="44"/>
                        </w:rPr>
                      </w:pPr>
                      <w:r w:rsidRPr="009266C2">
                        <w:rPr>
                          <w:rFonts w:ascii="1UP!" w:hAnsi="1UP!"/>
                          <w:b/>
                          <w:color w:val="000000" w:themeColor="text1"/>
                          <w:sz w:val="44"/>
                        </w:rPr>
                        <w:t>PROYECTO FINAL</w:t>
                      </w:r>
                      <w:r w:rsidRPr="009266C2">
                        <w:rPr>
                          <w:rFonts w:ascii="Times New Roman" w:hAnsi="Times New Roman" w:cs="Times New Roman"/>
                          <w:b/>
                          <w:color w:val="000000" w:themeColor="text1"/>
                          <w:sz w:val="44"/>
                        </w:rPr>
                        <w:t>:</w:t>
                      </w:r>
                    </w:p>
                    <w:p w:rsidR="009266C2" w:rsidRPr="009266C2" w:rsidRDefault="009266C2">
                      <w:pPr>
                        <w:rPr>
                          <w:rFonts w:ascii="1UP!" w:hAnsi="1UP!"/>
                          <w:b/>
                          <w:color w:val="000000" w:themeColor="text1"/>
                          <w:sz w:val="44"/>
                        </w:rPr>
                      </w:pPr>
                      <w:r w:rsidRPr="009266C2">
                        <w:rPr>
                          <w:rFonts w:ascii="1UP!" w:hAnsi="1UP!"/>
                          <w:b/>
                          <w:color w:val="000000" w:themeColor="text1"/>
                          <w:sz w:val="44"/>
                        </w:rPr>
                        <w:t>TEXTO SOBRE LA BASE DE DATOS DE SONIC THE HEDGEHOG</w:t>
                      </w:r>
                    </w:p>
                  </w:txbxContent>
                </v:textbox>
              </v:shape>
            </w:pict>
          </mc:Fallback>
        </mc:AlternateContent>
      </w:r>
      <w:r w:rsidR="003552C6">
        <w:rPr>
          <w:noProof/>
        </w:rPr>
        <w:drawing>
          <wp:anchor distT="0" distB="0" distL="114300" distR="114300" simplePos="0" relativeHeight="251660288" behindDoc="0" locked="0" layoutInCell="1" allowOverlap="1" wp14:anchorId="79345F09" wp14:editId="692EC4DE">
            <wp:simplePos x="0" y="0"/>
            <wp:positionH relativeFrom="column">
              <wp:posOffset>-1080135</wp:posOffset>
            </wp:positionH>
            <wp:positionV relativeFrom="paragraph">
              <wp:posOffset>3488690</wp:posOffset>
            </wp:positionV>
            <wp:extent cx="7797165" cy="949960"/>
            <wp:effectExtent l="0" t="0" r="0" b="2540"/>
            <wp:wrapSquare wrapText="bothSides"/>
            <wp:docPr id="3" name="Imagen 3" descr="Free Stock Photo of Dark Blue Dots on Light Blue Background - Abstract  Background | Download Free Images and Free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Stock Photo of Dark Blue Dots on Light Blue Background - Abstract  Background | Download Free Images and Free Illustrations"/>
                    <pic:cNvPicPr>
                      <a:picLocks noChangeAspect="1" noChangeArrowheads="1"/>
                    </pic:cNvPicPr>
                  </pic:nvPicPr>
                  <pic:blipFill rotWithShape="1">
                    <a:blip r:embed="rId6">
                      <a:extLst>
                        <a:ext uri="{28A0092B-C50C-407E-A947-70E740481C1C}">
                          <a14:useLocalDpi xmlns:a14="http://schemas.microsoft.com/office/drawing/2010/main" val="0"/>
                        </a:ext>
                      </a:extLst>
                    </a:blip>
                    <a:srcRect t="32308" b="47307"/>
                    <a:stretch/>
                  </pic:blipFill>
                  <pic:spPr bwMode="auto">
                    <a:xfrm>
                      <a:off x="0" y="0"/>
                      <a:ext cx="7797165" cy="949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2C6">
        <w:rPr>
          <w:noProof/>
        </w:rPr>
        <w:drawing>
          <wp:anchor distT="0" distB="0" distL="114300" distR="114300" simplePos="0" relativeHeight="251659264" behindDoc="0" locked="0" layoutInCell="1" allowOverlap="1" wp14:anchorId="000B3DFB" wp14:editId="4A558679">
            <wp:simplePos x="0" y="0"/>
            <wp:positionH relativeFrom="column">
              <wp:posOffset>-1080135</wp:posOffset>
            </wp:positionH>
            <wp:positionV relativeFrom="paragraph">
              <wp:posOffset>4434205</wp:posOffset>
            </wp:positionV>
            <wp:extent cx="7777480" cy="4374515"/>
            <wp:effectExtent l="0" t="0" r="0" b="6985"/>
            <wp:wrapSquare wrapText="bothSides"/>
            <wp:docPr id="2" name="Imagen 2" descr="User Uploaded Image - Sonic The Hedgehog - 1024x576 Wallpaper - tea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Uploaded Image - Sonic The Hedgehog - 1024x576 Wallpaper - teahub.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7480" cy="4374515"/>
                    </a:xfrm>
                    <a:prstGeom prst="rect">
                      <a:avLst/>
                    </a:prstGeom>
                    <a:noFill/>
                    <a:ln>
                      <a:noFill/>
                    </a:ln>
                  </pic:spPr>
                </pic:pic>
              </a:graphicData>
            </a:graphic>
            <wp14:sizeRelH relativeFrom="page">
              <wp14:pctWidth>0</wp14:pctWidth>
            </wp14:sizeRelH>
            <wp14:sizeRelV relativeFrom="page">
              <wp14:pctHeight>0</wp14:pctHeight>
            </wp14:sizeRelV>
          </wp:anchor>
        </w:drawing>
      </w:r>
      <w:r w:rsidR="003552C6">
        <w:rPr>
          <w:noProof/>
        </w:rPr>
        <w:drawing>
          <wp:anchor distT="0" distB="0" distL="114300" distR="114300" simplePos="0" relativeHeight="251658240" behindDoc="0" locked="0" layoutInCell="1" allowOverlap="1" wp14:anchorId="4E14A3F4" wp14:editId="08E2A082">
            <wp:simplePos x="0" y="0"/>
            <wp:positionH relativeFrom="column">
              <wp:posOffset>-1080135</wp:posOffset>
            </wp:positionH>
            <wp:positionV relativeFrom="paragraph">
              <wp:posOffset>-1268730</wp:posOffset>
            </wp:positionV>
            <wp:extent cx="7817485" cy="4885055"/>
            <wp:effectExtent l="0" t="0" r="0" b="0"/>
            <wp:wrapSquare wrapText="bothSides"/>
            <wp:docPr id="1" name="Imagen 1" descr="Sonic The Hedgehog Wallpapers - Wallpaper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ic The Hedgehog Wallpapers - Wallpaper Ca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7485" cy="4885055"/>
                    </a:xfrm>
                    <a:prstGeom prst="rect">
                      <a:avLst/>
                    </a:prstGeom>
                    <a:noFill/>
                    <a:ln>
                      <a:noFill/>
                    </a:ln>
                  </pic:spPr>
                </pic:pic>
              </a:graphicData>
            </a:graphic>
            <wp14:sizeRelH relativeFrom="page">
              <wp14:pctWidth>0</wp14:pctWidth>
            </wp14:sizeRelH>
            <wp14:sizeRelV relativeFrom="page">
              <wp14:pctHeight>0</wp14:pctHeight>
            </wp14:sizeRelV>
          </wp:anchor>
        </w:drawing>
      </w:r>
      <w:r w:rsidR="003552C6">
        <w:rPr>
          <w:b/>
        </w:rPr>
        <w:br w:type="page"/>
      </w:r>
    </w:p>
    <w:p w:rsidR="003552C6" w:rsidRPr="003552C6" w:rsidRDefault="003552C6" w:rsidP="003552C6">
      <w:pPr>
        <w:jc w:val="center"/>
        <w:rPr>
          <w:rFonts w:ascii="SEGA LOGO FONT" w:hAnsi="SEGA LOGO FONT"/>
          <w:color w:val="0070C0"/>
          <w:sz w:val="48"/>
        </w:rPr>
      </w:pPr>
      <w:r w:rsidRPr="003552C6">
        <w:rPr>
          <w:rFonts w:ascii="SEGA LOGO FONT" w:hAnsi="SEGA LOGO FONT"/>
          <w:color w:val="0070C0"/>
          <w:sz w:val="48"/>
        </w:rPr>
        <w:lastRenderedPageBreak/>
        <w:t>PROYECTO  SONIC THE HEDGEHOG</w:t>
      </w:r>
    </w:p>
    <w:p w:rsidR="003552C6" w:rsidRDefault="003552C6" w:rsidP="003552C6"/>
    <w:p w:rsidR="003552C6" w:rsidRPr="003552C6" w:rsidRDefault="003552C6" w:rsidP="003552C6">
      <w:pPr>
        <w:rPr>
          <w:b/>
        </w:rPr>
      </w:pPr>
      <w:r w:rsidRPr="003552C6">
        <w:rPr>
          <w:b/>
        </w:rPr>
        <w:t>En una base de datos se quiere realizar lo siguiente:</w:t>
      </w:r>
    </w:p>
    <w:p w:rsidR="003552C6" w:rsidRDefault="003552C6" w:rsidP="009266C2">
      <w:pPr>
        <w:pStyle w:val="Prrafodelista"/>
        <w:numPr>
          <w:ilvl w:val="0"/>
          <w:numId w:val="1"/>
        </w:numPr>
      </w:pPr>
      <w:r>
        <w:t>En donde un jugador se define por su nombre.</w:t>
      </w:r>
    </w:p>
    <w:p w:rsidR="009266C2" w:rsidRDefault="009266C2" w:rsidP="009266C2">
      <w:pPr>
        <w:pStyle w:val="Prrafodelista"/>
      </w:pPr>
    </w:p>
    <w:p w:rsidR="009266C2" w:rsidRDefault="003552C6" w:rsidP="009266C2">
      <w:pPr>
        <w:pStyle w:val="Prrafodelista"/>
        <w:numPr>
          <w:ilvl w:val="0"/>
          <w:numId w:val="1"/>
        </w:numPr>
      </w:pPr>
      <w:r>
        <w:t>El jugador puede variar de avatar el cual se define por nombre y especié.</w:t>
      </w:r>
    </w:p>
    <w:p w:rsidR="009266C2" w:rsidRDefault="003552C6" w:rsidP="009266C2">
      <w:pPr>
        <w:pStyle w:val="Prrafodelista"/>
        <w:numPr>
          <w:ilvl w:val="0"/>
          <w:numId w:val="1"/>
        </w:numPr>
      </w:pPr>
      <w:r>
        <w:t>Usualmente el jugador puede disponer de dispositivos de entrada el cual se define por nombre, modelo y descripción.</w:t>
      </w:r>
    </w:p>
    <w:p w:rsidR="003552C6" w:rsidRDefault="003552C6" w:rsidP="009266C2">
      <w:pPr>
        <w:pStyle w:val="Prrafodelista"/>
        <w:numPr>
          <w:ilvl w:val="0"/>
          <w:numId w:val="1"/>
        </w:numPr>
      </w:pPr>
      <w:r>
        <w:t>También el jugador puede entrar en una sección llamada mini juego el cual se define por nombre, Árcade y descripción, por supuesto en mini juego esta los niveles llamados contrarreloj el cual se define por su nombre y descripción y</w:t>
      </w:r>
      <w:r w:rsidR="00411683">
        <w:t xml:space="preserve"> limite</w:t>
      </w:r>
      <w:r>
        <w:t>.</w:t>
      </w:r>
    </w:p>
    <w:p w:rsidR="003552C6" w:rsidRDefault="003552C6" w:rsidP="009266C2">
      <w:pPr>
        <w:pStyle w:val="Prrafodelista"/>
        <w:numPr>
          <w:ilvl w:val="0"/>
          <w:numId w:val="1"/>
        </w:numPr>
      </w:pPr>
      <w:r>
        <w:t>El jugador puede entrar en un área llamada extra el cual se define por nombre, código, descripción.</w:t>
      </w:r>
    </w:p>
    <w:p w:rsidR="003552C6" w:rsidRDefault="003552C6" w:rsidP="009266C2">
      <w:pPr>
        <w:pStyle w:val="Prrafodelista"/>
        <w:numPr>
          <w:ilvl w:val="0"/>
          <w:numId w:val="1"/>
        </w:numPr>
      </w:pPr>
      <w:r>
        <w:t>Existe varias sagas que el jugador puede ver está definida como nombre y descripción, está por una parte la series el cual se define por nombre, descripción y por el otro lado está los cómics que están definidos por nombre, editorial, descripción.</w:t>
      </w:r>
    </w:p>
    <w:p w:rsidR="003552C6" w:rsidRDefault="003552C6" w:rsidP="009266C2">
      <w:pPr>
        <w:pStyle w:val="Prrafodelista"/>
        <w:numPr>
          <w:ilvl w:val="0"/>
          <w:numId w:val="1"/>
        </w:numPr>
      </w:pPr>
      <w:r>
        <w:t xml:space="preserve">El jugador puede observar los marcadores los cuales se define como nombre,  clasificación, descripción. Por otro lado puede analizar en la sección de </w:t>
      </w:r>
      <w:proofErr w:type="spellStart"/>
      <w:r>
        <w:t>Game</w:t>
      </w:r>
      <w:proofErr w:type="spellEnd"/>
      <w:r>
        <w:t xml:space="preserve"> Center el cual se define por nombre, logro y descripción.</w:t>
      </w:r>
    </w:p>
    <w:p w:rsidR="003552C6" w:rsidRDefault="003552C6" w:rsidP="009266C2">
      <w:pPr>
        <w:pStyle w:val="Prrafodelista"/>
        <w:numPr>
          <w:ilvl w:val="0"/>
          <w:numId w:val="1"/>
        </w:numPr>
      </w:pPr>
      <w:r>
        <w:t>Se puede entrar en una competencia con el jugador en donde se define por nombre, actividad, reto, descripción.</w:t>
      </w:r>
    </w:p>
    <w:p w:rsidR="003552C6" w:rsidRDefault="003552C6" w:rsidP="009266C2">
      <w:pPr>
        <w:pStyle w:val="Prrafodelista"/>
        <w:numPr>
          <w:ilvl w:val="0"/>
          <w:numId w:val="1"/>
        </w:numPr>
      </w:pPr>
      <w:r>
        <w:t>El jugador puede acceder al menú el cual se define por nombre, ayuda y opciones.</w:t>
      </w:r>
    </w:p>
    <w:p w:rsidR="003552C6" w:rsidRDefault="003552C6" w:rsidP="009266C2">
      <w:pPr>
        <w:pStyle w:val="Prrafodelista"/>
        <w:numPr>
          <w:ilvl w:val="0"/>
          <w:numId w:val="1"/>
        </w:numPr>
      </w:pPr>
      <w:r>
        <w:t>Dependiendo del juego el jugador puede acceder a la configuración el cual se define por control, partes, propiedades, descripción.</w:t>
      </w:r>
    </w:p>
    <w:p w:rsidR="003552C6" w:rsidRDefault="003552C6" w:rsidP="009266C2">
      <w:pPr>
        <w:pStyle w:val="Prrafodelista"/>
        <w:numPr>
          <w:ilvl w:val="0"/>
          <w:numId w:val="1"/>
        </w:numPr>
      </w:pPr>
      <w:r>
        <w:t>Como lo son la mayoría de los juegos el jugador puede entrar a modo de juego el cual se define por nombre, descripción, individual, multijugador.</w:t>
      </w:r>
    </w:p>
    <w:p w:rsidR="003552C6" w:rsidRDefault="003552C6" w:rsidP="009266C2">
      <w:pPr>
        <w:pStyle w:val="Prrafodelista"/>
        <w:numPr>
          <w:ilvl w:val="0"/>
          <w:numId w:val="1"/>
        </w:numPr>
      </w:pPr>
      <w:r>
        <w:t>El jugador puede tener una sección de amigos el cual se define por nombre, descripción.</w:t>
      </w:r>
    </w:p>
    <w:p w:rsidR="003552C6" w:rsidRDefault="003552C6" w:rsidP="009266C2">
      <w:pPr>
        <w:pStyle w:val="Prrafodelista"/>
        <w:numPr>
          <w:ilvl w:val="0"/>
          <w:numId w:val="1"/>
        </w:numPr>
      </w:pPr>
      <w:r>
        <w:t>El jugador puede escuchar música del videojuego el cual está definida por nombre, género.</w:t>
      </w:r>
    </w:p>
    <w:p w:rsidR="003552C6" w:rsidRDefault="003552C6" w:rsidP="009266C2">
      <w:pPr>
        <w:pStyle w:val="Prrafodelista"/>
        <w:numPr>
          <w:ilvl w:val="0"/>
          <w:numId w:val="1"/>
        </w:numPr>
      </w:pPr>
      <w:r>
        <w:t>Parte de lo mencionado anteriormente el jugador puede seleccionar personajes el cual está definido por nombre, especié, arco, descripción.</w:t>
      </w:r>
    </w:p>
    <w:p w:rsidR="003552C6" w:rsidRDefault="003552C6" w:rsidP="009266C2">
      <w:pPr>
        <w:pStyle w:val="Prrafodelista"/>
        <w:numPr>
          <w:ilvl w:val="0"/>
          <w:numId w:val="1"/>
        </w:numPr>
      </w:pPr>
      <w:r>
        <w:t>El personaje puede disponer de poderes los cuales están definidos por nombre, tipo.</w:t>
      </w:r>
    </w:p>
    <w:p w:rsidR="003552C6" w:rsidRDefault="003552C6" w:rsidP="009266C2">
      <w:pPr>
        <w:pStyle w:val="Prrafodelista"/>
        <w:numPr>
          <w:ilvl w:val="0"/>
          <w:numId w:val="1"/>
        </w:numPr>
      </w:pPr>
      <w:r>
        <w:t>Existe una colaboración con los personajes el cual está definido por nombre, descripción.</w:t>
      </w:r>
    </w:p>
    <w:p w:rsidR="003552C6" w:rsidRDefault="003552C6" w:rsidP="009266C2">
      <w:pPr>
        <w:pStyle w:val="Prrafodelista"/>
        <w:numPr>
          <w:ilvl w:val="0"/>
          <w:numId w:val="1"/>
        </w:numPr>
      </w:pPr>
      <w:r>
        <w:t>Las habilidades,</w:t>
      </w:r>
      <w:r w:rsidR="00E711B3">
        <w:t xml:space="preserve"> </w:t>
      </w:r>
      <w:r>
        <w:t xml:space="preserve">defensa y escudos del personaje pueden variar, las habilidades están definidas por nombre, tipo, descripción. Las defensas están definidas por nombre, </w:t>
      </w:r>
      <w:r w:rsidR="00E711B3">
        <w:t xml:space="preserve">fuerza, </w:t>
      </w:r>
      <w:r>
        <w:t xml:space="preserve">descripción. Y los escudos por su nombre, tipo, resistencia y descripción. </w:t>
      </w:r>
    </w:p>
    <w:p w:rsidR="003552C6" w:rsidRDefault="003552C6" w:rsidP="009266C2">
      <w:pPr>
        <w:pStyle w:val="Prrafodelista"/>
        <w:numPr>
          <w:ilvl w:val="0"/>
          <w:numId w:val="1"/>
        </w:numPr>
      </w:pPr>
      <w:r>
        <w:lastRenderedPageBreak/>
        <w:t xml:space="preserve">Los personajes podrán disponer de aliados y un equipo mejor conocidos como </w:t>
      </w:r>
      <w:proofErr w:type="spellStart"/>
      <w:r>
        <w:t>team</w:t>
      </w:r>
      <w:proofErr w:type="spellEnd"/>
      <w:r>
        <w:t xml:space="preserve">, los aliados están definidos por nombre, especié y descripción. Los </w:t>
      </w:r>
      <w:proofErr w:type="spellStart"/>
      <w:r>
        <w:t>team</w:t>
      </w:r>
      <w:proofErr w:type="spellEnd"/>
      <w:r>
        <w:t xml:space="preserve"> estarán definidos por nombre y descripción.</w:t>
      </w:r>
    </w:p>
    <w:p w:rsidR="003552C6" w:rsidRDefault="003552C6" w:rsidP="009266C2">
      <w:pPr>
        <w:pStyle w:val="Prrafodelista"/>
        <w:numPr>
          <w:ilvl w:val="0"/>
          <w:numId w:val="1"/>
        </w:numPr>
      </w:pPr>
      <w:r>
        <w:t>Los personajes cuentan con una historia y varias vidas, la historia está definida por nombre, suceso, descripción. Y las vidas están definidas por nombre, cantidad, descripción.</w:t>
      </w:r>
    </w:p>
    <w:p w:rsidR="003552C6" w:rsidRDefault="003552C6" w:rsidP="009266C2">
      <w:pPr>
        <w:pStyle w:val="Prrafodelista"/>
        <w:numPr>
          <w:ilvl w:val="0"/>
          <w:numId w:val="1"/>
        </w:numPr>
      </w:pPr>
      <w:r>
        <w:t xml:space="preserve">El jugador puede entrar a mundos el cual está definido por nombre, </w:t>
      </w:r>
      <w:proofErr w:type="spellStart"/>
      <w:r w:rsidR="00551235">
        <w:t>epoca</w:t>
      </w:r>
      <w:proofErr w:type="spellEnd"/>
      <w:r>
        <w:t>, descripción.</w:t>
      </w:r>
    </w:p>
    <w:p w:rsidR="003552C6" w:rsidRDefault="003552C6" w:rsidP="009266C2">
      <w:pPr>
        <w:pStyle w:val="Prrafodelista"/>
        <w:numPr>
          <w:ilvl w:val="0"/>
          <w:numId w:val="1"/>
        </w:numPr>
      </w:pPr>
      <w:r>
        <w:t>Dentro de los mundos existe una serie de dimensiones las cuales están definidas por nombr</w:t>
      </w:r>
      <w:r w:rsidR="00D43710">
        <w:t>e</w:t>
      </w:r>
      <w:r>
        <w:t>, descripción.</w:t>
      </w:r>
    </w:p>
    <w:p w:rsidR="003552C6" w:rsidRDefault="003552C6" w:rsidP="009266C2">
      <w:pPr>
        <w:pStyle w:val="Prrafodelista"/>
        <w:numPr>
          <w:ilvl w:val="0"/>
          <w:numId w:val="1"/>
        </w:numPr>
      </w:pPr>
      <w:r>
        <w:t xml:space="preserve">En los mundos se puede observar una serie de estilo visual el cual está definida por nombre, detalles. </w:t>
      </w:r>
    </w:p>
    <w:p w:rsidR="003552C6" w:rsidRDefault="003552C6" w:rsidP="009266C2">
      <w:pPr>
        <w:pStyle w:val="Prrafodelista"/>
        <w:numPr>
          <w:ilvl w:val="0"/>
          <w:numId w:val="1"/>
        </w:numPr>
      </w:pPr>
      <w:r>
        <w:t>Los mundos se componen de zona, zona especial, portal, cada uno se define de la siguiente manera:</w:t>
      </w:r>
    </w:p>
    <w:p w:rsidR="003552C6" w:rsidRDefault="003552C6" w:rsidP="009266C2">
      <w:pPr>
        <w:pStyle w:val="Prrafodelista"/>
        <w:numPr>
          <w:ilvl w:val="0"/>
          <w:numId w:val="1"/>
        </w:numPr>
      </w:pPr>
      <w:r>
        <w:t xml:space="preserve">Zona se define por nombre, </w:t>
      </w:r>
      <w:proofErr w:type="spellStart"/>
      <w:r>
        <w:t>tipo</w:t>
      </w:r>
      <w:proofErr w:type="gramStart"/>
      <w:r>
        <w:t>,</w:t>
      </w:r>
      <w:r w:rsidR="002455D0">
        <w:t>nivel</w:t>
      </w:r>
      <w:proofErr w:type="spellEnd"/>
      <w:proofErr w:type="gramEnd"/>
      <w:r w:rsidR="002455D0">
        <w:t xml:space="preserve"> </w:t>
      </w:r>
      <w:r w:rsidR="00C46C7C">
        <w:t>,</w:t>
      </w:r>
      <w:r>
        <w:t xml:space="preserve"> descripción. </w:t>
      </w:r>
    </w:p>
    <w:p w:rsidR="003552C6" w:rsidRDefault="003552C6" w:rsidP="009266C2">
      <w:pPr>
        <w:pStyle w:val="Prrafodelista"/>
        <w:numPr>
          <w:ilvl w:val="0"/>
          <w:numId w:val="1"/>
        </w:numPr>
      </w:pPr>
      <w:r>
        <w:t xml:space="preserve">Zona especial se define por nombre, </w:t>
      </w:r>
      <w:proofErr w:type="spellStart"/>
      <w:r>
        <w:t>tipo</w:t>
      </w:r>
      <w:proofErr w:type="gramStart"/>
      <w:r>
        <w:t>,</w:t>
      </w:r>
      <w:r w:rsidR="002455D0">
        <w:t>nivel</w:t>
      </w:r>
      <w:proofErr w:type="spellEnd"/>
      <w:proofErr w:type="gramEnd"/>
      <w:r w:rsidR="002455D0">
        <w:t xml:space="preserve"> </w:t>
      </w:r>
      <w:r w:rsidR="00C46C7C">
        <w:t>,</w:t>
      </w:r>
      <w:r>
        <w:t xml:space="preserve"> descripción.</w:t>
      </w:r>
    </w:p>
    <w:p w:rsidR="003552C6" w:rsidRDefault="003552C6" w:rsidP="009266C2">
      <w:pPr>
        <w:pStyle w:val="Prrafodelista"/>
        <w:numPr>
          <w:ilvl w:val="0"/>
          <w:numId w:val="1"/>
        </w:numPr>
      </w:pPr>
      <w:r>
        <w:t>Portal se define como nombre, tipo.</w:t>
      </w:r>
    </w:p>
    <w:p w:rsidR="003552C6" w:rsidRDefault="003552C6" w:rsidP="009266C2">
      <w:pPr>
        <w:pStyle w:val="Prrafodelista"/>
        <w:numPr>
          <w:ilvl w:val="0"/>
          <w:numId w:val="1"/>
        </w:numPr>
      </w:pPr>
      <w:r>
        <w:t xml:space="preserve">El mundo consta de varias plataformas las cuales están definidas por nombre y tipo. </w:t>
      </w:r>
    </w:p>
    <w:p w:rsidR="003552C6" w:rsidRDefault="003552C6" w:rsidP="009266C2">
      <w:pPr>
        <w:pStyle w:val="Prrafodelista"/>
        <w:numPr>
          <w:ilvl w:val="0"/>
          <w:numId w:val="1"/>
        </w:numPr>
      </w:pPr>
      <w:r>
        <w:t>Dentro de mundo existen varios escenarios los cuales están definidos por nombre, descripción.</w:t>
      </w:r>
    </w:p>
    <w:p w:rsidR="003552C6" w:rsidRDefault="003552C6" w:rsidP="009266C2">
      <w:pPr>
        <w:pStyle w:val="Prrafodelista"/>
        <w:numPr>
          <w:ilvl w:val="0"/>
          <w:numId w:val="1"/>
        </w:numPr>
      </w:pPr>
      <w:r>
        <w:t xml:space="preserve">Cuando el jugador entre a las zonas, las zonas están constituidas de rutas, caja de objeto, punto de control, eras, actos, gemas, </w:t>
      </w:r>
      <w:proofErr w:type="spellStart"/>
      <w:r>
        <w:t>rings</w:t>
      </w:r>
      <w:proofErr w:type="spellEnd"/>
      <w:r>
        <w:t xml:space="preserve"> y esmeraldas. El cual se define cada uno de la siguiente manera:</w:t>
      </w:r>
    </w:p>
    <w:p w:rsidR="003552C6" w:rsidRDefault="003552C6" w:rsidP="009266C2">
      <w:pPr>
        <w:pStyle w:val="Prrafodelista"/>
        <w:numPr>
          <w:ilvl w:val="0"/>
          <w:numId w:val="1"/>
        </w:numPr>
      </w:pPr>
      <w:r>
        <w:t>Las rutas se definen por nombre y tipo.</w:t>
      </w:r>
    </w:p>
    <w:p w:rsidR="003552C6" w:rsidRDefault="003552C6" w:rsidP="009266C2">
      <w:pPr>
        <w:pStyle w:val="Prrafodelista"/>
        <w:numPr>
          <w:ilvl w:val="0"/>
          <w:numId w:val="1"/>
        </w:numPr>
      </w:pPr>
      <w:r>
        <w:t>Las cajas de objetos se define por nombre, tipo y descripción.</w:t>
      </w:r>
    </w:p>
    <w:p w:rsidR="003552C6" w:rsidRDefault="003552C6" w:rsidP="009266C2">
      <w:pPr>
        <w:pStyle w:val="Prrafodelista"/>
        <w:numPr>
          <w:ilvl w:val="0"/>
          <w:numId w:val="1"/>
        </w:numPr>
      </w:pPr>
      <w:r>
        <w:t>Los puntos de control se definen por nombre, guardado y descripción.</w:t>
      </w:r>
    </w:p>
    <w:p w:rsidR="003552C6" w:rsidRDefault="003552C6" w:rsidP="009266C2">
      <w:pPr>
        <w:pStyle w:val="Prrafodelista"/>
        <w:numPr>
          <w:ilvl w:val="0"/>
          <w:numId w:val="1"/>
        </w:numPr>
      </w:pPr>
      <w:r>
        <w:t>Las eras se definen por nombre, tipo, descripción.</w:t>
      </w:r>
    </w:p>
    <w:p w:rsidR="003552C6" w:rsidRDefault="003552C6" w:rsidP="009266C2">
      <w:pPr>
        <w:pStyle w:val="Prrafodelista"/>
        <w:numPr>
          <w:ilvl w:val="0"/>
          <w:numId w:val="1"/>
        </w:numPr>
      </w:pPr>
      <w:r>
        <w:t>Los actos se definen por nombre, nivel, descripción.</w:t>
      </w:r>
    </w:p>
    <w:p w:rsidR="003552C6" w:rsidRDefault="003552C6" w:rsidP="009266C2">
      <w:pPr>
        <w:pStyle w:val="Prrafodelista"/>
        <w:numPr>
          <w:ilvl w:val="0"/>
          <w:numId w:val="1"/>
        </w:numPr>
      </w:pPr>
      <w:r>
        <w:t>Las gemas se define por nombre, color, tipo.</w:t>
      </w:r>
    </w:p>
    <w:p w:rsidR="003552C6" w:rsidRDefault="003552C6" w:rsidP="009266C2">
      <w:pPr>
        <w:pStyle w:val="Prrafodelista"/>
        <w:numPr>
          <w:ilvl w:val="0"/>
          <w:numId w:val="1"/>
        </w:numPr>
      </w:pPr>
      <w:r>
        <w:t xml:space="preserve">Los </w:t>
      </w:r>
      <w:proofErr w:type="spellStart"/>
      <w:r>
        <w:t>Rings</w:t>
      </w:r>
      <w:proofErr w:type="spellEnd"/>
      <w:r>
        <w:t xml:space="preserve"> se definen por nombre, color, tipo.</w:t>
      </w:r>
    </w:p>
    <w:p w:rsidR="003552C6" w:rsidRDefault="003552C6" w:rsidP="009266C2">
      <w:pPr>
        <w:pStyle w:val="Prrafodelista"/>
        <w:numPr>
          <w:ilvl w:val="0"/>
          <w:numId w:val="1"/>
        </w:numPr>
      </w:pPr>
      <w:r>
        <w:t xml:space="preserve">Las esmeraldas se define por nombre, </w:t>
      </w:r>
      <w:proofErr w:type="gramStart"/>
      <w:r>
        <w:t>color ,</w:t>
      </w:r>
      <w:proofErr w:type="gramEnd"/>
      <w:r>
        <w:t xml:space="preserve"> tipo.</w:t>
      </w:r>
    </w:p>
    <w:p w:rsidR="003552C6" w:rsidRDefault="003552C6" w:rsidP="009266C2">
      <w:pPr>
        <w:pStyle w:val="Prrafodelista"/>
        <w:numPr>
          <w:ilvl w:val="0"/>
          <w:numId w:val="1"/>
        </w:numPr>
      </w:pPr>
      <w:r>
        <w:t>En cada zona hay una banda sonora el cual se define por nombre, tipo, descripción.</w:t>
      </w:r>
    </w:p>
    <w:p w:rsidR="003552C6" w:rsidRDefault="003552C6" w:rsidP="009266C2">
      <w:pPr>
        <w:pStyle w:val="Prrafodelista"/>
        <w:numPr>
          <w:ilvl w:val="0"/>
          <w:numId w:val="1"/>
        </w:numPr>
      </w:pPr>
      <w:r>
        <w:t>En las zonas usualmente hay bucles que te hacen viajar o tomar más velocidad, los bucles están confo</w:t>
      </w:r>
      <w:r w:rsidR="007B0217">
        <w:t>rmados por nombre, tamaño, tipo</w:t>
      </w:r>
      <w:proofErr w:type="gramStart"/>
      <w:r w:rsidR="007B0217">
        <w:t>.</w:t>
      </w:r>
      <w:r>
        <w:t>.</w:t>
      </w:r>
      <w:proofErr w:type="gramEnd"/>
    </w:p>
    <w:p w:rsidR="003552C6" w:rsidRDefault="003552C6" w:rsidP="009266C2">
      <w:pPr>
        <w:pStyle w:val="Prrafodelista"/>
        <w:numPr>
          <w:ilvl w:val="0"/>
          <w:numId w:val="1"/>
        </w:numPr>
      </w:pPr>
      <w:r>
        <w:t xml:space="preserve">En las zonas están los animales, las trampas y tiempo, los animales son pequeños animalitos qué hay que ayudar cuando caen en una trampa los cuales están definidos por nombre, especie, descripción. Las trampas son las que muchas veces aparecen en medio del camino creando obstáculos están definidos por nombre, tipo y descripción. En cada zona el tiempo es algo que se toma en cuenta ya que si se llega a un cierto tiempo el jugador por default pasa a un </w:t>
      </w:r>
      <w:proofErr w:type="spellStart"/>
      <w:r>
        <w:t>game</w:t>
      </w:r>
      <w:proofErr w:type="spellEnd"/>
      <w:r>
        <w:t xml:space="preserve"> </w:t>
      </w:r>
      <w:proofErr w:type="spellStart"/>
      <w:r>
        <w:t>over</w:t>
      </w:r>
      <w:proofErr w:type="spellEnd"/>
      <w:r>
        <w:t>, el tiempo está definido por cantidad, descripción.</w:t>
      </w:r>
    </w:p>
    <w:p w:rsidR="003552C6" w:rsidRDefault="003552C6" w:rsidP="009266C2">
      <w:pPr>
        <w:pStyle w:val="Prrafodelista"/>
        <w:numPr>
          <w:ilvl w:val="0"/>
          <w:numId w:val="1"/>
        </w:numPr>
      </w:pPr>
      <w:r>
        <w:lastRenderedPageBreak/>
        <w:t>En la zona el jugador deberá de enfrentar enemigos y jefes, los enemigos están definidos por nombre, tipo, descripción.</w:t>
      </w:r>
    </w:p>
    <w:p w:rsidR="006148D0" w:rsidRDefault="003552C6" w:rsidP="009266C2">
      <w:pPr>
        <w:pStyle w:val="Prrafodelista"/>
        <w:numPr>
          <w:ilvl w:val="0"/>
          <w:numId w:val="1"/>
        </w:numPr>
      </w:pPr>
      <w:r>
        <w:t xml:space="preserve">Los jefes son los que usualmente peleamos al final por cada </w:t>
      </w:r>
      <w:bookmarkStart w:id="0" w:name="_GoBack"/>
      <w:bookmarkEnd w:id="0"/>
      <w:r w:rsidR="00C019C3">
        <w:t>cierto acto</w:t>
      </w:r>
      <w:r>
        <w:t>, el jefe está definido por nombre, especié, descripción.</w:t>
      </w:r>
    </w:p>
    <w:sectPr w:rsidR="006148D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1UP!">
    <w:panose1 w:val="00000400000000000000"/>
    <w:charset w:val="00"/>
    <w:family w:val="auto"/>
    <w:pitch w:val="variable"/>
    <w:sig w:usb0="80000003" w:usb1="00000000" w:usb2="00000000" w:usb3="00000000" w:csb0="00000001" w:csb1="00000000"/>
  </w:font>
  <w:font w:name="SEGA LOGO FONT">
    <w:panose1 w:val="00000000000000000000"/>
    <w:charset w:val="00"/>
    <w:family w:val="auto"/>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2B38"/>
    <w:multiLevelType w:val="hybridMultilevel"/>
    <w:tmpl w:val="596AD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isplayBackgroundShape/>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D0"/>
    <w:rsid w:val="0018429F"/>
    <w:rsid w:val="002455D0"/>
    <w:rsid w:val="003552C6"/>
    <w:rsid w:val="003B41C8"/>
    <w:rsid w:val="00411683"/>
    <w:rsid w:val="00551235"/>
    <w:rsid w:val="006148D0"/>
    <w:rsid w:val="007B0217"/>
    <w:rsid w:val="008259E2"/>
    <w:rsid w:val="009266C2"/>
    <w:rsid w:val="00A47E8D"/>
    <w:rsid w:val="00C019C3"/>
    <w:rsid w:val="00C46C7C"/>
    <w:rsid w:val="00D43710"/>
    <w:rsid w:val="00E711B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52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52C6"/>
    <w:rPr>
      <w:rFonts w:ascii="Tahoma" w:hAnsi="Tahoma" w:cs="Tahoma"/>
      <w:sz w:val="16"/>
      <w:szCs w:val="16"/>
    </w:rPr>
  </w:style>
  <w:style w:type="paragraph" w:styleId="Prrafodelista">
    <w:name w:val="List Paragraph"/>
    <w:basedOn w:val="Normal"/>
    <w:uiPriority w:val="34"/>
    <w:qFormat/>
    <w:rsid w:val="009266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52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52C6"/>
    <w:rPr>
      <w:rFonts w:ascii="Tahoma" w:hAnsi="Tahoma" w:cs="Tahoma"/>
      <w:sz w:val="16"/>
      <w:szCs w:val="16"/>
    </w:rPr>
  </w:style>
  <w:style w:type="paragraph" w:styleId="Prrafodelista">
    <w:name w:val="List Paragraph"/>
    <w:basedOn w:val="Normal"/>
    <w:uiPriority w:val="34"/>
    <w:qFormat/>
    <w:rsid w:val="00926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4</Pages>
  <Words>775</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Evelin Searjasub Barrera Torres</dc:creator>
  <cp:lastModifiedBy>Evelin Searjasub Barrera Torres</cp:lastModifiedBy>
  <cp:revision>12</cp:revision>
  <dcterms:created xsi:type="dcterms:W3CDTF">2022-12-03T15:55:00Z</dcterms:created>
  <dcterms:modified xsi:type="dcterms:W3CDTF">2022-12-04T17:00:00Z</dcterms:modified>
</cp:coreProperties>
</file>