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Evellin Gusmão, turma Q6, projeto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1: Para testar a teoria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para a planilha do Google:</w:t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left="720" w:firstLine="0"/>
        <w:rPr>
          <w:color w:val="666666"/>
          <w:sz w:val="22"/>
          <w:szCs w:val="22"/>
          <w:highlight w:val="white"/>
        </w:rPr>
      </w:pPr>
      <w:hyperlink r:id="rId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https://docs.google.com/spreadsheets/d/1BM4DB5zn96LlESfVzrj-PU1HiGcPo0rN/edit#gid=1434411723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2: Aplicativo Web Urban.Scooter</w:t>
      </w:r>
    </w:p>
    <w:p w:rsidR="00000000" w:rsidDel="00000000" w:rsidP="00000000" w:rsidRDefault="00000000" w:rsidRPr="00000000" w14:paraId="0000000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Mapa mental:</w:t>
      </w:r>
    </w:p>
    <w:p w:rsidR="00000000" w:rsidDel="00000000" w:rsidP="00000000" w:rsidRDefault="00000000" w:rsidRPr="00000000" w14:paraId="0000000C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</w:rPr>
        <w:drawing>
          <wp:inline distB="114300" distT="114300" distL="114300" distR="114300">
            <wp:extent cx="5943600" cy="387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Tarefa 2 artefatos: </w:t>
      </w:r>
      <w:hyperlink r:id="rId9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https://docs.google.com/spreadsheets/d/1BM4DB5zn96LlESfVzrj-PU1HiGcPo0rN/edit#gid=1308213630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numPr>
          <w:ilvl w:val="0"/>
          <w:numId w:val="3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2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Tarefa 2 lista de verificação: </w:t>
      </w:r>
      <w:hyperlink r:id="rId10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https://docs.google.com/spreadsheets/d/1BM4DB5zn96LlESfVzrj-PU1HiGcPo0rN/edit#gid=1298076829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Tarefa 2 dados de validação: </w:t>
      </w:r>
      <w:hyperlink r:id="rId11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https://docs.google.com/spreadsheets/d/1BM4DB5zn96LlESfVzrj-PU1HiGcPo0rN/edit#gid=541321566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Tarefa 3: API do aplicativo Urban.Scooter</w:t>
      </w:r>
    </w:p>
    <w:p w:rsidR="00000000" w:rsidDel="00000000" w:rsidP="00000000" w:rsidRDefault="00000000" w:rsidRPr="00000000" w14:paraId="0000001B">
      <w:pPr>
        <w:widowControl w:val="1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numPr>
          <w:ilvl w:val="0"/>
          <w:numId w:val="2"/>
        </w:numPr>
        <w:spacing w:after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Links para os relatórios de bugs feitos no Jira:</w:t>
      </w:r>
    </w:p>
    <w:p w:rsidR="00000000" w:rsidDel="00000000" w:rsidP="00000000" w:rsidRDefault="00000000" w:rsidRPr="00000000" w14:paraId="0000001D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sz w:val="22"/>
          <w:szCs w:val="22"/>
          <w:rtl w:val="0"/>
        </w:rPr>
        <w:t xml:space="preserve">Tarefa 3 lista de verificação: </w:t>
      </w:r>
      <w:hyperlink r:id="rId12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https://docs.google.com/spreadsheets/d/1BM4DB5zn96LlESfVzrj-PU1HiGcPo0rN/edit#gid=1221383194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0" w:lineRule="auto"/>
        <w:ind w:left="720" w:firstLine="0"/>
        <w:rPr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  <w:ind w:left="-30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 w:lineRule="auto"/>
      <w:ind w:left="-30" w:firstLine="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ind w:left="-30" w:firstLine="0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after="120" w:before="480"/>
      <w:ind w:left="-30" w:firstLine="0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after="80" w:before="360"/>
      <w:ind w:left="-30" w:firstLine="0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after="0" w:before="280"/>
      <w:ind w:left="-30" w:firstLine="0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/>
      <w:outlineLvl w:val="3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/>
      <w:outlineLvl w:val="4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/>
      <w:outlineLvl w:val="5"/>
    </w:pPr>
    <w:rPr>
      <w:i w:val="1"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tblPr/>
  </w:style>
  <w:style w:type="paragraph" w:styleId="Title">
    <w:name w:val="Title"/>
    <w:basedOn w:val="Normal"/>
    <w:next w:val="Normal"/>
    <w:pPr>
      <w:pageBreakBefore w:val="0"/>
      <w:spacing w:after="120" w:before="480"/>
      <w:ind w:left="-30" w:firstLine="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BM4DB5zn96LlESfVzrj-PU1HiGcPo0rN/edit#gid=541321566" TargetMode="External"/><Relationship Id="rId10" Type="http://schemas.openxmlformats.org/officeDocument/2006/relationships/hyperlink" Target="https://docs.google.com/spreadsheets/d/1BM4DB5zn96LlESfVzrj-PU1HiGcPo0rN/edit#gid=1298076829" TargetMode="External"/><Relationship Id="rId12" Type="http://schemas.openxmlformats.org/officeDocument/2006/relationships/hyperlink" Target="https://docs.google.com/spreadsheets/d/1BM4DB5zn96LlESfVzrj-PU1HiGcPo0rN/edit#gid=1221383194" TargetMode="External"/><Relationship Id="rId9" Type="http://schemas.openxmlformats.org/officeDocument/2006/relationships/hyperlink" Target="https://docs.google.com/spreadsheets/d/1BM4DB5zn96LlESfVzrj-PU1HiGcPo0rN/edit#gid=130821363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BM4DB5zn96LlESfVzrj-PU1HiGcPo0rN/edit#gid=1434411723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l/gLyl6XFWKCY+OVOYAGWP1W+w==">CgMxLjA4AHIhMS1ZWDJHbjNIR19yVHRucG9iUVl5dkJDbUl0R095X2xU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