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A5DB" w14:textId="3C7FEE5F" w:rsidR="00635415" w:rsidRDefault="00000000">
      <w:pPr>
        <w:spacing w:before="38"/>
        <w:ind w:left="1"/>
        <w:jc w:val="center"/>
        <w:rPr>
          <w:b/>
          <w:sz w:val="24"/>
        </w:rPr>
      </w:pPr>
      <w:r>
        <w:rPr>
          <w:b/>
          <w:sz w:val="24"/>
        </w:rPr>
        <w:t>Manual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Instrucción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Uso</w:t>
      </w:r>
      <w:r w:rsidR="0090530E">
        <w:rPr>
          <w:b/>
          <w:spacing w:val="-5"/>
          <w:sz w:val="24"/>
        </w:rPr>
        <w:t xml:space="preserve"> para el Usuario</w:t>
      </w:r>
    </w:p>
    <w:p w14:paraId="3F7EA683" w14:textId="77777777" w:rsidR="00635415" w:rsidRDefault="00635415">
      <w:pPr>
        <w:pStyle w:val="Textoindependiente"/>
        <w:rPr>
          <w:b/>
          <w:sz w:val="24"/>
        </w:rPr>
      </w:pPr>
    </w:p>
    <w:p w14:paraId="78C6D56A" w14:textId="77777777" w:rsidR="00635415" w:rsidRDefault="00635415">
      <w:pPr>
        <w:pStyle w:val="Textoindependiente"/>
        <w:spacing w:before="72"/>
        <w:rPr>
          <w:b/>
          <w:sz w:val="24"/>
        </w:rPr>
      </w:pPr>
    </w:p>
    <w:p w14:paraId="7EF63DF0" w14:textId="01EA69D4" w:rsidR="00635415" w:rsidRDefault="00000000">
      <w:pPr>
        <w:ind w:left="1" w:right="1"/>
        <w:jc w:val="center"/>
        <w:rPr>
          <w:b/>
          <w:sz w:val="24"/>
        </w:rPr>
      </w:pPr>
      <w:r>
        <w:rPr>
          <w:b/>
          <w:sz w:val="24"/>
        </w:rPr>
        <w:t>Alumnos: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Adolfo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Espinoza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Evelyn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Tudela</w:t>
      </w:r>
    </w:p>
    <w:p w14:paraId="47B318E6" w14:textId="2B080E17" w:rsidR="00635415" w:rsidRDefault="00000000">
      <w:pPr>
        <w:spacing w:before="184"/>
        <w:ind w:right="258"/>
        <w:jc w:val="right"/>
        <w:rPr>
          <w:b/>
          <w:sz w:val="24"/>
        </w:rPr>
      </w:pPr>
      <w:r>
        <w:rPr>
          <w:b/>
          <w:sz w:val="24"/>
        </w:rPr>
        <w:t>Fecha:</w:t>
      </w:r>
      <w:r>
        <w:rPr>
          <w:b/>
          <w:spacing w:val="-6"/>
          <w:sz w:val="24"/>
        </w:rPr>
        <w:t xml:space="preserve"> </w:t>
      </w:r>
      <w:r w:rsidR="0090530E">
        <w:rPr>
          <w:b/>
          <w:sz w:val="24"/>
        </w:rPr>
        <w:t>23-12-2024</w:t>
      </w:r>
    </w:p>
    <w:p w14:paraId="3CCEFB02" w14:textId="2CB57E48" w:rsidR="00635415" w:rsidRDefault="00000000">
      <w:pPr>
        <w:spacing w:before="184"/>
        <w:ind w:right="257"/>
        <w:jc w:val="right"/>
        <w:rPr>
          <w:b/>
          <w:sz w:val="24"/>
        </w:rPr>
      </w:pPr>
      <w:r>
        <w:rPr>
          <w:b/>
          <w:sz w:val="24"/>
        </w:rPr>
        <w:t>Docente:</w:t>
      </w:r>
      <w:r>
        <w:rPr>
          <w:b/>
          <w:spacing w:val="-3"/>
          <w:sz w:val="24"/>
        </w:rPr>
        <w:t xml:space="preserve"> </w:t>
      </w:r>
      <w:r w:rsidR="00C9377F" w:rsidRPr="00C9377F">
        <w:rPr>
          <w:b/>
          <w:sz w:val="24"/>
        </w:rPr>
        <w:t>Miguel Acuña Narvaez</w:t>
      </w:r>
    </w:p>
    <w:p w14:paraId="6B805231" w14:textId="77777777" w:rsidR="00635415" w:rsidRPr="0090530E" w:rsidRDefault="00635415">
      <w:pPr>
        <w:pStyle w:val="Textoindependiente"/>
        <w:rPr>
          <w:b/>
          <w:szCs w:val="20"/>
        </w:rPr>
      </w:pPr>
    </w:p>
    <w:p w14:paraId="77B5B507" w14:textId="77777777" w:rsidR="0090530E" w:rsidRPr="0090530E" w:rsidRDefault="0090530E">
      <w:pPr>
        <w:pStyle w:val="Textoindependiente"/>
        <w:spacing w:before="47"/>
        <w:rPr>
          <w:b/>
          <w:szCs w:val="20"/>
        </w:rPr>
      </w:pPr>
      <w:r w:rsidRPr="0090530E">
        <w:rPr>
          <w:b/>
          <w:szCs w:val="20"/>
        </w:rPr>
        <w:t xml:space="preserve">Requisitos Previos: </w:t>
      </w:r>
    </w:p>
    <w:p w14:paraId="30A4C4B6" w14:textId="77777777" w:rsidR="0090530E" w:rsidRPr="0090530E" w:rsidRDefault="0090530E">
      <w:pPr>
        <w:pStyle w:val="Textoindependiente"/>
        <w:spacing w:before="47"/>
        <w:rPr>
          <w:bCs/>
          <w:szCs w:val="20"/>
        </w:rPr>
      </w:pPr>
      <w:r w:rsidRPr="0090530E">
        <w:rPr>
          <w:bCs/>
          <w:szCs w:val="20"/>
        </w:rPr>
        <w:t xml:space="preserve">Node.js </w:t>
      </w:r>
    </w:p>
    <w:p w14:paraId="34DE132B" w14:textId="10EEB50F" w:rsidR="00635415" w:rsidRDefault="0090530E">
      <w:pPr>
        <w:pStyle w:val="Textoindependiente"/>
        <w:spacing w:before="47"/>
        <w:rPr>
          <w:bCs/>
          <w:szCs w:val="20"/>
        </w:rPr>
      </w:pPr>
      <w:r w:rsidRPr="0090530E">
        <w:rPr>
          <w:bCs/>
          <w:szCs w:val="20"/>
        </w:rPr>
        <w:t>Visual Studio Code</w:t>
      </w:r>
    </w:p>
    <w:p w14:paraId="447BC92D" w14:textId="77777777" w:rsidR="0090530E" w:rsidRPr="0090530E" w:rsidRDefault="0090530E">
      <w:pPr>
        <w:pStyle w:val="Textoindependiente"/>
        <w:spacing w:before="47"/>
        <w:rPr>
          <w:bCs/>
          <w:szCs w:val="20"/>
        </w:rPr>
      </w:pPr>
    </w:p>
    <w:p w14:paraId="37A11465" w14:textId="77777777" w:rsidR="0090530E" w:rsidRPr="0090530E" w:rsidRDefault="0090530E" w:rsidP="0090530E">
      <w:pPr>
        <w:pStyle w:val="Textoindependiente"/>
        <w:spacing w:before="47"/>
        <w:rPr>
          <w:bCs/>
          <w:sz w:val="24"/>
        </w:rPr>
      </w:pPr>
      <w:r w:rsidRPr="0090530E">
        <w:rPr>
          <w:bCs/>
          <w:sz w:val="24"/>
        </w:rPr>
        <w:t>Una vez instalado el Node.js, se ejecuta en el CMD y se escribe la siguiente línea</w:t>
      </w:r>
    </w:p>
    <w:p w14:paraId="39983824" w14:textId="77777777" w:rsidR="0090530E" w:rsidRDefault="0090530E" w:rsidP="0090530E">
      <w:pPr>
        <w:pStyle w:val="Textoindependiente"/>
        <w:spacing w:before="47"/>
        <w:rPr>
          <w:bCs/>
          <w:sz w:val="24"/>
        </w:rPr>
      </w:pPr>
      <w:r w:rsidRPr="0090530E">
        <w:rPr>
          <w:bCs/>
          <w:sz w:val="24"/>
        </w:rPr>
        <w:t>de comandos:</w:t>
      </w:r>
    </w:p>
    <w:p w14:paraId="6A3E976A" w14:textId="77777777" w:rsidR="00741C30" w:rsidRPr="0090530E" w:rsidRDefault="00741C30" w:rsidP="0090530E">
      <w:pPr>
        <w:pStyle w:val="Textoindependiente"/>
        <w:spacing w:before="47"/>
        <w:rPr>
          <w:bCs/>
          <w:sz w:val="24"/>
        </w:rPr>
      </w:pPr>
    </w:p>
    <w:p w14:paraId="1FAE8191" w14:textId="77777777" w:rsidR="0090530E" w:rsidRPr="0090530E" w:rsidRDefault="0090530E" w:rsidP="0090530E">
      <w:pPr>
        <w:pStyle w:val="Textoindependiente"/>
        <w:spacing w:before="47"/>
        <w:rPr>
          <w:b/>
          <w:sz w:val="24"/>
        </w:rPr>
      </w:pPr>
      <w:r w:rsidRPr="0090530E">
        <w:rPr>
          <w:b/>
          <w:sz w:val="24"/>
        </w:rPr>
        <w:t>npm install -g @ionic/cli@6</w:t>
      </w:r>
    </w:p>
    <w:p w14:paraId="04AD4BE8" w14:textId="6207B4B6" w:rsidR="0090530E" w:rsidRPr="0090530E" w:rsidRDefault="0090530E" w:rsidP="0090530E">
      <w:pPr>
        <w:pStyle w:val="Textoindependiente"/>
        <w:spacing w:before="47"/>
        <w:rPr>
          <w:b/>
          <w:sz w:val="24"/>
          <w:lang w:val="en-US"/>
        </w:rPr>
      </w:pPr>
      <w:r w:rsidRPr="0090530E">
        <w:rPr>
          <w:b/>
          <w:sz w:val="24"/>
          <w:lang w:val="en-US"/>
        </w:rPr>
        <w:t xml:space="preserve">npm install –g </w:t>
      </w:r>
      <w:r w:rsidR="00630686" w:rsidRPr="0090530E">
        <w:rPr>
          <w:b/>
          <w:sz w:val="24"/>
          <w:lang w:val="en-US"/>
        </w:rPr>
        <w:t>firebase</w:t>
      </w:r>
    </w:p>
    <w:p w14:paraId="0745A78D" w14:textId="77777777" w:rsidR="0090530E" w:rsidRDefault="0090530E" w:rsidP="0090530E">
      <w:pPr>
        <w:pStyle w:val="Textoindependiente"/>
        <w:spacing w:before="47"/>
        <w:rPr>
          <w:b/>
          <w:sz w:val="24"/>
          <w:lang w:val="en-US"/>
        </w:rPr>
      </w:pPr>
      <w:r w:rsidRPr="0090530E">
        <w:rPr>
          <w:b/>
          <w:sz w:val="24"/>
          <w:lang w:val="en-US"/>
        </w:rPr>
        <w:t>npm install -g firebase-tools</w:t>
      </w:r>
    </w:p>
    <w:p w14:paraId="777521D5" w14:textId="77777777" w:rsidR="0090530E" w:rsidRPr="0090530E" w:rsidRDefault="0090530E" w:rsidP="0090530E">
      <w:pPr>
        <w:pStyle w:val="Textoindependiente"/>
        <w:spacing w:before="47"/>
        <w:rPr>
          <w:b/>
          <w:sz w:val="24"/>
          <w:lang w:val="en-US"/>
        </w:rPr>
      </w:pPr>
    </w:p>
    <w:p w14:paraId="16397C68" w14:textId="77777777" w:rsidR="0090530E" w:rsidRPr="0090530E" w:rsidRDefault="0090530E" w:rsidP="0090530E">
      <w:pPr>
        <w:pStyle w:val="Textoindependiente"/>
        <w:spacing w:before="47"/>
        <w:rPr>
          <w:bCs/>
          <w:sz w:val="24"/>
        </w:rPr>
      </w:pPr>
      <w:r w:rsidRPr="0090530E">
        <w:rPr>
          <w:bCs/>
          <w:sz w:val="24"/>
        </w:rPr>
        <w:t>Estas tres líneas permiten instalar tanto Ionic, Firebase y Firebase Tools de</w:t>
      </w:r>
    </w:p>
    <w:p w14:paraId="7C6B7276" w14:textId="36664D64" w:rsidR="0090530E" w:rsidRPr="0090530E" w:rsidRDefault="0090530E" w:rsidP="0090530E">
      <w:pPr>
        <w:pStyle w:val="Textoindependiente"/>
        <w:spacing w:before="47"/>
        <w:rPr>
          <w:bCs/>
          <w:sz w:val="24"/>
        </w:rPr>
      </w:pPr>
      <w:r w:rsidRPr="0090530E">
        <w:rPr>
          <w:bCs/>
          <w:sz w:val="24"/>
        </w:rPr>
        <w:t>manera global (en todos los usuarios).</w:t>
      </w:r>
    </w:p>
    <w:p w14:paraId="46624CFD" w14:textId="77777777" w:rsidR="0090530E" w:rsidRDefault="0090530E">
      <w:pPr>
        <w:pStyle w:val="Textoindependiente"/>
        <w:spacing w:before="47"/>
        <w:rPr>
          <w:b/>
          <w:sz w:val="24"/>
        </w:rPr>
      </w:pPr>
    </w:p>
    <w:p w14:paraId="46922BB7" w14:textId="4EECED38" w:rsidR="00635415" w:rsidRPr="0090530E" w:rsidRDefault="00932353">
      <w:pPr>
        <w:pStyle w:val="Textoindependiente"/>
        <w:ind w:left="261"/>
        <w:rPr>
          <w:sz w:val="24"/>
          <w:szCs w:val="24"/>
        </w:rPr>
      </w:pPr>
      <w:r>
        <w:rPr>
          <w:sz w:val="24"/>
          <w:szCs w:val="24"/>
        </w:rPr>
        <w:t>Posterior a esto, s</w:t>
      </w:r>
      <w:r w:rsidR="0090530E" w:rsidRPr="0090530E">
        <w:rPr>
          <w:sz w:val="24"/>
          <w:szCs w:val="24"/>
        </w:rPr>
        <w:t>e</w:t>
      </w:r>
      <w:r w:rsidRPr="0090530E">
        <w:rPr>
          <w:spacing w:val="-5"/>
          <w:sz w:val="24"/>
          <w:szCs w:val="24"/>
        </w:rPr>
        <w:t xml:space="preserve"> </w:t>
      </w:r>
      <w:r w:rsidRPr="0090530E">
        <w:rPr>
          <w:spacing w:val="-2"/>
          <w:sz w:val="24"/>
          <w:szCs w:val="24"/>
        </w:rPr>
        <w:t>ejecuta</w:t>
      </w:r>
      <w:r>
        <w:rPr>
          <w:spacing w:val="-2"/>
          <w:sz w:val="24"/>
          <w:szCs w:val="24"/>
        </w:rPr>
        <w:t xml:space="preserve"> en la carpeta raíz del proyecto dentro de Visual Studio</w:t>
      </w:r>
      <w:r w:rsidRPr="0090530E">
        <w:rPr>
          <w:spacing w:val="-2"/>
          <w:sz w:val="24"/>
          <w:szCs w:val="24"/>
        </w:rPr>
        <w:t>:</w:t>
      </w:r>
    </w:p>
    <w:p w14:paraId="70A3F62D" w14:textId="2C0C4CFC" w:rsidR="00635415" w:rsidRDefault="00000000">
      <w:pPr>
        <w:pStyle w:val="Ttulo1"/>
        <w:rPr>
          <w:spacing w:val="-5"/>
          <w:sz w:val="24"/>
          <w:szCs w:val="24"/>
        </w:rPr>
      </w:pPr>
      <w:r w:rsidRPr="00932353">
        <w:rPr>
          <w:sz w:val="24"/>
          <w:szCs w:val="24"/>
        </w:rPr>
        <w:t>Ionic</w:t>
      </w:r>
      <w:r w:rsidRPr="00932353">
        <w:rPr>
          <w:spacing w:val="-10"/>
          <w:sz w:val="24"/>
          <w:szCs w:val="24"/>
        </w:rPr>
        <w:t xml:space="preserve"> </w:t>
      </w:r>
      <w:r w:rsidRPr="00932353">
        <w:rPr>
          <w:sz w:val="24"/>
          <w:szCs w:val="24"/>
        </w:rPr>
        <w:t>serve</w:t>
      </w:r>
      <w:r w:rsidRPr="00932353">
        <w:rPr>
          <w:spacing w:val="-8"/>
          <w:sz w:val="24"/>
          <w:szCs w:val="24"/>
        </w:rPr>
        <w:t xml:space="preserve"> </w:t>
      </w:r>
      <w:r w:rsidR="00932353">
        <w:rPr>
          <w:sz w:val="24"/>
          <w:szCs w:val="24"/>
        </w:rPr>
        <w:t>–</w:t>
      </w:r>
      <w:r w:rsidRPr="00932353">
        <w:rPr>
          <w:spacing w:val="-5"/>
          <w:sz w:val="24"/>
          <w:szCs w:val="24"/>
        </w:rPr>
        <w:t>lab</w:t>
      </w:r>
    </w:p>
    <w:p w14:paraId="182EB65D" w14:textId="77777777" w:rsidR="00932353" w:rsidRPr="00932353" w:rsidRDefault="00932353">
      <w:pPr>
        <w:pStyle w:val="Ttulo1"/>
        <w:rPr>
          <w:sz w:val="24"/>
          <w:szCs w:val="24"/>
        </w:rPr>
      </w:pPr>
    </w:p>
    <w:p w14:paraId="5D280F5C" w14:textId="6EF2394F" w:rsidR="00635415" w:rsidRDefault="00932353">
      <w:pPr>
        <w:pStyle w:val="Textoindependiente"/>
        <w:rPr>
          <w:bCs/>
        </w:rPr>
      </w:pPr>
      <w:r>
        <w:rPr>
          <w:bCs/>
        </w:rPr>
        <w:t>Esto permite ingresar en el modo aplicación o como se vería desde un dispositivo móvil.</w:t>
      </w:r>
    </w:p>
    <w:p w14:paraId="192BC584" w14:textId="77777777" w:rsidR="00932353" w:rsidRPr="00932353" w:rsidRDefault="00932353">
      <w:pPr>
        <w:pStyle w:val="Textoindependiente"/>
        <w:rPr>
          <w:bCs/>
        </w:rPr>
      </w:pPr>
    </w:p>
    <w:p w14:paraId="64E235BB" w14:textId="77777777" w:rsidR="00635415" w:rsidRDefault="00635415">
      <w:pPr>
        <w:pStyle w:val="Textoindependiente"/>
        <w:spacing w:before="93"/>
        <w:rPr>
          <w:b/>
        </w:rPr>
      </w:pPr>
    </w:p>
    <w:p w14:paraId="553423B2" w14:textId="77777777" w:rsidR="00635415" w:rsidRDefault="00000000">
      <w:pPr>
        <w:pStyle w:val="Textoindependiente"/>
        <w:ind w:left="261"/>
      </w:pPr>
      <w:r>
        <w:t>Dentro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nuestro</w:t>
      </w:r>
      <w:r>
        <w:rPr>
          <w:spacing w:val="-9"/>
        </w:rPr>
        <w:t xml:space="preserve"> </w:t>
      </w:r>
      <w:r>
        <w:t>Firebase,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encuentran</w:t>
      </w:r>
      <w:r>
        <w:rPr>
          <w:spacing w:val="-6"/>
        </w:rPr>
        <w:t xml:space="preserve"> </w:t>
      </w:r>
      <w:r>
        <w:t>tres</w:t>
      </w:r>
      <w:r>
        <w:rPr>
          <w:spacing w:val="-10"/>
        </w:rPr>
        <w:t xml:space="preserve"> </w:t>
      </w:r>
      <w:r>
        <w:rPr>
          <w:spacing w:val="-2"/>
        </w:rPr>
        <w:t>usuarios:</w:t>
      </w:r>
    </w:p>
    <w:p w14:paraId="375389BD" w14:textId="1872C6EF" w:rsidR="00635415" w:rsidRPr="0090530E" w:rsidRDefault="0090530E" w:rsidP="0090530E">
      <w:pPr>
        <w:pStyle w:val="Textoindependiente"/>
        <w:spacing w:before="176"/>
        <w:rPr>
          <w:b/>
        </w:rPr>
      </w:pPr>
      <w:r w:rsidRPr="0090530E">
        <w:rPr>
          <w:b/>
          <w:bCs/>
          <w:noProof/>
        </w:rPr>
        <w:lastRenderedPageBreak/>
        <w:drawing>
          <wp:inline distT="0" distB="0" distL="0" distR="0" wp14:anchorId="070BAF98" wp14:editId="2EA8AFF3">
            <wp:extent cx="5943600" cy="3728085"/>
            <wp:effectExtent l="0" t="0" r="0" b="5715"/>
            <wp:docPr id="199073348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33482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FA5" w14:textId="77777777" w:rsidR="00635415" w:rsidRDefault="00000000">
      <w:pPr>
        <w:pStyle w:val="Textoindependiente"/>
        <w:spacing w:before="161"/>
        <w:ind w:left="261"/>
      </w:pP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haya</w:t>
      </w:r>
      <w:r>
        <w:rPr>
          <w:spacing w:val="-4"/>
        </w:rPr>
        <w:t xml:space="preserve"> </w:t>
      </w:r>
      <w:r>
        <w:t>ingresado,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unirse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rPr>
          <w:spacing w:val="-2"/>
        </w:rPr>
        <w:t>creado.</w:t>
      </w:r>
    </w:p>
    <w:p w14:paraId="14777311" w14:textId="678FAE15" w:rsidR="00635415" w:rsidRDefault="00000000">
      <w:pPr>
        <w:pStyle w:val="Textoindependiente"/>
        <w:spacing w:before="180" w:line="259" w:lineRule="auto"/>
        <w:ind w:left="261"/>
      </w:pPr>
      <w:r>
        <w:t>Si</w:t>
      </w:r>
      <w:r>
        <w:rPr>
          <w:spacing w:val="-3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cambiar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usuario,</w:t>
      </w:r>
      <w:r>
        <w:rPr>
          <w:spacing w:val="-3"/>
        </w:rPr>
        <w:t xml:space="preserve"> </w:t>
      </w:r>
      <w:r>
        <w:t>ingrese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dándole</w:t>
      </w:r>
      <w:r>
        <w:rPr>
          <w:spacing w:val="-3"/>
        </w:rPr>
        <w:t xml:space="preserve"> </w:t>
      </w:r>
      <w:r w:rsidR="00630686">
        <w:t>clic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pulsando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botón</w:t>
      </w:r>
      <w:r>
        <w:rPr>
          <w:spacing w:val="-4"/>
        </w:rPr>
        <w:t xml:space="preserve"> </w:t>
      </w:r>
      <w:r>
        <w:t>al engranaje que aparece abajo. Aquí realice el cambio de nombre o contraseña según guste.</w:t>
      </w:r>
    </w:p>
    <w:p w14:paraId="0E692272" w14:textId="77777777" w:rsidR="0090530E" w:rsidRDefault="0090530E">
      <w:pPr>
        <w:pStyle w:val="Textoindependiente"/>
        <w:spacing w:before="180" w:line="259" w:lineRule="auto"/>
        <w:ind w:left="261"/>
      </w:pPr>
    </w:p>
    <w:p w14:paraId="2DE3472B" w14:textId="77777777" w:rsidR="0090530E" w:rsidRDefault="0090530E">
      <w:pPr>
        <w:pStyle w:val="Textoindependiente"/>
        <w:spacing w:before="180" w:line="259" w:lineRule="auto"/>
        <w:ind w:left="261"/>
      </w:pPr>
    </w:p>
    <w:p w14:paraId="1735202B" w14:textId="77777777" w:rsidR="0090530E" w:rsidRDefault="0090530E">
      <w:pPr>
        <w:pStyle w:val="Textoindependiente"/>
        <w:spacing w:before="180" w:line="259" w:lineRule="auto"/>
        <w:ind w:left="261"/>
      </w:pPr>
    </w:p>
    <w:p w14:paraId="19607E31" w14:textId="77777777" w:rsidR="0090530E" w:rsidRDefault="0090530E">
      <w:pPr>
        <w:pStyle w:val="Textoindependiente"/>
        <w:spacing w:before="180" w:line="259" w:lineRule="auto"/>
        <w:ind w:left="261"/>
      </w:pPr>
    </w:p>
    <w:p w14:paraId="185150E1" w14:textId="77777777" w:rsidR="0090530E" w:rsidRDefault="0090530E">
      <w:pPr>
        <w:pStyle w:val="Textoindependiente"/>
        <w:spacing w:before="180" w:line="259" w:lineRule="auto"/>
        <w:ind w:left="261"/>
      </w:pPr>
    </w:p>
    <w:p w14:paraId="45860C0C" w14:textId="5FAC9747" w:rsidR="00635415" w:rsidRDefault="0090530E">
      <w:pPr>
        <w:pStyle w:val="Textoindependiente"/>
        <w:spacing w:before="160"/>
        <w:ind w:left="261"/>
        <w:rPr>
          <w:spacing w:val="-2"/>
        </w:rPr>
      </w:pPr>
      <w:r>
        <w:rPr>
          <w:spacing w:val="-2"/>
        </w:rPr>
        <w:t>Aquí puede encontrar la evidencia de la conexión con la base de datos de Firebase.</w:t>
      </w:r>
    </w:p>
    <w:p w14:paraId="276ED485" w14:textId="488C432F" w:rsidR="0090530E" w:rsidRDefault="0090530E">
      <w:pPr>
        <w:pStyle w:val="Textoindependiente"/>
        <w:spacing w:before="160"/>
        <w:ind w:left="261"/>
      </w:pPr>
      <w:r w:rsidRPr="0090530E">
        <w:rPr>
          <w:noProof/>
        </w:rPr>
        <w:lastRenderedPageBreak/>
        <w:drawing>
          <wp:inline distT="0" distB="0" distL="0" distR="0" wp14:anchorId="47FA3219" wp14:editId="0F2B17C2">
            <wp:extent cx="5943600" cy="3277235"/>
            <wp:effectExtent l="0" t="0" r="0" b="0"/>
            <wp:docPr id="39336218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6218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8187" w14:textId="3AC1A567" w:rsidR="00255699" w:rsidRDefault="00255699">
      <w:pPr>
        <w:pStyle w:val="Textoindependiente"/>
        <w:spacing w:before="160"/>
        <w:ind w:left="261"/>
      </w:pPr>
      <w:r w:rsidRPr="00255699">
        <w:rPr>
          <w:noProof/>
        </w:rPr>
        <w:drawing>
          <wp:inline distT="0" distB="0" distL="0" distR="0" wp14:anchorId="31F32414" wp14:editId="5EEFFFCC">
            <wp:extent cx="5943600" cy="1943735"/>
            <wp:effectExtent l="0" t="0" r="0" b="0"/>
            <wp:docPr id="593853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3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6194" w14:textId="67FDECE4" w:rsidR="00255699" w:rsidRDefault="00255699">
      <w:pPr>
        <w:pStyle w:val="Textoindependiente"/>
        <w:spacing w:before="160"/>
        <w:ind w:left="261"/>
      </w:pPr>
      <w:r w:rsidRPr="00255699">
        <w:rPr>
          <w:noProof/>
        </w:rPr>
        <w:drawing>
          <wp:inline distT="0" distB="0" distL="0" distR="0" wp14:anchorId="1375D7E6" wp14:editId="26D578D4">
            <wp:extent cx="5943600" cy="2325370"/>
            <wp:effectExtent l="0" t="0" r="0" b="0"/>
            <wp:docPr id="195151603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6036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7D4C" w14:textId="1508D299" w:rsidR="00255699" w:rsidRDefault="00255699">
      <w:pPr>
        <w:pStyle w:val="Textoindependiente"/>
        <w:spacing w:before="160"/>
        <w:ind w:left="261"/>
      </w:pPr>
      <w:r w:rsidRPr="00255699">
        <w:rPr>
          <w:noProof/>
        </w:rPr>
        <w:lastRenderedPageBreak/>
        <w:drawing>
          <wp:inline distT="0" distB="0" distL="0" distR="0" wp14:anchorId="0E83F913" wp14:editId="40A48998">
            <wp:extent cx="5943600" cy="2001520"/>
            <wp:effectExtent l="0" t="0" r="0" b="0"/>
            <wp:docPr id="181046800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68004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1D0E" w14:textId="1271F7C4" w:rsidR="00255699" w:rsidRDefault="00255699">
      <w:pPr>
        <w:pStyle w:val="Textoindependiente"/>
        <w:spacing w:before="160"/>
        <w:ind w:left="261"/>
      </w:pPr>
      <w:r w:rsidRPr="00255699">
        <w:rPr>
          <w:noProof/>
        </w:rPr>
        <w:drawing>
          <wp:inline distT="0" distB="0" distL="0" distR="0" wp14:anchorId="393AD94B" wp14:editId="12A4D62F">
            <wp:extent cx="5943600" cy="1855470"/>
            <wp:effectExtent l="0" t="0" r="0" b="0"/>
            <wp:docPr id="4292416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4167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B53A" w14:textId="77777777" w:rsidR="0090530E" w:rsidRDefault="0090530E">
      <w:pPr>
        <w:pStyle w:val="Textoindependiente"/>
        <w:spacing w:before="160"/>
        <w:ind w:left="261"/>
      </w:pPr>
    </w:p>
    <w:p w14:paraId="3381F867" w14:textId="6B7E8D34" w:rsidR="0090530E" w:rsidRDefault="0090530E">
      <w:pPr>
        <w:pStyle w:val="Textoindependiente"/>
        <w:spacing w:before="160"/>
        <w:ind w:left="261"/>
      </w:pPr>
      <w:r>
        <w:t>Aquí está la evidencia del método de acceso.</w:t>
      </w:r>
    </w:p>
    <w:p w14:paraId="7679E4DF" w14:textId="499595D7" w:rsidR="0090530E" w:rsidRDefault="0090530E">
      <w:pPr>
        <w:pStyle w:val="Textoindependiente"/>
        <w:spacing w:before="160"/>
        <w:ind w:left="261"/>
      </w:pPr>
      <w:r w:rsidRPr="0090530E">
        <w:rPr>
          <w:noProof/>
        </w:rPr>
        <w:drawing>
          <wp:inline distT="0" distB="0" distL="0" distR="0" wp14:anchorId="0AA247EE" wp14:editId="6D7ACD20">
            <wp:extent cx="5943600" cy="1920240"/>
            <wp:effectExtent l="0" t="0" r="0" b="3810"/>
            <wp:docPr id="24063107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31077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7F39" w14:textId="77777777" w:rsidR="003B392E" w:rsidRDefault="003B392E">
      <w:pPr>
        <w:pStyle w:val="Textoindependiente"/>
        <w:spacing w:before="160"/>
        <w:ind w:left="261"/>
      </w:pPr>
    </w:p>
    <w:p w14:paraId="5E6DA118" w14:textId="77777777" w:rsidR="00C434AA" w:rsidRDefault="00C434AA">
      <w:pPr>
        <w:pStyle w:val="Textoindependiente"/>
        <w:spacing w:before="160"/>
        <w:ind w:left="261"/>
      </w:pPr>
    </w:p>
    <w:p w14:paraId="17F1A4D8" w14:textId="77777777" w:rsidR="00C434AA" w:rsidRDefault="00C434AA">
      <w:pPr>
        <w:pStyle w:val="Textoindependiente"/>
        <w:spacing w:before="160"/>
        <w:ind w:left="261"/>
      </w:pPr>
    </w:p>
    <w:p w14:paraId="39AA892C" w14:textId="77777777" w:rsidR="00C434AA" w:rsidRDefault="00C434AA">
      <w:pPr>
        <w:pStyle w:val="Textoindependiente"/>
        <w:spacing w:before="160"/>
        <w:ind w:left="261"/>
      </w:pPr>
    </w:p>
    <w:p w14:paraId="39D64546" w14:textId="77777777" w:rsidR="00C434AA" w:rsidRDefault="00C434AA">
      <w:pPr>
        <w:pStyle w:val="Textoindependiente"/>
        <w:spacing w:before="160"/>
        <w:ind w:left="261"/>
      </w:pPr>
    </w:p>
    <w:p w14:paraId="7B9B13E9" w14:textId="77777777" w:rsidR="00C434AA" w:rsidRDefault="00C434AA">
      <w:pPr>
        <w:pStyle w:val="Textoindependiente"/>
        <w:spacing w:before="160"/>
        <w:ind w:left="261"/>
      </w:pPr>
    </w:p>
    <w:p w14:paraId="5050B59C" w14:textId="77777777" w:rsidR="00C434AA" w:rsidRDefault="00C434AA">
      <w:pPr>
        <w:pStyle w:val="Textoindependiente"/>
        <w:spacing w:before="160"/>
        <w:ind w:left="261"/>
      </w:pPr>
    </w:p>
    <w:p w14:paraId="0B291CA2" w14:textId="77777777" w:rsidR="00C434AA" w:rsidRDefault="00C434AA">
      <w:pPr>
        <w:pStyle w:val="Textoindependiente"/>
        <w:spacing w:before="160"/>
        <w:ind w:left="261"/>
      </w:pPr>
    </w:p>
    <w:p w14:paraId="61180F34" w14:textId="77777777" w:rsidR="00C434AA" w:rsidRDefault="00C434AA">
      <w:pPr>
        <w:pStyle w:val="Textoindependiente"/>
        <w:spacing w:before="160"/>
        <w:ind w:left="261"/>
      </w:pPr>
    </w:p>
    <w:p w14:paraId="28CE0643" w14:textId="67417A45" w:rsidR="003B392E" w:rsidRDefault="003B392E">
      <w:pPr>
        <w:pStyle w:val="Textoindependiente"/>
        <w:spacing w:before="160"/>
        <w:ind w:left="261"/>
      </w:pPr>
      <w:r>
        <w:lastRenderedPageBreak/>
        <w:t>Y finalmente la página principal.</w:t>
      </w:r>
    </w:p>
    <w:p w14:paraId="25439313" w14:textId="4156F5D4" w:rsidR="003B392E" w:rsidRDefault="003B392E">
      <w:pPr>
        <w:pStyle w:val="Textoindependiente"/>
        <w:spacing w:before="160"/>
        <w:ind w:left="261"/>
      </w:pPr>
      <w:r w:rsidRPr="003B392E">
        <w:rPr>
          <w:noProof/>
        </w:rPr>
        <w:drawing>
          <wp:inline distT="0" distB="0" distL="0" distR="0" wp14:anchorId="4021A8D9" wp14:editId="1FAB239A">
            <wp:extent cx="5943600" cy="3112770"/>
            <wp:effectExtent l="0" t="0" r="0" b="0"/>
            <wp:docPr id="19452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2E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415"/>
    <w:rsid w:val="00255699"/>
    <w:rsid w:val="002D27D2"/>
    <w:rsid w:val="003B392E"/>
    <w:rsid w:val="00630686"/>
    <w:rsid w:val="00635415"/>
    <w:rsid w:val="00741C30"/>
    <w:rsid w:val="0090530E"/>
    <w:rsid w:val="00932353"/>
    <w:rsid w:val="00AD2739"/>
    <w:rsid w:val="00AE2387"/>
    <w:rsid w:val="00C434AA"/>
    <w:rsid w:val="00C543C0"/>
    <w:rsid w:val="00C9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92DF"/>
  <w15:docId w15:val="{CA00F8C1-B05B-4F09-A06B-21439A3B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1"/>
      <w:ind w:left="2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Talleres Puente Alto</dc:creator>
  <cp:lastModifiedBy>ADOLFO JAVIER ESPINOZA ABARCA</cp:lastModifiedBy>
  <cp:revision>12</cp:revision>
  <dcterms:created xsi:type="dcterms:W3CDTF">2024-12-23T21:46:00Z</dcterms:created>
  <dcterms:modified xsi:type="dcterms:W3CDTF">2024-12-23T22:13:00Z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2016</vt:lpwstr>
  </property>
</Properties>
</file>