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lang w:val="pt-BR"/>
        </w:rPr>
        <w:t>Software de pesquisa sobre o Medo da Violência e Apoio ao Autoritarismo no Brasil</w:t>
      </w:r>
      <w:r>
        <w:t xml:space="preserve"> </w:t>
      </w:r>
    </w:p>
    <w:p>
      <w:pPr>
        <w:pStyle w:val="11"/>
        <w:rPr>
          <w:lang w:val="pt-BR"/>
        </w:rPr>
      </w:pPr>
      <w:r>
        <w:rPr>
          <w:lang w:val="pt-BR"/>
        </w:rPr>
        <w:t>Evelyn Suzarte Fernandes</w:t>
      </w:r>
    </w:p>
    <w:p>
      <w:pPr>
        <w:spacing w:before="240" w:after="0"/>
        <w:jc w:val="center"/>
        <w:rPr>
          <w:rFonts w:hint="default" w:ascii="Courier New" w:hAnsi="Courier New" w:cs="Courier New"/>
          <w:sz w:val="20"/>
          <w:szCs w:val="20"/>
          <w:lang w:val="pt-BR"/>
        </w:rPr>
      </w:pPr>
      <w:r>
        <w:rPr>
          <w:rFonts w:hint="default" w:ascii="Courier New" w:hAnsi="Courier New" w:cs="Courier New"/>
          <w:color w:val="auto"/>
          <w:sz w:val="20"/>
          <w:szCs w:val="20"/>
          <w:u w:val="none"/>
          <w:lang w:val="pt-BR"/>
        </w:rPr>
        <w:t>evelynsuzarte@hotmail.com</w:t>
      </w:r>
    </w:p>
    <w:p>
      <w:pPr>
        <w:spacing w:before="240" w:after="0"/>
        <w:jc w:val="center"/>
        <w:rPr>
          <w:rStyle w:val="12"/>
          <w:lang w:val="pt-BR"/>
        </w:rPr>
      </w:pPr>
      <w:r>
        <w:rPr>
          <w:rStyle w:val="12"/>
          <w:lang w:val="pt-BR"/>
        </w:rPr>
        <w:t>Engenharia da Computação – Universidade Estadual de Feira de Santana (UEFS)</w:t>
      </w:r>
      <w:r>
        <w:rPr>
          <w:rStyle w:val="12"/>
          <w:lang w:val="pt-BR"/>
        </w:rPr>
        <w:br w:type="textWrapping"/>
      </w:r>
      <w:r>
        <w:rPr>
          <w:rStyle w:val="12"/>
          <w:lang w:val="pt-BR"/>
        </w:rPr>
        <w:t>Avenida Transnordestina s/n – 44036-900 – Feira de Santana – BA – Brasil</w:t>
      </w:r>
    </w:p>
    <w:p>
      <w:pPr>
        <w:pStyle w:val="16"/>
        <w:sectPr>
          <w:headerReference r:id="rId3" w:type="default"/>
          <w:pgSz w:w="11906" w:h="16838"/>
          <w:pgMar w:top="1985" w:right="1701" w:bottom="1418" w:left="1701" w:header="964" w:footer="0" w:gutter="0"/>
          <w:pgNumType w:fmt="decimal" w:start="101"/>
          <w:cols w:equalWidth="0" w:num="1">
            <w:col w:w="8504"/>
          </w:cols>
          <w:formProt w:val="0"/>
          <w:docGrid w:linePitch="360" w:charSpace="0"/>
        </w:sectPr>
      </w:pPr>
      <w:r>
        <w:rPr>
          <w:b/>
        </w:rPr>
        <w:t>Resumo.</w:t>
      </w:r>
      <w:r>
        <w:t xml:space="preserve"> Este </w:t>
      </w:r>
      <w:r>
        <w:rPr>
          <w:lang w:val="pt-BR"/>
        </w:rPr>
        <w:t>artigo descreve como foi produzido o software de pesquisa que tem como objetivo realizar uma pesquisa com os alunos da Universidade Estadual de Feira de Santana sobre o Medo da Violência e o Apoio ao Autoritarismo no Brasil.</w:t>
      </w:r>
    </w:p>
    <w:p>
      <w:pPr>
        <w:pStyle w:val="2"/>
        <w:numPr>
          <w:ilvl w:val="0"/>
          <w:numId w:val="0"/>
        </w:numPr>
        <w:ind w:leftChars="0"/>
        <w:rPr>
          <w:lang w:val="pt-BR"/>
        </w:rPr>
      </w:pPr>
      <w:r>
        <w:rPr>
          <w:lang w:val="pt-BR"/>
        </w:rPr>
        <w:t xml:space="preserve">1. </w:t>
      </w:r>
      <w:r>
        <w:rPr>
          <w:lang w:val="pt-BR" w:bidi="ar-SA"/>
        </w:rPr>
        <w:t>Introdução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Denomina-se autoritarismo a uma atitude em que as pessoas dependentes devem cumprir com todas as normas impostas pelo simples fato de que a pessoa que impõe estabelece alto grau de autoridade sobre a outra. Por outro lado, a pessoa autoritária carece de empatia e valorização pela pessoa responsável.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Atualmente, vivemos num momento em que o governo sofre com a crise e impõe diversas normas e leis que atingem drasticamente o cidadão, a consequência disso também atinge a segurança, a violência, a educação e a saúde. O cidadão se torna vulnerável e dependente das normas impostas pelas autoridades e cada um se manifesta </w:t>
      </w:r>
    </w:p>
    <w:p>
      <w:pPr>
        <w:rPr>
          <w:lang w:val="pt-BR"/>
        </w:rPr>
      </w:pPr>
      <w:r>
        <w:rPr>
          <w:highlight w:val="none"/>
          <w:lang w:val="pt-BR"/>
        </w:rPr>
        <w:t xml:space="preserve">Este relatório tem como objetivo apresentar o </w:t>
      </w:r>
      <w:r>
        <w:rPr>
          <w:lang w:val="pt-BR"/>
        </w:rPr>
        <w:t>software de pesquisa feito para realizar um questionário com o título Medo da Violência e Apoio ao Autoritarismo no Brasil, que mede o índice de apoio ao autoritarismo dos alunos da Universidade Estadual de Feira de Santana(UEFS) , dos cursos de Engenharia Civil, Medicina, História e Letras Vernáculas que tenham mais de 18 anos.</w:t>
      </w:r>
    </w:p>
    <w:p>
      <w:pPr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ab/>
      </w:r>
      <w:r>
        <w:rPr>
          <w:lang w:val="pt-BR"/>
        </w:rPr>
        <w:t>Para a realização deste problema será feito um software em Linguagem C pelo programa Dev C++, utilizando as estruturas condicionais If/ Else if/ Else, laços de repetição e o comando Switch Case para sistema operacional Windows.</w:t>
      </w:r>
    </w:p>
    <w:p>
      <w:pPr>
        <w:pStyle w:val="2"/>
        <w:numPr>
          <w:ilvl w:val="0"/>
          <w:numId w:val="2"/>
        </w:numPr>
        <w:rPr>
          <w:lang w:val="pt-BR"/>
        </w:rPr>
      </w:pPr>
      <w:r>
        <w:rPr>
          <w:lang w:val="pt-BR"/>
        </w:rPr>
        <w:t>2. Desenvolvimento</w:t>
      </w:r>
    </w:p>
    <w:p>
      <w:pPr>
        <w:rPr>
          <w:lang w:val="pt-BR"/>
        </w:rPr>
      </w:pPr>
      <w:bookmarkStart w:id="0" w:name="_GoBack"/>
      <w:r>
        <w:rPr>
          <w:lang w:val="pt-BR"/>
        </w:rPr>
        <w:tab/>
      </w:r>
      <w:r>
        <w:rPr>
          <w:lang w:val="pt-BR"/>
        </w:rPr>
        <w:t>Para chegar na solução do problema, a cada sessão tutorial, a turma discutiu como poderia ser resolvido cada parte do problema, desde a escolha do modo de uso das estruturas condicionais até a ordem de apresentação do questionário, porém, ficou a critério de cada um como seria usada as condicionais, do modo que cada um se sentisse melhor.</w:t>
      </w:r>
      <w:bookmarkEnd w:id="0"/>
      <w:r>
        <w:rPr>
          <w:lang w:val="pt-BR"/>
        </w:rPr>
        <w:br w:type="textWrapping"/>
      </w:r>
      <w:r>
        <w:rPr>
          <w:lang w:val="pt-BR"/>
        </w:rPr>
        <w:tab/>
      </w:r>
      <w:r>
        <w:rPr>
          <w:lang w:val="pt-BR"/>
        </w:rPr>
        <w:t>O software tem um questionário que possui 17 questões divididas em 3 categorias: Submissão a autoridade (5 questões), Agressividade autoritária (7 questões) e Convencionalismo (5 questões), sendo 6 alternativas para cada questão de acordo com a escala de Likert (concordo totalmente, concordo, concordo parcialmente, discordo parcialmente, discordo, discordo totalmente). O questionário será feito apenas por maiores de 18 anos, após o término do questionário deve ser mostrado a frequência absoluta, frequência relativa, índice geral (para cada curso, para cada sexo, para o número de estudantes entrevistados e para cada faixa etária: 18 a 20, 20 a 23 e acima de 23), gerar escores para cada categoria, mostrar a média aritmética dos escores e gerar o IPA (Índice de Propensão ao apoio a Posições Autoritárias), com as notas normalizadas de 0 a 10, sendo considerado de 0 a 3 nível baixo, 4 a 6 nível moderado e 7 a 10 nível forte.</w:t>
      </w:r>
      <w:r>
        <w:rPr>
          <w:lang w:val="pt-BR"/>
        </w:rPr>
        <w:tab/>
      </w:r>
    </w:p>
    <w:p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 xml:space="preserve">O software é dividido em 3 partes: triagem do perfil do usuário, questionário e a exibição dos resultados da pesquisa. A pesquisa se inicia perguntando qual a idade do usuário, já que apenas maiores de 18 anos poderão realizar o questionário, logo depois, pergunta qual o curso e sexo. Para fazer a seleção das respostas da triagem eu utilizei as estruturas condicionais If/ Else if/ Else, eu usei o laço de repetição Do While para repetir o bloco caso o usuário digitasse a idade menor que 18 anos. </w:t>
      </w:r>
    </w:p>
    <w:p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 xml:space="preserve">O Do While funciona da seguinte forma: </w:t>
      </w:r>
      <w:r>
        <w:rPr>
          <w:rFonts w:hint="default"/>
          <w:lang w:val="pt-BR"/>
        </w:rPr>
        <w:t>O comando interno ao laço do é executado repetidamente enquanto a expressão for verdadeira (diferente de zero) . O comando é executado pelo menos uma vez. O comando interno ao laço do é executado repetidamente enquanto a expressão for verdadeira (diferente de zero) . O comando é executado pelo menos uma vez. .</w:t>
      </w:r>
    </w:p>
    <w:p>
      <w:pPr>
        <w:pStyle w:val="6"/>
        <w:rPr>
          <w:lang w:val="pt-BR"/>
        </w:rPr>
      </w:pPr>
      <w:r>
        <w:drawing>
          <wp:inline distT="0" distB="0" distL="114935" distR="114935">
            <wp:extent cx="4748530" cy="1781810"/>
            <wp:effectExtent l="0" t="0" r="13970" b="889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rcRect t="14122" r="11972" b="1028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178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</w:t>
      </w:r>
      <w:r>
        <w:fldChar w:fldCharType="begin"/>
      </w:r>
      <w:r>
        <w:instrText xml:space="preserve">SEQ Figura \* ARABIC</w:instrText>
      </w:r>
      <w:r>
        <w:fldChar w:fldCharType="separate"/>
      </w:r>
      <w:r>
        <w:t>1</w:t>
      </w:r>
      <w:r>
        <w:fldChar w:fldCharType="end"/>
      </w:r>
      <w:r>
        <w:rPr>
          <w:lang w:val="pt-BR"/>
        </w:rPr>
        <w:t>. Filtragem das faixas etárias</w:t>
      </w:r>
    </w:p>
    <w:p>
      <w:pPr>
        <w:jc w:val="both"/>
        <w:rPr>
          <w:lang w:val="pt-BR"/>
        </w:rPr>
      </w:pPr>
    </w:p>
    <w:p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Após feita a triagem, o questionário abrirá e o usuário terá que responder as questões de 1 a 17. Para fazer as escolhas das alternativas das perguntas, eu utilizei o comando Switch Case, que</w:t>
      </w:r>
      <w:r>
        <w:rPr>
          <w:rFonts w:hint="default"/>
          <w:lang w:val="pt-BR"/>
        </w:rPr>
        <w:t xml:space="preserve"> é parecido com o if, pois ambos avaliam o valor de uma expressão para escolher qual bloco de instruções deve ser executado. Assim,</w:t>
      </w:r>
      <w:r>
        <w:rPr>
          <w:lang w:val="pt-BR"/>
        </w:rPr>
        <w:t xml:space="preserve"> quando o usuário digita de 1 a 6, o programa lê e seleciona uma alternativa, também utilizei o Do While para quando o usuário digitar uma opção invalida o bloco se repetir. </w:t>
      </w:r>
    </w:p>
    <w:p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Para ser computada as respostas, foi utilizada a incrementação em diversas variáveis, foram criadas 102 variáveis para a contagem de quantas vezes cada alternativa foi selecionada (frequência absoluta), 102 variáveis para a contagem da frequência relativa, 18 variáveis para a contagem dos escores para cada categoria, sendo 9 variáveis acumuladores, 5 variáveis de entrada de dados e 9 variáveis para a contagem do escore médio e do IPA.</w:t>
      </w:r>
    </w:p>
    <w:p>
      <w:pPr>
        <w:pStyle w:val="6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Depois que as perguntas forem respondidas, o usuário terá a opção de visualizar os resultados da pesquisa ou de realizar uma nova pesquisa. Quando o usuário desejar ver os resultados, mostrará a frequência absoluta e relativa de cada questão, os escores e o IPA de cada categoria, e quando ele desejar realizar uma nova pesquisa o programa reiniciará, para isso foi utilizado o laço de repetição For, que usamos quando queremos executar um conjunto de instruções por um determinado número de vezes.</w:t>
      </w:r>
    </w:p>
    <w:p>
      <w:pPr>
        <w:pStyle w:val="2"/>
        <w:numPr>
          <w:ilvl w:val="0"/>
          <w:numId w:val="0"/>
        </w:numPr>
        <w:ind w:leftChars="0"/>
        <w:rPr>
          <w:lang w:val="pt-BR"/>
        </w:rPr>
      </w:pPr>
      <w:r>
        <w:rPr>
          <w:sz w:val="20"/>
          <w:szCs w:val="20"/>
        </w:rPr>
        <w:drawing>
          <wp:inline distT="0" distB="0" distL="114300" distR="114300">
            <wp:extent cx="4941570" cy="1548765"/>
            <wp:effectExtent l="0" t="0" r="11430" b="13335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jc w:val="center"/>
        <w:rPr>
          <w:lang w:val="pt-BR"/>
        </w:rPr>
      </w:pPr>
      <w:r>
        <w:rPr>
          <w:lang w:val="pt-BR"/>
        </w:rPr>
        <w:t>Figura 2. Fluxograma da ordem do funcionamento do programa</w:t>
      </w:r>
    </w:p>
    <w:p>
      <w:pPr>
        <w:pStyle w:val="2"/>
        <w:numPr>
          <w:ilvl w:val="0"/>
          <w:numId w:val="0"/>
        </w:numPr>
        <w:ind w:leftChars="0"/>
        <w:rPr>
          <w:lang w:val="pt-BR"/>
        </w:rPr>
      </w:pPr>
      <w:r>
        <w:rPr>
          <w:lang w:val="pt-BR"/>
        </w:rPr>
        <w:t>3. Conclusão</w:t>
      </w:r>
    </w:p>
    <w:p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 xml:space="preserve"> Todos os critérios pedidos para a produção do software foram cumpridos, porém uma função a mais que o software tem é de repetir as alternativas quando o usuário digitar errado. O que eu poderia ter feito menos no software foi o código, pois ficou grande e poderia ser mais otimizado, mas o programa está funcionando perfeitamente. </w:t>
      </w:r>
    </w:p>
    <w:p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O software produzido teve todos os objetivos propostos concluídos e está pronto para ser usado para medir a taxa de IPA dos estudantes da UEFS.</w:t>
      </w:r>
    </w:p>
    <w:p>
      <w:pPr>
        <w:pStyle w:val="2"/>
        <w:numPr>
          <w:ilvl w:val="0"/>
          <w:numId w:val="2"/>
        </w:numPr>
        <w:rPr>
          <w:lang w:val="pt-BR"/>
        </w:rPr>
      </w:pPr>
      <w:r>
        <w:rPr>
          <w:lang w:val="pt-BR"/>
        </w:rPr>
        <w:t>4. Referências</w:t>
      </w:r>
    </w:p>
    <w:p>
      <w:pPr>
        <w:pStyle w:val="15"/>
        <w:rPr>
          <w:lang w:val="pt-BR"/>
        </w:rPr>
      </w:pPr>
      <w:r>
        <w:rPr>
          <w:lang w:val="pt-BR"/>
        </w:rPr>
        <w:t>Burlamaqui, A., Rocha, C., Leite, L. e Ferreira, L. (2010) “ECT1203 Linguagem de programação</w:t>
      </w:r>
      <w:r>
        <w:rPr>
          <w:rFonts w:hint="default"/>
          <w:lang w:val="pt-BR"/>
        </w:rPr>
        <w:t>”.</w:t>
      </w:r>
    </w:p>
    <w:p>
      <w:pPr>
        <w:pStyle w:val="15"/>
      </w:pPr>
      <w:r>
        <w:rPr>
          <w:lang w:val="pt-BR"/>
        </w:rPr>
        <w:t>Conceitos (2018) “</w:t>
      </w:r>
      <w:r>
        <w:rPr>
          <w:rFonts w:hint="default"/>
          <w:lang w:val="pt-BR"/>
        </w:rPr>
        <w:t>Autoritarismo - Conceito, o que é, Significado</w:t>
      </w:r>
      <w:r>
        <w:rPr>
          <w:lang w:val="pt-BR"/>
        </w:rPr>
        <w:t xml:space="preserve">”, </w:t>
      </w:r>
      <w:r>
        <w:rPr>
          <w:rFonts w:hint="default"/>
        </w:rPr>
        <w:t xml:space="preserve"> https://conceitos.com/autoritarismo/</w:t>
      </w:r>
      <w:r>
        <w:rPr>
          <w:lang w:val="pt-BR"/>
        </w:rPr>
        <w:t>, Outubro.</w:t>
      </w:r>
    </w:p>
    <w:p>
      <w:pPr>
        <w:pStyle w:val="15"/>
        <w:rPr>
          <w:lang w:val="pt-BR"/>
        </w:rPr>
      </w:pPr>
      <w:r>
        <w:rPr>
          <w:lang w:val="pt-BR"/>
        </w:rPr>
        <w:t xml:space="preserve">Niederauer, J. (2008), Guia de Consulta Rápida PHP 5, Novatec, 3ª edição. </w:t>
      </w:r>
    </w:p>
    <w:p>
      <w:pPr>
        <w:pStyle w:val="15"/>
        <w:rPr>
          <w:sz w:val="20"/>
          <w:lang w:val="pt-BR" w:eastAsia="en-US"/>
        </w:rPr>
      </w:pPr>
    </w:p>
    <w:p>
      <w:pPr>
        <w:sectPr>
          <w:type w:val="continuous"/>
          <w:pgSz w:w="11906" w:h="16838"/>
          <w:pgMar w:top="1985" w:right="1701" w:bottom="1418" w:left="1701" w:header="964" w:footer="0" w:gutter="0"/>
          <w:cols w:equalWidth="0" w:num="1">
            <w:col w:w="8504"/>
          </w:cols>
          <w:formProt w:val="0"/>
          <w:docGrid w:linePitch="360" w:charSpace="0"/>
        </w:sectPr>
      </w:pPr>
    </w:p>
    <w:p/>
    <w:p>
      <w:pPr>
        <w:sectPr>
          <w:type w:val="continuous"/>
          <w:pgSz w:w="11906" w:h="16838"/>
          <w:pgMar w:top="1985" w:right="1701" w:bottom="1418" w:left="1701" w:header="964" w:footer="0" w:gutter="0"/>
          <w:cols w:equalWidth="0" w:num="1">
            <w:col w:w="8504"/>
          </w:cols>
          <w:formProt w:val="0"/>
          <w:docGrid w:linePitch="360" w:charSpace="0"/>
        </w:sectPr>
      </w:pPr>
    </w:p>
    <w:p/>
    <w:sectPr>
      <w:type w:val="continuous"/>
      <w:pgSz w:w="11906" w:h="16838"/>
      <w:pgMar w:top="1985" w:right="1701" w:bottom="1418" w:left="1701" w:header="964" w:footer="0" w:gutter="0"/>
      <w:pgNumType w:fmt="decimal"/>
      <w:cols w:equalWidth="0" w:num="1">
        <w:col w:w="8504"/>
      </w:cols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spacing w:before="120" w:after="0"/>
      <w:rPr>
        <w:lang w:val="pt-BR"/>
      </w:rPr>
    </w:pPr>
    <w:r>
      <w:rPr>
        <w:lang w:val="pt-BR"/>
      </w:rPr>
      <mc:AlternateContent>
        <mc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5240" cy="252095"/>
              <wp:effectExtent l="0" t="0" r="0" b="0"/>
              <wp:wrapSquare wrapText="largest"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25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spacing w:before="120" w:after="0"/>
                            <w:rPr>
                              <w:color w:val="auto"/>
                              <w:lang w:val="pt-BR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Quadro1" o:spid="_x0000_s1026" o:spt="1" style="position:absolute;left:0pt;margin-top:0.05pt;height:19.85pt;width:1.2pt;mso-position-horizontal:left;mso-position-horizontal-relative:margin;mso-wrap-distance-bottom:0pt;mso-wrap-distance-left:0pt;mso-wrap-distance-right:0pt;mso-wrap-distance-top:0pt;z-index:-503315456;mso-width-relative:page;mso-height-relative:page;" filled="f" stroked="f" coordsize="21600,21600" o:gfxdata="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FFjZSrUAAAAAgEAAA8AAAAAAAAAAQAgAAAAIgAAAGRycy9kb3ducmV2Lnht&#10;bFBLAQIUABQAAAAIAIdO4kBmGCSviwEAACIDAAAOAAAAAAAAAAEAIAAAACMBAABkcnMvZTJvRG9j&#10;LnhtbFBLBQYAAAAABgAGAFkBAAAg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0" w:after="0"/>
                      <w:rPr>
                        <w:color w:val="auto"/>
                        <w:lang w:val="pt-BR"/>
                      </w:rPr>
                    </w:pP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34FAB"/>
    <w:multiLevelType w:val="multilevel"/>
    <w:tmpl w:val="5BB34FAB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BB34FB6"/>
    <w:multiLevelType w:val="multilevel"/>
    <w:tmpl w:val="5BB34FB6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85EAC"/>
    <w:rsid w:val="00992F43"/>
    <w:rsid w:val="03EB6CE9"/>
    <w:rsid w:val="151E1C2E"/>
    <w:rsid w:val="165B19A9"/>
    <w:rsid w:val="1D3005CB"/>
    <w:rsid w:val="2515040C"/>
    <w:rsid w:val="26E261E0"/>
    <w:rsid w:val="2848515C"/>
    <w:rsid w:val="3BD01CB0"/>
    <w:rsid w:val="448B665C"/>
    <w:rsid w:val="54F2543F"/>
    <w:rsid w:val="6DA85EAC"/>
    <w:rsid w:val="79156D87"/>
    <w:rsid w:val="7A716E21"/>
    <w:rsid w:val="7B14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tabs>
        <w:tab w:val="left" w:pos="720"/>
      </w:tabs>
      <w:bidi w:val="0"/>
      <w:spacing w:before="120" w:after="0"/>
      <w:jc w:val="both"/>
    </w:pPr>
    <w:rPr>
      <w:rFonts w:ascii="Times" w:hAnsi="Times" w:eastAsia="Times New Roman" w:cs="Times"/>
      <w:color w:val="auto"/>
      <w:kern w:val="0"/>
      <w:sz w:val="24"/>
      <w:szCs w:val="20"/>
      <w:lang w:val="pt-BR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0" w:line="240" w:lineRule="auto"/>
      <w:jc w:val="left"/>
      <w:outlineLvl w:val="0"/>
    </w:pPr>
    <w:rPr>
      <w:b/>
      <w:kern w:val="2"/>
      <w:sz w:val="26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0" w:line="240" w:lineRule="auto"/>
      <w:jc w:val="left"/>
      <w:outlineLvl w:val="1"/>
    </w:pPr>
    <w:rPr>
      <w:b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Title"/>
    <w:basedOn w:val="1"/>
    <w:qFormat/>
    <w:uiPriority w:val="0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6">
    <w:name w:val="caption"/>
    <w:basedOn w:val="1"/>
    <w:next w:val="1"/>
    <w:qFormat/>
    <w:uiPriority w:val="0"/>
    <w:pPr>
      <w:spacing w:before="120" w:after="120"/>
      <w:ind w:left="454" w:right="454" w:firstLine="0"/>
      <w:jc w:val="center"/>
    </w:pPr>
    <w:rPr>
      <w:rFonts w:ascii="Helvetica" w:hAnsi="Helvetica" w:cs="Helvetica"/>
      <w:b/>
      <w:bCs/>
      <w:sz w:val="20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Título1"/>
    <w:basedOn w:val="1"/>
    <w:next w:val="4"/>
    <w:qFormat/>
    <w:uiPriority w:val="0"/>
    <w:pPr>
      <w:spacing w:before="240" w:after="0"/>
      <w:ind w:firstLine="397"/>
      <w:jc w:val="center"/>
    </w:pPr>
    <w:rPr>
      <w:rFonts w:cs="Arial"/>
      <w:b/>
      <w:bCs/>
      <w:sz w:val="32"/>
      <w:szCs w:val="32"/>
    </w:rPr>
  </w:style>
  <w:style w:type="paragraph" w:customStyle="1" w:styleId="11">
    <w:name w:val="Author"/>
    <w:basedOn w:val="1"/>
    <w:qFormat/>
    <w:uiPriority w:val="0"/>
    <w:pPr>
      <w:spacing w:before="240" w:after="0"/>
      <w:jc w:val="center"/>
    </w:pPr>
    <w:rPr>
      <w:b/>
      <w:szCs w:val="24"/>
    </w:rPr>
  </w:style>
  <w:style w:type="character" w:customStyle="1" w:styleId="12">
    <w:name w:val="Address Char"/>
    <w:basedOn w:val="13"/>
    <w:qFormat/>
    <w:uiPriority w:val="0"/>
    <w:rPr>
      <w:rFonts w:ascii="Times" w:hAnsi="Times" w:cs="Times"/>
      <w:sz w:val="24"/>
      <w:lang w:bidi="ar-SA"/>
    </w:rPr>
  </w:style>
  <w:style w:type="character" w:customStyle="1" w:styleId="13">
    <w:name w:val="Fonte parág. padrão1"/>
    <w:qFormat/>
    <w:uiPriority w:val="0"/>
  </w:style>
  <w:style w:type="paragraph" w:customStyle="1" w:styleId="14">
    <w:name w:val="Figura"/>
    <w:basedOn w:val="1"/>
    <w:qFormat/>
    <w:uiPriority w:val="0"/>
    <w:pPr>
      <w:jc w:val="center"/>
    </w:pPr>
    <w:rPr>
      <w:lang w:eastAsia="pt-BR"/>
    </w:rPr>
  </w:style>
  <w:style w:type="paragraph" w:customStyle="1" w:styleId="15">
    <w:name w:val="Reference"/>
    <w:basedOn w:val="1"/>
    <w:qFormat/>
    <w:uiPriority w:val="0"/>
    <w:pPr>
      <w:ind w:left="284" w:hanging="284"/>
    </w:pPr>
  </w:style>
  <w:style w:type="paragraph" w:customStyle="1" w:styleId="16">
    <w:name w:val="Abstract"/>
    <w:basedOn w:val="1"/>
    <w:qFormat/>
    <w:uiPriority w:val="0"/>
    <w:pPr>
      <w:spacing w:after="120"/>
      <w:ind w:left="454" w:right="454"/>
    </w:pPr>
    <w:rPr>
      <w:i/>
      <w:szCs w:val="24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2018-10-09T10:54:00Z</dcterms:created>
  <dc:creator>Evelyn Suzarte</dc:creator>
  <cp:lastModifiedBy>Evelyn Suzarte</cp:lastModifiedBy>
  <dcterms:modified xsi:type="dcterms:W3CDTF">2018-11-14T16:28:59Z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