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76A9A" w14:textId="26638DBF" w:rsidR="00805A44" w:rsidRPr="00805A44" w:rsidRDefault="00805A44" w:rsidP="00805A44">
      <w:pPr>
        <w:pBdr>
          <w:bottom w:val="single" w:sz="4" w:space="1" w:color="auto"/>
        </w:pBdr>
        <w:rPr>
          <w:b/>
          <w:bCs/>
          <w:sz w:val="28"/>
          <w:szCs w:val="28"/>
          <w:lang w:val="en-US"/>
        </w:rPr>
      </w:pPr>
      <w:r w:rsidRPr="00805A44">
        <w:rPr>
          <w:b/>
          <w:bCs/>
          <w:sz w:val="28"/>
          <w:szCs w:val="28"/>
          <w:lang w:val="en-US"/>
        </w:rPr>
        <w:t xml:space="preserve">Internet of Things (IoT) – Day </w:t>
      </w:r>
      <w:r w:rsidRPr="00805A44">
        <w:rPr>
          <w:b/>
          <w:bCs/>
          <w:sz w:val="28"/>
          <w:szCs w:val="28"/>
          <w:lang w:val="en-US"/>
        </w:rPr>
        <w:t>2</w:t>
      </w:r>
      <w:r w:rsidRPr="00805A44">
        <w:rPr>
          <w:b/>
          <w:bCs/>
          <w:sz w:val="28"/>
          <w:szCs w:val="28"/>
          <w:lang w:val="en-US"/>
        </w:rPr>
        <w:t xml:space="preserve"> – 0</w:t>
      </w:r>
      <w:r w:rsidRPr="00805A44">
        <w:rPr>
          <w:b/>
          <w:bCs/>
          <w:sz w:val="28"/>
          <w:szCs w:val="28"/>
          <w:lang w:val="en-US"/>
        </w:rPr>
        <w:t>8</w:t>
      </w:r>
      <w:r w:rsidRPr="00805A44">
        <w:rPr>
          <w:b/>
          <w:bCs/>
          <w:sz w:val="28"/>
          <w:szCs w:val="28"/>
          <w:lang w:val="en-US"/>
        </w:rPr>
        <w:t xml:space="preserve">.09.2022 </w:t>
      </w:r>
    </w:p>
    <w:p w14:paraId="6DF174CD" w14:textId="77777777" w:rsidR="00805A44" w:rsidRPr="00805A44" w:rsidRDefault="00805A44" w:rsidP="00805A44">
      <w:pPr>
        <w:rPr>
          <w:b/>
          <w:bCs/>
          <w:sz w:val="28"/>
          <w:szCs w:val="28"/>
          <w:lang w:val="en-US"/>
        </w:rPr>
      </w:pPr>
    </w:p>
    <w:p w14:paraId="631ADB06" w14:textId="77777777" w:rsidR="00805A44" w:rsidRPr="00805A44" w:rsidRDefault="00805A44" w:rsidP="00805A44">
      <w:pPr>
        <w:jc w:val="center"/>
        <w:rPr>
          <w:i/>
          <w:iCs/>
          <w:color w:val="FF0000"/>
          <w:sz w:val="22"/>
          <w:szCs w:val="22"/>
          <w:lang w:val="en-US"/>
        </w:rPr>
      </w:pPr>
      <w:r w:rsidRPr="00805A44">
        <w:rPr>
          <w:i/>
          <w:iCs/>
          <w:color w:val="FF0000"/>
          <w:sz w:val="22"/>
          <w:szCs w:val="22"/>
          <w:lang w:val="en-US"/>
        </w:rPr>
        <w:t>Course held by professors from Bialystok University of Technology in Poland,</w:t>
      </w:r>
    </w:p>
    <w:p w14:paraId="18516D71" w14:textId="77777777" w:rsidR="00805A44" w:rsidRPr="00805A44" w:rsidRDefault="00805A44" w:rsidP="00805A44">
      <w:pPr>
        <w:jc w:val="center"/>
        <w:rPr>
          <w:i/>
          <w:iCs/>
          <w:color w:val="FF0000"/>
          <w:sz w:val="22"/>
          <w:szCs w:val="22"/>
          <w:lang w:val="en-US"/>
        </w:rPr>
      </w:pPr>
      <w:r w:rsidRPr="00805A44">
        <w:rPr>
          <w:i/>
          <w:iCs/>
          <w:color w:val="FF0000"/>
          <w:sz w:val="22"/>
          <w:szCs w:val="22"/>
          <w:lang w:val="en-US"/>
        </w:rPr>
        <w:t>Dr. Grazyna Gilewska &amp; Assist. Prof. Andrzej Zankiewicz,</w:t>
      </w:r>
    </w:p>
    <w:p w14:paraId="06E04FFC" w14:textId="77777777" w:rsidR="00805A44" w:rsidRPr="00805A44" w:rsidRDefault="00805A44" w:rsidP="00805A44">
      <w:pPr>
        <w:jc w:val="center"/>
        <w:rPr>
          <w:i/>
          <w:iCs/>
          <w:color w:val="FF0000"/>
          <w:sz w:val="22"/>
          <w:szCs w:val="22"/>
          <w:lang w:val="en-US"/>
        </w:rPr>
      </w:pPr>
      <w:r w:rsidRPr="00805A44">
        <w:rPr>
          <w:i/>
          <w:iCs/>
          <w:color w:val="FF0000"/>
          <w:sz w:val="22"/>
          <w:szCs w:val="22"/>
          <w:lang w:val="en-US"/>
        </w:rPr>
        <w:t>Faculty of Electrical Engineering</w:t>
      </w:r>
    </w:p>
    <w:p w14:paraId="66693868" w14:textId="77777777" w:rsidR="00805A44" w:rsidRPr="00805A44" w:rsidRDefault="00805A44" w:rsidP="00805A44">
      <w:pPr>
        <w:rPr>
          <w:b/>
          <w:bCs/>
          <w:sz w:val="28"/>
          <w:szCs w:val="28"/>
          <w:lang w:val="en-US"/>
        </w:rPr>
      </w:pPr>
    </w:p>
    <w:p w14:paraId="6DA5E105" w14:textId="77777777" w:rsidR="00805A44" w:rsidRPr="00805A44" w:rsidRDefault="00805A44" w:rsidP="00805A44">
      <w:pPr>
        <w:rPr>
          <w:b/>
          <w:bCs/>
          <w:i/>
          <w:iCs/>
          <w:lang w:val="en-US"/>
        </w:rPr>
      </w:pPr>
      <w:r w:rsidRPr="00805A44">
        <w:rPr>
          <w:b/>
          <w:bCs/>
          <w:i/>
          <w:iCs/>
          <w:lang w:val="en-US"/>
        </w:rPr>
        <w:t>Concepts</w:t>
      </w:r>
    </w:p>
    <w:p w14:paraId="24A0FD2C" w14:textId="323C9F4A" w:rsidR="00805A44" w:rsidRPr="003A09B8" w:rsidRDefault="00805A44" w:rsidP="00805A44">
      <w:pPr>
        <w:pStyle w:val="Listeavsnitt"/>
        <w:numPr>
          <w:ilvl w:val="0"/>
          <w:numId w:val="1"/>
        </w:numPr>
        <w:rPr>
          <w:rFonts w:eastAsia="Times New Roman" w:cstheme="minorHAnsi"/>
          <w:b/>
          <w:bCs/>
          <w:i/>
          <w:iCs/>
          <w:sz w:val="32"/>
          <w:szCs w:val="32"/>
          <w:lang w:val="en-US" w:eastAsia="nb-NO"/>
        </w:rPr>
      </w:pPr>
      <w:r w:rsidRPr="003A09B8">
        <w:rPr>
          <w:rFonts w:eastAsia="Times New Roman" w:cstheme="minorHAnsi"/>
          <w:b/>
          <w:bCs/>
          <w:i/>
          <w:iCs/>
          <w:color w:val="000000"/>
          <w:sz w:val="22"/>
          <w:szCs w:val="22"/>
          <w:shd w:val="clear" w:color="auto" w:fill="FFFFFF"/>
          <w:lang w:val="en-US" w:eastAsia="nb-NO"/>
        </w:rPr>
        <w:t>Communication in IoT systems based on the Bluetooth Low Energy standard Technology</w:t>
      </w:r>
    </w:p>
    <w:p w14:paraId="6EB8929B" w14:textId="25860E10" w:rsidR="00805A44" w:rsidRPr="00805A44" w:rsidRDefault="00805A44" w:rsidP="00805A44">
      <w:pPr>
        <w:pStyle w:val="Listeavsnitt"/>
        <w:numPr>
          <w:ilvl w:val="0"/>
          <w:numId w:val="1"/>
        </w:numPr>
        <w:rPr>
          <w:rFonts w:eastAsia="Times New Roman" w:cstheme="minorHAnsi"/>
          <w:i/>
          <w:iCs/>
          <w:color w:val="000000"/>
          <w:sz w:val="22"/>
          <w:szCs w:val="22"/>
          <w:lang w:val="en-US" w:eastAsia="nb-NO"/>
        </w:rPr>
      </w:pPr>
      <w:r w:rsidRPr="00805A44">
        <w:rPr>
          <w:rFonts w:eastAsia="Times New Roman" w:cstheme="minorHAnsi"/>
          <w:i/>
          <w:iCs/>
          <w:color w:val="000000"/>
          <w:sz w:val="22"/>
          <w:szCs w:val="22"/>
          <w:lang w:val="en-US" w:eastAsia="nb-NO"/>
        </w:rPr>
        <w:t>IoT structure and main requirements</w:t>
      </w:r>
    </w:p>
    <w:p w14:paraId="39DD3886" w14:textId="0A618A73" w:rsidR="00805A44" w:rsidRPr="00805A44" w:rsidRDefault="00805A44" w:rsidP="00805A44">
      <w:pPr>
        <w:numPr>
          <w:ilvl w:val="0"/>
          <w:numId w:val="1"/>
        </w:numPr>
        <w:rPr>
          <w:rFonts w:eastAsia="Times New Roman" w:cstheme="minorHAnsi"/>
          <w:i/>
          <w:iCs/>
          <w:color w:val="000000"/>
          <w:sz w:val="22"/>
          <w:szCs w:val="22"/>
          <w:lang w:val="en-US" w:eastAsia="nb-NO"/>
        </w:rPr>
      </w:pPr>
      <w:r w:rsidRPr="00805A44">
        <w:rPr>
          <w:rFonts w:eastAsia="Times New Roman" w:cstheme="minorHAnsi"/>
          <w:i/>
          <w:iCs/>
          <w:color w:val="000000"/>
          <w:sz w:val="22"/>
          <w:szCs w:val="22"/>
          <w:lang w:val="en-US" w:eastAsia="nb-NO"/>
        </w:rPr>
        <w:t>G</w:t>
      </w:r>
      <w:r w:rsidRPr="00805A44">
        <w:rPr>
          <w:rFonts w:eastAsia="Times New Roman" w:cstheme="minorHAnsi"/>
          <w:i/>
          <w:iCs/>
          <w:color w:val="000000"/>
          <w:sz w:val="22"/>
          <w:szCs w:val="22"/>
          <w:lang w:val="en-US" w:eastAsia="nb-NO"/>
        </w:rPr>
        <w:t>eneral information about Bluetooth and Bluetooth Low Energy (BLE) technologies</w:t>
      </w:r>
    </w:p>
    <w:p w14:paraId="76CE3C07" w14:textId="5B0922EF" w:rsidR="00805A44" w:rsidRPr="00805A44" w:rsidRDefault="00805A44" w:rsidP="00805A44">
      <w:pPr>
        <w:numPr>
          <w:ilvl w:val="0"/>
          <w:numId w:val="1"/>
        </w:numPr>
        <w:rPr>
          <w:rFonts w:eastAsia="Times New Roman" w:cstheme="minorHAnsi"/>
          <w:i/>
          <w:iCs/>
          <w:color w:val="000000"/>
          <w:sz w:val="22"/>
          <w:szCs w:val="22"/>
          <w:lang w:val="en-US" w:eastAsia="nb-NO"/>
        </w:rPr>
      </w:pPr>
      <w:r w:rsidRPr="00805A44">
        <w:rPr>
          <w:rFonts w:eastAsia="Times New Roman" w:cstheme="minorHAnsi"/>
          <w:i/>
          <w:iCs/>
          <w:color w:val="000000"/>
          <w:sz w:val="22"/>
          <w:szCs w:val="22"/>
          <w:lang w:val="en-US" w:eastAsia="nb-NO"/>
        </w:rPr>
        <w:t>R</w:t>
      </w:r>
      <w:r w:rsidRPr="00805A44">
        <w:rPr>
          <w:rFonts w:eastAsia="Times New Roman" w:cstheme="minorHAnsi"/>
          <w:i/>
          <w:iCs/>
          <w:color w:val="000000"/>
          <w:sz w:val="22"/>
          <w:szCs w:val="22"/>
          <w:lang w:val="en-US" w:eastAsia="nb-NO"/>
        </w:rPr>
        <w:t>ange and versions of the Bluetooth standard</w:t>
      </w:r>
    </w:p>
    <w:p w14:paraId="60E1C018" w14:textId="088E1DC5" w:rsidR="00805A44" w:rsidRPr="00805A44" w:rsidRDefault="00805A44" w:rsidP="00805A44">
      <w:pPr>
        <w:numPr>
          <w:ilvl w:val="0"/>
          <w:numId w:val="1"/>
        </w:numPr>
        <w:rPr>
          <w:rFonts w:eastAsia="Times New Roman" w:cstheme="minorHAnsi"/>
          <w:i/>
          <w:iCs/>
          <w:color w:val="000000"/>
          <w:sz w:val="22"/>
          <w:szCs w:val="22"/>
          <w:lang w:val="en-US" w:eastAsia="nb-NO"/>
        </w:rPr>
      </w:pPr>
      <w:r w:rsidRPr="00805A44">
        <w:rPr>
          <w:rFonts w:eastAsia="Times New Roman" w:cstheme="minorHAnsi"/>
          <w:i/>
          <w:iCs/>
          <w:color w:val="000000"/>
          <w:sz w:val="22"/>
          <w:szCs w:val="22"/>
          <w:lang w:val="en-US" w:eastAsia="nb-NO"/>
        </w:rPr>
        <w:t>B</w:t>
      </w:r>
      <w:r w:rsidRPr="00805A44">
        <w:rPr>
          <w:rFonts w:eastAsia="Times New Roman" w:cstheme="minorHAnsi"/>
          <w:i/>
          <w:iCs/>
          <w:color w:val="000000"/>
          <w:sz w:val="22"/>
          <w:szCs w:val="22"/>
          <w:lang w:val="en-US" w:eastAsia="nb-NO"/>
        </w:rPr>
        <w:t>asics of the BLE radio interface</w:t>
      </w:r>
    </w:p>
    <w:p w14:paraId="4F9333C2" w14:textId="4F18B41B" w:rsidR="00805A44" w:rsidRPr="00805A44" w:rsidRDefault="00805A44" w:rsidP="00805A44">
      <w:pPr>
        <w:numPr>
          <w:ilvl w:val="0"/>
          <w:numId w:val="1"/>
        </w:numPr>
        <w:rPr>
          <w:rFonts w:eastAsia="Times New Roman" w:cstheme="minorHAnsi"/>
          <w:i/>
          <w:iCs/>
          <w:color w:val="000000"/>
          <w:sz w:val="22"/>
          <w:szCs w:val="22"/>
          <w:lang w:val="en-US" w:eastAsia="nb-NO"/>
        </w:rPr>
      </w:pPr>
      <w:r w:rsidRPr="00805A44">
        <w:rPr>
          <w:rFonts w:eastAsia="Times New Roman" w:cstheme="minorHAnsi"/>
          <w:i/>
          <w:iCs/>
          <w:color w:val="000000"/>
          <w:sz w:val="22"/>
          <w:szCs w:val="22"/>
          <w:lang w:val="en-US" w:eastAsia="nb-NO"/>
        </w:rPr>
        <w:t>A</w:t>
      </w:r>
      <w:r w:rsidRPr="00805A44">
        <w:rPr>
          <w:rFonts w:eastAsia="Times New Roman" w:cstheme="minorHAnsi"/>
          <w:i/>
          <w:iCs/>
          <w:color w:val="000000"/>
          <w:sz w:val="22"/>
          <w:szCs w:val="22"/>
          <w:lang w:val="en-US" w:eastAsia="nb-NO"/>
        </w:rPr>
        <w:t>pplication structure for BLE systems in Internet of Things systems</w:t>
      </w:r>
    </w:p>
    <w:p w14:paraId="0900DF61" w14:textId="01C249BA" w:rsidR="00805A44" w:rsidRPr="00805A44" w:rsidRDefault="00805A44" w:rsidP="00805A44">
      <w:pPr>
        <w:numPr>
          <w:ilvl w:val="0"/>
          <w:numId w:val="1"/>
        </w:numPr>
        <w:rPr>
          <w:rFonts w:eastAsia="Times New Roman" w:cstheme="minorHAnsi"/>
          <w:i/>
          <w:iCs/>
          <w:color w:val="000000"/>
          <w:sz w:val="22"/>
          <w:szCs w:val="22"/>
          <w:lang w:val="en-US" w:eastAsia="nb-NO"/>
        </w:rPr>
      </w:pPr>
      <w:r w:rsidRPr="00805A44">
        <w:rPr>
          <w:rFonts w:eastAsia="Times New Roman" w:cstheme="minorHAnsi"/>
          <w:i/>
          <w:iCs/>
          <w:color w:val="000000"/>
          <w:sz w:val="22"/>
          <w:szCs w:val="22"/>
          <w:lang w:val="en-US" w:eastAsia="nb-NO"/>
        </w:rPr>
        <w:t>P</w:t>
      </w:r>
      <w:r w:rsidRPr="00805A44">
        <w:rPr>
          <w:rFonts w:eastAsia="Times New Roman" w:cstheme="minorHAnsi"/>
          <w:i/>
          <w:iCs/>
          <w:color w:val="000000"/>
          <w:sz w:val="22"/>
          <w:szCs w:val="22"/>
          <w:lang w:val="en-US" w:eastAsia="nb-NO"/>
        </w:rPr>
        <w:t>ractical demonstration of the use of communication based on the BLE standard in a simple measurement application</w:t>
      </w:r>
    </w:p>
    <w:p w14:paraId="291B850A" w14:textId="77777777" w:rsidR="00805A44" w:rsidRPr="00805A44" w:rsidRDefault="00805A44" w:rsidP="00805A44">
      <w:pPr>
        <w:pBdr>
          <w:bottom w:val="single" w:sz="4" w:space="1" w:color="auto"/>
        </w:pBdr>
        <w:tabs>
          <w:tab w:val="left" w:pos="2180"/>
        </w:tabs>
        <w:rPr>
          <w:i/>
          <w:iCs/>
          <w:sz w:val="22"/>
          <w:szCs w:val="22"/>
          <w:lang w:val="en-US"/>
        </w:rPr>
      </w:pPr>
    </w:p>
    <w:p w14:paraId="1FCBA77A" w14:textId="77777777" w:rsidR="00805A44" w:rsidRPr="00805A44" w:rsidRDefault="00805A44" w:rsidP="00805A44">
      <w:pPr>
        <w:pBdr>
          <w:bottom w:val="single" w:sz="4" w:space="1" w:color="auto"/>
        </w:pBdr>
        <w:tabs>
          <w:tab w:val="left" w:pos="2180"/>
        </w:tabs>
        <w:rPr>
          <w:i/>
          <w:iCs/>
          <w:sz w:val="22"/>
          <w:szCs w:val="22"/>
          <w:lang w:val="en-US"/>
        </w:rPr>
      </w:pPr>
    </w:p>
    <w:p w14:paraId="62E4BACD" w14:textId="77777777" w:rsidR="00805A44" w:rsidRPr="00805A44" w:rsidRDefault="00805A44" w:rsidP="00805A44">
      <w:pPr>
        <w:rPr>
          <w:b/>
          <w:bCs/>
          <w:i/>
          <w:iCs/>
          <w:color w:val="000000" w:themeColor="text1"/>
          <w:lang w:val="en-US"/>
        </w:rPr>
      </w:pPr>
    </w:p>
    <w:p w14:paraId="357A34A8" w14:textId="6D8B63F0" w:rsidR="009D2CA7" w:rsidRDefault="009D2CA7">
      <w:pPr>
        <w:rPr>
          <w:lang w:val="en-US"/>
        </w:rPr>
      </w:pPr>
    </w:p>
    <w:p w14:paraId="0423E409" w14:textId="77777777" w:rsidR="00B3625E" w:rsidRPr="006B275B" w:rsidRDefault="00B3625E" w:rsidP="00B3625E">
      <w:pPr>
        <w:rPr>
          <w:b/>
          <w:bCs/>
          <w:i/>
          <w:iCs/>
          <w:color w:val="000000" w:themeColor="text1"/>
          <w:u w:val="single"/>
          <w:lang w:val="en-US"/>
        </w:rPr>
      </w:pPr>
      <w:r w:rsidRPr="006B275B">
        <w:rPr>
          <w:b/>
          <w:bCs/>
          <w:i/>
          <w:iCs/>
          <w:color w:val="000000" w:themeColor="text1"/>
          <w:u w:val="single"/>
          <w:lang w:val="en-US"/>
        </w:rPr>
        <w:t>Part 1: Introduction to Internet of Things</w:t>
      </w:r>
    </w:p>
    <w:p w14:paraId="1785D691" w14:textId="317D9F82" w:rsidR="00B3625E" w:rsidRDefault="00B3625E" w:rsidP="00B3625E">
      <w:pPr>
        <w:rPr>
          <w:i/>
          <w:iCs/>
          <w:lang w:val="en-US"/>
        </w:rPr>
      </w:pPr>
    </w:p>
    <w:p w14:paraId="3B5D0855" w14:textId="437987FF" w:rsidR="00203655" w:rsidRDefault="00203655" w:rsidP="00B3625E">
      <w:pPr>
        <w:rPr>
          <w:b/>
          <w:bCs/>
          <w:i/>
          <w:iCs/>
          <w:sz w:val="22"/>
          <w:szCs w:val="22"/>
          <w:lang w:val="en-US"/>
        </w:rPr>
      </w:pPr>
      <w:r>
        <w:rPr>
          <w:b/>
          <w:bCs/>
          <w:i/>
          <w:iCs/>
          <w:sz w:val="22"/>
          <w:szCs w:val="22"/>
          <w:lang w:val="en-US"/>
        </w:rPr>
        <w:t>IoT – Internet of Things</w:t>
      </w:r>
    </w:p>
    <w:p w14:paraId="2863278A" w14:textId="37B6075B" w:rsidR="00203655" w:rsidRDefault="00203655" w:rsidP="00DA58D2">
      <w:pPr>
        <w:ind w:firstLine="360"/>
        <w:rPr>
          <w:i/>
          <w:iCs/>
          <w:sz w:val="22"/>
          <w:szCs w:val="22"/>
          <w:lang w:val="en-US"/>
        </w:rPr>
      </w:pPr>
      <w:r>
        <w:rPr>
          <w:i/>
          <w:iCs/>
          <w:sz w:val="22"/>
          <w:szCs w:val="22"/>
          <w:lang w:val="en-US"/>
        </w:rPr>
        <w:t>System of electronic devices with sensors that can collect, process and exchange data through wired or wireless communication:</w:t>
      </w:r>
      <w:r w:rsidR="005D0ABD">
        <w:rPr>
          <w:i/>
          <w:iCs/>
          <w:sz w:val="22"/>
          <w:szCs w:val="22"/>
          <w:lang w:val="en-US"/>
        </w:rPr>
        <w:t xml:space="preserve"> </w:t>
      </w:r>
    </w:p>
    <w:p w14:paraId="7010280A" w14:textId="3951BE48" w:rsidR="00203655" w:rsidRDefault="00203655" w:rsidP="00203655">
      <w:pPr>
        <w:pStyle w:val="Listeavsnitt"/>
        <w:numPr>
          <w:ilvl w:val="0"/>
          <w:numId w:val="1"/>
        </w:numPr>
        <w:rPr>
          <w:i/>
          <w:iCs/>
          <w:sz w:val="22"/>
          <w:szCs w:val="22"/>
          <w:lang w:val="en-US"/>
        </w:rPr>
      </w:pPr>
      <w:r>
        <w:rPr>
          <w:i/>
          <w:iCs/>
          <w:sz w:val="22"/>
          <w:szCs w:val="22"/>
          <w:lang w:val="en-US"/>
        </w:rPr>
        <w:t>Smart home devices (washing machines</w:t>
      </w:r>
    </w:p>
    <w:p w14:paraId="6A07396D" w14:textId="39753151" w:rsidR="00203655" w:rsidRDefault="00203655" w:rsidP="00203655">
      <w:pPr>
        <w:pStyle w:val="Listeavsnitt"/>
        <w:numPr>
          <w:ilvl w:val="0"/>
          <w:numId w:val="1"/>
        </w:numPr>
        <w:rPr>
          <w:i/>
          <w:iCs/>
          <w:sz w:val="22"/>
          <w:szCs w:val="22"/>
          <w:lang w:val="en-US"/>
        </w:rPr>
      </w:pPr>
      <w:r>
        <w:rPr>
          <w:i/>
          <w:iCs/>
          <w:sz w:val="22"/>
          <w:szCs w:val="22"/>
          <w:lang w:val="en-US"/>
        </w:rPr>
        <w:t>Industry</w:t>
      </w:r>
    </w:p>
    <w:p w14:paraId="5FF1D2A8" w14:textId="554299F5" w:rsidR="00203655" w:rsidRDefault="00203655" w:rsidP="00203655">
      <w:pPr>
        <w:pStyle w:val="Listeavsnitt"/>
        <w:numPr>
          <w:ilvl w:val="0"/>
          <w:numId w:val="1"/>
        </w:numPr>
        <w:rPr>
          <w:i/>
          <w:iCs/>
          <w:sz w:val="22"/>
          <w:szCs w:val="22"/>
          <w:lang w:val="en-US"/>
        </w:rPr>
      </w:pPr>
      <w:r>
        <w:rPr>
          <w:i/>
          <w:iCs/>
          <w:sz w:val="22"/>
          <w:szCs w:val="22"/>
          <w:lang w:val="en-US"/>
        </w:rPr>
        <w:t>Energy sector</w:t>
      </w:r>
    </w:p>
    <w:p w14:paraId="771929F6" w14:textId="0FFDA880" w:rsidR="00203655" w:rsidRDefault="00203655" w:rsidP="00203655">
      <w:pPr>
        <w:pStyle w:val="Listeavsnitt"/>
        <w:numPr>
          <w:ilvl w:val="0"/>
          <w:numId w:val="1"/>
        </w:numPr>
        <w:rPr>
          <w:i/>
          <w:iCs/>
          <w:sz w:val="22"/>
          <w:szCs w:val="22"/>
          <w:lang w:val="en-US"/>
        </w:rPr>
      </w:pPr>
      <w:r>
        <w:rPr>
          <w:i/>
          <w:iCs/>
          <w:sz w:val="22"/>
          <w:szCs w:val="22"/>
          <w:lang w:val="en-US"/>
        </w:rPr>
        <w:t>Medical devices etc.</w:t>
      </w:r>
    </w:p>
    <w:p w14:paraId="1135EFE6" w14:textId="5591B72F" w:rsidR="00203655" w:rsidRDefault="00203655" w:rsidP="00DA58D2">
      <w:pPr>
        <w:ind w:firstLine="360"/>
        <w:rPr>
          <w:i/>
          <w:iCs/>
          <w:sz w:val="22"/>
          <w:szCs w:val="22"/>
          <w:lang w:val="en-US"/>
        </w:rPr>
      </w:pPr>
      <w:r>
        <w:rPr>
          <w:i/>
          <w:iCs/>
          <w:sz w:val="22"/>
          <w:szCs w:val="22"/>
          <w:lang w:val="en-US"/>
        </w:rPr>
        <w:t xml:space="preserve">The condition for the creation </w:t>
      </w:r>
      <w:r w:rsidR="0085510E">
        <w:rPr>
          <w:i/>
          <w:iCs/>
          <w:sz w:val="22"/>
          <w:szCs w:val="22"/>
          <w:lang w:val="en-US"/>
        </w:rPr>
        <w:t>of</w:t>
      </w:r>
      <w:r>
        <w:rPr>
          <w:i/>
          <w:iCs/>
          <w:sz w:val="22"/>
          <w:szCs w:val="22"/>
          <w:lang w:val="en-US"/>
        </w:rPr>
        <w:t xml:space="preserve"> IoT is the </w:t>
      </w:r>
      <w:r w:rsidR="0085510E">
        <w:rPr>
          <w:i/>
          <w:iCs/>
          <w:sz w:val="22"/>
          <w:szCs w:val="22"/>
          <w:lang w:val="en-US"/>
        </w:rPr>
        <w:t>combability</w:t>
      </w:r>
      <w:r>
        <w:rPr>
          <w:i/>
          <w:iCs/>
          <w:sz w:val="22"/>
          <w:szCs w:val="22"/>
          <w:lang w:val="en-US"/>
        </w:rPr>
        <w:t xml:space="preserve"> and capabilities of devices in terms of having appropriate sensors an</w:t>
      </w:r>
      <w:r w:rsidR="0085510E">
        <w:rPr>
          <w:i/>
          <w:iCs/>
          <w:sz w:val="22"/>
          <w:szCs w:val="22"/>
          <w:lang w:val="en-US"/>
        </w:rPr>
        <w:t>d modules responsible for mutual communication.</w:t>
      </w:r>
    </w:p>
    <w:p w14:paraId="522D689B" w14:textId="7E23B550" w:rsidR="0085510E" w:rsidRDefault="0085510E" w:rsidP="0085510E">
      <w:pPr>
        <w:ind w:firstLine="360"/>
        <w:rPr>
          <w:i/>
          <w:iCs/>
          <w:sz w:val="22"/>
          <w:szCs w:val="22"/>
          <w:lang w:val="en-US"/>
        </w:rPr>
      </w:pPr>
      <w:r>
        <w:rPr>
          <w:i/>
          <w:iCs/>
          <w:sz w:val="22"/>
          <w:szCs w:val="22"/>
          <w:lang w:val="en-US"/>
        </w:rPr>
        <w:t>Due to the multiplicity of devices, it is necessary to unambiguously identify a specific device:</w:t>
      </w:r>
    </w:p>
    <w:p w14:paraId="3AEFB08E" w14:textId="33F26D73" w:rsidR="0085510E" w:rsidRDefault="0085510E" w:rsidP="0085510E">
      <w:pPr>
        <w:pStyle w:val="Listeavsnitt"/>
        <w:numPr>
          <w:ilvl w:val="0"/>
          <w:numId w:val="1"/>
        </w:numPr>
        <w:rPr>
          <w:i/>
          <w:iCs/>
          <w:sz w:val="22"/>
          <w:szCs w:val="22"/>
          <w:lang w:val="en-US"/>
        </w:rPr>
      </w:pPr>
      <w:r>
        <w:rPr>
          <w:i/>
          <w:iCs/>
          <w:sz w:val="22"/>
          <w:szCs w:val="22"/>
          <w:lang w:val="en-US"/>
        </w:rPr>
        <w:t>IP addresses</w:t>
      </w:r>
    </w:p>
    <w:p w14:paraId="1DB02776" w14:textId="765DA373" w:rsidR="0085510E" w:rsidRDefault="0085510E" w:rsidP="0085510E">
      <w:pPr>
        <w:pStyle w:val="Listeavsnitt"/>
        <w:numPr>
          <w:ilvl w:val="0"/>
          <w:numId w:val="1"/>
        </w:numPr>
        <w:rPr>
          <w:i/>
          <w:iCs/>
          <w:sz w:val="22"/>
          <w:szCs w:val="22"/>
          <w:lang w:val="en-US"/>
        </w:rPr>
      </w:pPr>
      <w:r>
        <w:rPr>
          <w:i/>
          <w:iCs/>
          <w:sz w:val="22"/>
          <w:szCs w:val="22"/>
          <w:lang w:val="en-US"/>
        </w:rPr>
        <w:t>MAC addresses</w:t>
      </w:r>
    </w:p>
    <w:p w14:paraId="01546858" w14:textId="349CF7CD" w:rsidR="0085510E" w:rsidRPr="0085510E" w:rsidRDefault="0085510E" w:rsidP="0085510E">
      <w:pPr>
        <w:pStyle w:val="Listeavsnitt"/>
        <w:numPr>
          <w:ilvl w:val="0"/>
          <w:numId w:val="1"/>
        </w:numPr>
        <w:rPr>
          <w:i/>
          <w:iCs/>
          <w:sz w:val="22"/>
          <w:szCs w:val="22"/>
          <w:lang w:val="en-US"/>
        </w:rPr>
      </w:pPr>
      <w:r>
        <w:rPr>
          <w:i/>
          <w:iCs/>
          <w:sz w:val="22"/>
          <w:szCs w:val="22"/>
          <w:lang w:val="en-US"/>
        </w:rPr>
        <w:t>Product serial codes</w:t>
      </w:r>
    </w:p>
    <w:p w14:paraId="0B5F3C05" w14:textId="77777777" w:rsidR="0085510E" w:rsidRDefault="0085510E" w:rsidP="0085510E">
      <w:pPr>
        <w:ind w:firstLine="360"/>
        <w:rPr>
          <w:i/>
          <w:iCs/>
          <w:sz w:val="22"/>
          <w:szCs w:val="22"/>
          <w:lang w:val="en-US"/>
        </w:rPr>
      </w:pPr>
    </w:p>
    <w:p w14:paraId="056FD0E3" w14:textId="7D247D83" w:rsidR="00203655" w:rsidRDefault="00203655" w:rsidP="00203655">
      <w:pPr>
        <w:ind w:left="360"/>
        <w:rPr>
          <w:i/>
          <w:iCs/>
          <w:sz w:val="22"/>
          <w:szCs w:val="22"/>
          <w:lang w:val="en-US"/>
        </w:rPr>
      </w:pPr>
    </w:p>
    <w:p w14:paraId="7BF009D1" w14:textId="77777777" w:rsidR="00203655" w:rsidRDefault="00203655" w:rsidP="00203655">
      <w:pPr>
        <w:ind w:left="360"/>
        <w:rPr>
          <w:i/>
          <w:iCs/>
          <w:sz w:val="22"/>
          <w:szCs w:val="22"/>
          <w:lang w:val="en-US"/>
        </w:rPr>
      </w:pPr>
    </w:p>
    <w:p w14:paraId="6A4D0617" w14:textId="42B58140" w:rsidR="00203655" w:rsidRDefault="00203655" w:rsidP="00203655">
      <w:pPr>
        <w:rPr>
          <w:b/>
          <w:bCs/>
          <w:i/>
          <w:iCs/>
          <w:sz w:val="22"/>
          <w:szCs w:val="22"/>
          <w:lang w:val="en-US"/>
        </w:rPr>
      </w:pPr>
      <w:r w:rsidRPr="00203655">
        <w:rPr>
          <w:b/>
          <w:bCs/>
          <w:i/>
          <w:iCs/>
          <w:sz w:val="22"/>
          <w:szCs w:val="22"/>
          <w:lang w:val="en-US"/>
        </w:rPr>
        <w:t>Main requirements of the IoT application to the networks used</w:t>
      </w:r>
    </w:p>
    <w:p w14:paraId="482C447F" w14:textId="74CB4732" w:rsidR="00203655" w:rsidRDefault="00203655" w:rsidP="00203655">
      <w:pPr>
        <w:rPr>
          <w:i/>
          <w:iCs/>
          <w:sz w:val="22"/>
          <w:szCs w:val="22"/>
          <w:lang w:val="en-US"/>
        </w:rPr>
      </w:pPr>
      <w:r>
        <w:rPr>
          <w:i/>
          <w:iCs/>
          <w:sz w:val="22"/>
          <w:szCs w:val="22"/>
          <w:lang w:val="en-US"/>
        </w:rPr>
        <w:tab/>
        <w:t>The main requirements of the IoT application to the networks used:</w:t>
      </w:r>
    </w:p>
    <w:p w14:paraId="35774FE3" w14:textId="01190960" w:rsidR="00203655" w:rsidRDefault="00203655" w:rsidP="00203655">
      <w:pPr>
        <w:pStyle w:val="Listeavsnitt"/>
        <w:numPr>
          <w:ilvl w:val="0"/>
          <w:numId w:val="1"/>
        </w:numPr>
        <w:rPr>
          <w:i/>
          <w:iCs/>
          <w:sz w:val="22"/>
          <w:szCs w:val="22"/>
          <w:lang w:val="en-US"/>
        </w:rPr>
      </w:pPr>
      <w:r>
        <w:rPr>
          <w:i/>
          <w:iCs/>
          <w:sz w:val="22"/>
          <w:szCs w:val="22"/>
          <w:lang w:val="en-US"/>
        </w:rPr>
        <w:t>Low energy consumption (large number of sensors deployed in remote locations)</w:t>
      </w:r>
    </w:p>
    <w:p w14:paraId="38895CC6" w14:textId="423F67CC" w:rsidR="00203655" w:rsidRDefault="00203655" w:rsidP="00203655">
      <w:pPr>
        <w:pStyle w:val="Listeavsnitt"/>
        <w:numPr>
          <w:ilvl w:val="0"/>
          <w:numId w:val="1"/>
        </w:numPr>
        <w:rPr>
          <w:i/>
          <w:iCs/>
          <w:sz w:val="22"/>
          <w:szCs w:val="22"/>
          <w:lang w:val="en-US"/>
        </w:rPr>
      </w:pPr>
      <w:r>
        <w:rPr>
          <w:i/>
          <w:iCs/>
          <w:sz w:val="22"/>
          <w:szCs w:val="22"/>
          <w:lang w:val="en-US"/>
        </w:rPr>
        <w:t>Low fees for using network</w:t>
      </w:r>
    </w:p>
    <w:p w14:paraId="157DC74B" w14:textId="1506ED40" w:rsidR="00203655" w:rsidRDefault="00203655" w:rsidP="00203655">
      <w:pPr>
        <w:pStyle w:val="Listeavsnitt"/>
        <w:numPr>
          <w:ilvl w:val="0"/>
          <w:numId w:val="1"/>
        </w:numPr>
        <w:rPr>
          <w:i/>
          <w:iCs/>
          <w:sz w:val="22"/>
          <w:szCs w:val="22"/>
          <w:lang w:val="en-US"/>
        </w:rPr>
      </w:pPr>
      <w:r>
        <w:rPr>
          <w:i/>
          <w:iCs/>
          <w:sz w:val="22"/>
          <w:szCs w:val="22"/>
          <w:lang w:val="en-US"/>
        </w:rPr>
        <w:t>Eq</w:t>
      </w:r>
      <w:r w:rsidR="00113CDA">
        <w:rPr>
          <w:i/>
          <w:iCs/>
          <w:sz w:val="22"/>
          <w:szCs w:val="22"/>
          <w:lang w:val="en-US"/>
        </w:rPr>
        <w:t>uipment used should be simple and cheap</w:t>
      </w:r>
    </w:p>
    <w:p w14:paraId="45C8751C" w14:textId="64E2042B" w:rsidR="00113CDA" w:rsidRDefault="00113CDA" w:rsidP="00203655">
      <w:pPr>
        <w:pStyle w:val="Listeavsnitt"/>
        <w:numPr>
          <w:ilvl w:val="0"/>
          <w:numId w:val="1"/>
        </w:numPr>
        <w:rPr>
          <w:i/>
          <w:iCs/>
          <w:sz w:val="22"/>
          <w:szCs w:val="22"/>
          <w:lang w:val="en-US"/>
        </w:rPr>
      </w:pPr>
      <w:r>
        <w:rPr>
          <w:i/>
          <w:iCs/>
          <w:sz w:val="22"/>
          <w:szCs w:val="22"/>
          <w:lang w:val="en-US"/>
        </w:rPr>
        <w:t>Long-distance transmission resistant to disturbances</w:t>
      </w:r>
    </w:p>
    <w:p w14:paraId="4DC6D5CA" w14:textId="19E48D76" w:rsidR="00113CDA" w:rsidRDefault="00113CDA" w:rsidP="00203655">
      <w:pPr>
        <w:pStyle w:val="Listeavsnitt"/>
        <w:numPr>
          <w:ilvl w:val="0"/>
          <w:numId w:val="1"/>
        </w:numPr>
        <w:rPr>
          <w:i/>
          <w:iCs/>
          <w:sz w:val="22"/>
          <w:szCs w:val="22"/>
          <w:lang w:val="en-US"/>
        </w:rPr>
      </w:pPr>
      <w:r>
        <w:rPr>
          <w:i/>
          <w:iCs/>
          <w:sz w:val="22"/>
          <w:szCs w:val="22"/>
          <w:lang w:val="en-US"/>
        </w:rPr>
        <w:t>Large network capacity to support a large number of devices</w:t>
      </w:r>
    </w:p>
    <w:p w14:paraId="701399FE" w14:textId="0297E50A" w:rsidR="00113CDA" w:rsidRDefault="00113CDA" w:rsidP="00203655">
      <w:pPr>
        <w:pStyle w:val="Listeavsnitt"/>
        <w:numPr>
          <w:ilvl w:val="0"/>
          <w:numId w:val="1"/>
        </w:numPr>
        <w:rPr>
          <w:i/>
          <w:iCs/>
          <w:sz w:val="22"/>
          <w:szCs w:val="22"/>
          <w:lang w:val="en-US"/>
        </w:rPr>
      </w:pPr>
      <w:r>
        <w:rPr>
          <w:i/>
          <w:iCs/>
          <w:sz w:val="22"/>
          <w:szCs w:val="22"/>
          <w:lang w:val="en-US"/>
        </w:rPr>
        <w:t>Adequate level of security of the communication network</w:t>
      </w:r>
    </w:p>
    <w:p w14:paraId="286CCACD" w14:textId="2E0F8880" w:rsidR="0085510E" w:rsidRDefault="0085510E" w:rsidP="0085510E">
      <w:pPr>
        <w:rPr>
          <w:i/>
          <w:iCs/>
          <w:sz w:val="22"/>
          <w:szCs w:val="22"/>
          <w:lang w:val="en-US"/>
        </w:rPr>
      </w:pPr>
    </w:p>
    <w:p w14:paraId="24F460FB" w14:textId="183A6217" w:rsidR="0085510E" w:rsidRDefault="0085510E" w:rsidP="0085510E">
      <w:pPr>
        <w:rPr>
          <w:i/>
          <w:iCs/>
          <w:sz w:val="22"/>
          <w:szCs w:val="22"/>
          <w:lang w:val="en-US"/>
        </w:rPr>
      </w:pPr>
    </w:p>
    <w:p w14:paraId="12D1BB57" w14:textId="130CBED1" w:rsidR="00113CDA" w:rsidRDefault="00113CDA" w:rsidP="0085510E">
      <w:pPr>
        <w:rPr>
          <w:i/>
          <w:iCs/>
          <w:sz w:val="22"/>
          <w:szCs w:val="22"/>
          <w:lang w:val="en-US"/>
        </w:rPr>
      </w:pPr>
    </w:p>
    <w:p w14:paraId="6B0112F8" w14:textId="23419308" w:rsidR="00113CDA" w:rsidRDefault="00113CDA" w:rsidP="0085510E">
      <w:pPr>
        <w:rPr>
          <w:i/>
          <w:iCs/>
          <w:sz w:val="22"/>
          <w:szCs w:val="22"/>
          <w:lang w:val="en-US"/>
        </w:rPr>
      </w:pPr>
    </w:p>
    <w:p w14:paraId="25B252C7" w14:textId="77777777" w:rsidR="00113CDA" w:rsidRDefault="00113CDA" w:rsidP="0085510E">
      <w:pPr>
        <w:rPr>
          <w:i/>
          <w:iCs/>
          <w:sz w:val="22"/>
          <w:szCs w:val="22"/>
          <w:lang w:val="en-US"/>
        </w:rPr>
      </w:pPr>
    </w:p>
    <w:p w14:paraId="0637309A" w14:textId="5F2B5423" w:rsidR="0085510E" w:rsidRDefault="0085510E" w:rsidP="0085510E">
      <w:pPr>
        <w:rPr>
          <w:b/>
          <w:bCs/>
          <w:i/>
          <w:iCs/>
          <w:sz w:val="22"/>
          <w:szCs w:val="22"/>
          <w:lang w:val="en-US"/>
        </w:rPr>
      </w:pPr>
      <w:r>
        <w:rPr>
          <w:b/>
          <w:bCs/>
          <w:i/>
          <w:iCs/>
          <w:sz w:val="22"/>
          <w:szCs w:val="22"/>
          <w:lang w:val="en-US"/>
        </w:rPr>
        <w:lastRenderedPageBreak/>
        <w:t>Bluetooth</w:t>
      </w:r>
    </w:p>
    <w:p w14:paraId="1C479D61" w14:textId="5D000839" w:rsidR="0085510E" w:rsidRDefault="0085510E" w:rsidP="0085510E">
      <w:pPr>
        <w:rPr>
          <w:i/>
          <w:iCs/>
          <w:sz w:val="22"/>
          <w:szCs w:val="22"/>
          <w:lang w:val="en-US"/>
        </w:rPr>
      </w:pPr>
      <w:r>
        <w:rPr>
          <w:i/>
          <w:iCs/>
          <w:sz w:val="22"/>
          <w:szCs w:val="22"/>
          <w:lang w:val="en-US"/>
        </w:rPr>
        <w:tab/>
        <w:t>Bluetooth is a standard for short-range wireless communication between various electronic devices such as:</w:t>
      </w:r>
    </w:p>
    <w:p w14:paraId="654866C5" w14:textId="785526CF" w:rsidR="0085510E" w:rsidRDefault="0085510E" w:rsidP="0085510E">
      <w:pPr>
        <w:pStyle w:val="Listeavsnitt"/>
        <w:numPr>
          <w:ilvl w:val="0"/>
          <w:numId w:val="1"/>
        </w:numPr>
        <w:rPr>
          <w:i/>
          <w:iCs/>
          <w:sz w:val="22"/>
          <w:szCs w:val="22"/>
          <w:lang w:val="en-US"/>
        </w:rPr>
      </w:pPr>
      <w:r>
        <w:rPr>
          <w:i/>
          <w:iCs/>
          <w:sz w:val="22"/>
          <w:szCs w:val="22"/>
          <w:lang w:val="en-US"/>
        </w:rPr>
        <w:t>Keyboards</w:t>
      </w:r>
    </w:p>
    <w:p w14:paraId="75BEDAAB" w14:textId="641E90A6" w:rsidR="0085510E" w:rsidRDefault="00113CDA" w:rsidP="0085510E">
      <w:pPr>
        <w:pStyle w:val="Listeavsnitt"/>
        <w:numPr>
          <w:ilvl w:val="0"/>
          <w:numId w:val="1"/>
        </w:numPr>
        <w:rPr>
          <w:i/>
          <w:iCs/>
          <w:sz w:val="22"/>
          <w:szCs w:val="22"/>
          <w:lang w:val="en-US"/>
        </w:rPr>
      </w:pPr>
      <w:r>
        <w:rPr>
          <w:i/>
          <w:iCs/>
          <w:sz w:val="22"/>
          <w:szCs w:val="22"/>
          <w:lang w:val="en-US"/>
        </w:rPr>
        <w:t>Computers, laptops</w:t>
      </w:r>
    </w:p>
    <w:p w14:paraId="03A02A84" w14:textId="6B708971" w:rsidR="00113CDA" w:rsidRDefault="00113CDA" w:rsidP="0085510E">
      <w:pPr>
        <w:pStyle w:val="Listeavsnitt"/>
        <w:numPr>
          <w:ilvl w:val="0"/>
          <w:numId w:val="1"/>
        </w:numPr>
        <w:rPr>
          <w:i/>
          <w:iCs/>
          <w:sz w:val="22"/>
          <w:szCs w:val="22"/>
          <w:lang w:val="en-US"/>
        </w:rPr>
      </w:pPr>
      <w:r>
        <w:rPr>
          <w:i/>
          <w:iCs/>
          <w:sz w:val="22"/>
          <w:szCs w:val="22"/>
          <w:lang w:val="en-US"/>
        </w:rPr>
        <w:t>Smartphones</w:t>
      </w:r>
    </w:p>
    <w:p w14:paraId="5755AB56" w14:textId="1AF82063" w:rsidR="00113CDA" w:rsidRDefault="00113CDA" w:rsidP="0085510E">
      <w:pPr>
        <w:pStyle w:val="Listeavsnitt"/>
        <w:numPr>
          <w:ilvl w:val="0"/>
          <w:numId w:val="1"/>
        </w:numPr>
        <w:rPr>
          <w:i/>
          <w:iCs/>
          <w:sz w:val="22"/>
          <w:szCs w:val="22"/>
          <w:lang w:val="en-US"/>
        </w:rPr>
      </w:pPr>
      <w:r>
        <w:rPr>
          <w:i/>
          <w:iCs/>
          <w:sz w:val="22"/>
          <w:szCs w:val="22"/>
          <w:lang w:val="en-US"/>
        </w:rPr>
        <w:t>Wireless headphones</w:t>
      </w:r>
    </w:p>
    <w:p w14:paraId="3BFF3056" w14:textId="6C72312D" w:rsidR="00113CDA" w:rsidRDefault="00113CDA" w:rsidP="0085510E">
      <w:pPr>
        <w:pStyle w:val="Listeavsnitt"/>
        <w:numPr>
          <w:ilvl w:val="0"/>
          <w:numId w:val="1"/>
        </w:numPr>
        <w:rPr>
          <w:i/>
          <w:iCs/>
          <w:sz w:val="22"/>
          <w:szCs w:val="22"/>
          <w:lang w:val="en-US"/>
        </w:rPr>
      </w:pPr>
      <w:r>
        <w:rPr>
          <w:i/>
          <w:iCs/>
          <w:sz w:val="22"/>
          <w:szCs w:val="22"/>
          <w:lang w:val="en-US"/>
        </w:rPr>
        <w:t>And many others</w:t>
      </w:r>
    </w:p>
    <w:p w14:paraId="51AB164D" w14:textId="6CF3F79E" w:rsidR="0085510E" w:rsidRDefault="0085510E" w:rsidP="0085510E">
      <w:pPr>
        <w:rPr>
          <w:i/>
          <w:iCs/>
          <w:sz w:val="22"/>
          <w:szCs w:val="22"/>
          <w:lang w:val="en-US"/>
        </w:rPr>
      </w:pPr>
    </w:p>
    <w:p w14:paraId="666F6BAC" w14:textId="633BB0B5" w:rsidR="0085510E" w:rsidRDefault="0085510E" w:rsidP="0085510E">
      <w:pPr>
        <w:ind w:left="360"/>
        <w:rPr>
          <w:i/>
          <w:iCs/>
          <w:sz w:val="22"/>
          <w:szCs w:val="22"/>
          <w:lang w:val="en-US"/>
        </w:rPr>
      </w:pPr>
      <w:r>
        <w:rPr>
          <w:i/>
          <w:iCs/>
          <w:sz w:val="22"/>
          <w:szCs w:val="22"/>
          <w:lang w:val="en-US"/>
        </w:rPr>
        <w:t>More about Bluetooth:</w:t>
      </w:r>
    </w:p>
    <w:p w14:paraId="03F6EEFB" w14:textId="4BCA0AD6" w:rsidR="0085510E" w:rsidRDefault="0085510E" w:rsidP="0085510E">
      <w:pPr>
        <w:pStyle w:val="Listeavsnitt"/>
        <w:numPr>
          <w:ilvl w:val="0"/>
          <w:numId w:val="1"/>
        </w:numPr>
        <w:rPr>
          <w:i/>
          <w:iCs/>
          <w:sz w:val="22"/>
          <w:szCs w:val="22"/>
          <w:lang w:val="en-US"/>
        </w:rPr>
      </w:pPr>
      <w:r>
        <w:rPr>
          <w:i/>
          <w:iCs/>
          <w:sz w:val="22"/>
          <w:szCs w:val="22"/>
          <w:lang w:val="en-US"/>
        </w:rPr>
        <w:t>Open standard described in the IEEE 802.15.1 specification but no longer supported by the IEEE</w:t>
      </w:r>
    </w:p>
    <w:p w14:paraId="210E845E" w14:textId="78CF3B2B" w:rsidR="0085510E" w:rsidRDefault="0085510E" w:rsidP="0085510E">
      <w:pPr>
        <w:pStyle w:val="Listeavsnitt"/>
        <w:numPr>
          <w:ilvl w:val="0"/>
          <w:numId w:val="1"/>
        </w:numPr>
        <w:rPr>
          <w:i/>
          <w:iCs/>
          <w:sz w:val="22"/>
          <w:szCs w:val="22"/>
          <w:lang w:val="en-US"/>
        </w:rPr>
      </w:pPr>
      <w:r>
        <w:rPr>
          <w:i/>
          <w:iCs/>
          <w:sz w:val="22"/>
          <w:szCs w:val="22"/>
          <w:lang w:val="en-US"/>
        </w:rPr>
        <w:t>Currently managed by the Bluetooth Special Interest Group (SIG)</w:t>
      </w:r>
    </w:p>
    <w:p w14:paraId="411DE0E6" w14:textId="2874E806" w:rsidR="0085510E" w:rsidRDefault="0085510E" w:rsidP="0085510E">
      <w:pPr>
        <w:pStyle w:val="Listeavsnitt"/>
        <w:numPr>
          <w:ilvl w:val="0"/>
          <w:numId w:val="1"/>
        </w:numPr>
        <w:rPr>
          <w:i/>
          <w:iCs/>
          <w:sz w:val="22"/>
          <w:szCs w:val="22"/>
          <w:lang w:val="en-US"/>
        </w:rPr>
      </w:pPr>
      <w:r>
        <w:rPr>
          <w:i/>
          <w:iCs/>
          <w:sz w:val="22"/>
          <w:szCs w:val="22"/>
          <w:lang w:val="en-US"/>
        </w:rPr>
        <w:t>SIG has more than 35,000 member companies in the areas of tel</w:t>
      </w:r>
      <w:r w:rsidR="00113CDA">
        <w:rPr>
          <w:i/>
          <w:iCs/>
          <w:sz w:val="22"/>
          <w:szCs w:val="22"/>
          <w:lang w:val="en-US"/>
        </w:rPr>
        <w:t>ecommunication, computing, networking, and consumer electronics.</w:t>
      </w:r>
    </w:p>
    <w:p w14:paraId="27F602DA" w14:textId="735F1626" w:rsidR="003739C0" w:rsidRDefault="003739C0" w:rsidP="003739C0">
      <w:pPr>
        <w:rPr>
          <w:i/>
          <w:iCs/>
          <w:sz w:val="22"/>
          <w:szCs w:val="22"/>
          <w:lang w:val="en-US"/>
        </w:rPr>
      </w:pPr>
    </w:p>
    <w:p w14:paraId="21E1A4FF" w14:textId="68838168" w:rsidR="003739C0" w:rsidRDefault="003739C0" w:rsidP="003739C0">
      <w:pPr>
        <w:rPr>
          <w:i/>
          <w:iCs/>
          <w:sz w:val="22"/>
          <w:szCs w:val="22"/>
          <w:lang w:val="en-US"/>
        </w:rPr>
      </w:pPr>
    </w:p>
    <w:p w14:paraId="18086A85" w14:textId="13FA9BE7" w:rsidR="003739C0" w:rsidRPr="003739C0" w:rsidRDefault="003739C0" w:rsidP="003739C0">
      <w:pPr>
        <w:rPr>
          <w:b/>
          <w:bCs/>
          <w:i/>
          <w:iCs/>
          <w:sz w:val="22"/>
          <w:szCs w:val="22"/>
          <w:lang w:val="en-US"/>
        </w:rPr>
      </w:pPr>
      <w:r w:rsidRPr="003739C0">
        <w:rPr>
          <w:b/>
          <w:bCs/>
          <w:i/>
          <w:iCs/>
          <w:sz w:val="22"/>
          <w:szCs w:val="22"/>
          <w:lang w:val="en-US"/>
        </w:rPr>
        <w:t>Bluetooth SIG</w:t>
      </w:r>
    </w:p>
    <w:p w14:paraId="2A95B185" w14:textId="37F45277" w:rsidR="00113CDA" w:rsidRDefault="00113CDA" w:rsidP="0085510E">
      <w:pPr>
        <w:pStyle w:val="Listeavsnitt"/>
        <w:numPr>
          <w:ilvl w:val="0"/>
          <w:numId w:val="1"/>
        </w:numPr>
        <w:rPr>
          <w:i/>
          <w:iCs/>
          <w:sz w:val="22"/>
          <w:szCs w:val="22"/>
          <w:lang w:val="en-US"/>
        </w:rPr>
      </w:pPr>
      <w:r>
        <w:rPr>
          <w:i/>
          <w:iCs/>
          <w:sz w:val="22"/>
          <w:szCs w:val="22"/>
          <w:lang w:val="en-US"/>
        </w:rPr>
        <w:t>Bluetooth SIG oversees development of the specification, manages the qualification program, and protects the trademark</w:t>
      </w:r>
    </w:p>
    <w:p w14:paraId="330C8390" w14:textId="75391626" w:rsidR="00113CDA" w:rsidRDefault="00113CDA" w:rsidP="0085510E">
      <w:pPr>
        <w:pStyle w:val="Listeavsnitt"/>
        <w:numPr>
          <w:ilvl w:val="0"/>
          <w:numId w:val="1"/>
        </w:numPr>
        <w:rPr>
          <w:i/>
          <w:iCs/>
          <w:sz w:val="22"/>
          <w:szCs w:val="22"/>
          <w:lang w:val="en-US"/>
        </w:rPr>
      </w:pPr>
      <w:r>
        <w:rPr>
          <w:i/>
          <w:iCs/>
          <w:sz w:val="22"/>
          <w:szCs w:val="22"/>
          <w:lang w:val="en-US"/>
        </w:rPr>
        <w:t>Each manufacturer must comply with the Bluetooth SIG standards in order to market their product as a Bluetooth device</w:t>
      </w:r>
    </w:p>
    <w:p w14:paraId="2A13B8ED" w14:textId="103BAAE3" w:rsidR="00113CDA" w:rsidRDefault="00113CDA" w:rsidP="0085510E">
      <w:pPr>
        <w:pStyle w:val="Listeavsnitt"/>
        <w:numPr>
          <w:ilvl w:val="0"/>
          <w:numId w:val="1"/>
        </w:numPr>
        <w:rPr>
          <w:i/>
          <w:iCs/>
          <w:sz w:val="22"/>
          <w:szCs w:val="22"/>
          <w:lang w:val="en-US"/>
        </w:rPr>
      </w:pPr>
      <w:r>
        <w:rPr>
          <w:i/>
          <w:iCs/>
          <w:sz w:val="22"/>
          <w:szCs w:val="22"/>
          <w:lang w:val="en-US"/>
        </w:rPr>
        <w:t>Technology applies to a network of patents</w:t>
      </w:r>
      <w:r w:rsidR="003739C0">
        <w:rPr>
          <w:i/>
          <w:iCs/>
          <w:sz w:val="22"/>
          <w:szCs w:val="22"/>
          <w:lang w:val="en-US"/>
        </w:rPr>
        <w:t xml:space="preserve"> that are licensed for each qualifying device (in 2021 the amount of Bluetooth chips produced was nearly 5 billion units)</w:t>
      </w:r>
    </w:p>
    <w:p w14:paraId="5C178242" w14:textId="2AA13B6E" w:rsidR="003739C0" w:rsidRDefault="003739C0" w:rsidP="003739C0">
      <w:pPr>
        <w:rPr>
          <w:i/>
          <w:iCs/>
          <w:sz w:val="22"/>
          <w:szCs w:val="22"/>
          <w:lang w:val="en-US"/>
        </w:rPr>
      </w:pPr>
    </w:p>
    <w:p w14:paraId="0671B572" w14:textId="77777777" w:rsidR="00012EE5" w:rsidRDefault="00012EE5" w:rsidP="003739C0">
      <w:pPr>
        <w:rPr>
          <w:i/>
          <w:iCs/>
          <w:sz w:val="22"/>
          <w:szCs w:val="22"/>
          <w:lang w:val="en-US"/>
        </w:rPr>
      </w:pPr>
    </w:p>
    <w:p w14:paraId="1C3EBD52" w14:textId="671EE199" w:rsidR="003739C0" w:rsidRDefault="003739C0" w:rsidP="003739C0">
      <w:pPr>
        <w:rPr>
          <w:b/>
          <w:bCs/>
          <w:i/>
          <w:iCs/>
          <w:sz w:val="22"/>
          <w:szCs w:val="22"/>
          <w:lang w:val="en-US"/>
        </w:rPr>
      </w:pPr>
      <w:r>
        <w:rPr>
          <w:b/>
          <w:bCs/>
          <w:i/>
          <w:iCs/>
          <w:sz w:val="22"/>
          <w:szCs w:val="22"/>
          <w:lang w:val="en-US"/>
        </w:rPr>
        <w:t>The name Bluetooth</w:t>
      </w:r>
    </w:p>
    <w:p w14:paraId="26C1A8FD" w14:textId="2023934D" w:rsidR="003739C0" w:rsidRDefault="003739C0" w:rsidP="003739C0">
      <w:pPr>
        <w:pStyle w:val="Listeavsnitt"/>
        <w:numPr>
          <w:ilvl w:val="0"/>
          <w:numId w:val="1"/>
        </w:numPr>
        <w:rPr>
          <w:i/>
          <w:iCs/>
          <w:sz w:val="22"/>
          <w:szCs w:val="22"/>
          <w:lang w:val="en-US"/>
        </w:rPr>
      </w:pPr>
      <w:r>
        <w:rPr>
          <w:i/>
          <w:iCs/>
          <w:sz w:val="22"/>
          <w:szCs w:val="22"/>
          <w:lang w:val="en-US"/>
        </w:rPr>
        <w:t>The name “Bluetooth” was proposed in 1997 by Jim Kardach of Intel, one of the founders of the SIG</w:t>
      </w:r>
    </w:p>
    <w:p w14:paraId="0FD6AF04" w14:textId="02B2EC4F" w:rsidR="003739C0" w:rsidRDefault="003739C0" w:rsidP="003739C0">
      <w:pPr>
        <w:pStyle w:val="Listeavsnitt"/>
        <w:numPr>
          <w:ilvl w:val="0"/>
          <w:numId w:val="1"/>
        </w:numPr>
        <w:rPr>
          <w:i/>
          <w:iCs/>
          <w:sz w:val="22"/>
          <w:szCs w:val="22"/>
          <w:lang w:val="en-US"/>
        </w:rPr>
      </w:pPr>
      <w:r>
        <w:rPr>
          <w:i/>
          <w:iCs/>
          <w:sz w:val="22"/>
          <w:szCs w:val="22"/>
          <w:lang w:val="en-US"/>
        </w:rPr>
        <w:t>Kardach was fascinated by the first Danish king Harald, who contributed to the unification of rival clans (just like the technology under development)</w:t>
      </w:r>
    </w:p>
    <w:p w14:paraId="252050BE" w14:textId="75810A1C" w:rsidR="003739C0" w:rsidRDefault="003739C0" w:rsidP="003739C0">
      <w:pPr>
        <w:pStyle w:val="Listeavsnitt"/>
        <w:numPr>
          <w:ilvl w:val="0"/>
          <w:numId w:val="1"/>
        </w:numPr>
        <w:rPr>
          <w:i/>
          <w:iCs/>
          <w:sz w:val="22"/>
          <w:szCs w:val="22"/>
          <w:lang w:val="en-US"/>
        </w:rPr>
      </w:pPr>
      <w:r>
        <w:rPr>
          <w:i/>
          <w:iCs/>
          <w:sz w:val="22"/>
          <w:szCs w:val="22"/>
          <w:lang w:val="en-US"/>
        </w:rPr>
        <w:t>King Harald was called Bluetooth</w:t>
      </w:r>
    </w:p>
    <w:p w14:paraId="726DCC6E" w14:textId="10C34C11" w:rsidR="003739C0" w:rsidRDefault="003739C0" w:rsidP="003739C0">
      <w:pPr>
        <w:pStyle w:val="Listeavsnitt"/>
        <w:numPr>
          <w:ilvl w:val="0"/>
          <w:numId w:val="1"/>
        </w:numPr>
        <w:rPr>
          <w:i/>
          <w:iCs/>
          <w:sz w:val="22"/>
          <w:szCs w:val="22"/>
          <w:lang w:val="en-US"/>
        </w:rPr>
      </w:pPr>
      <w:r>
        <w:rPr>
          <w:i/>
          <w:iCs/>
          <w:sz w:val="22"/>
          <w:szCs w:val="22"/>
          <w:lang w:val="en-US"/>
        </w:rPr>
        <w:t>Kardach proposed Bluetooth as the codename for the short-range wireless technology</w:t>
      </w:r>
    </w:p>
    <w:p w14:paraId="2F49D44F" w14:textId="6AEBB834" w:rsidR="003739C0" w:rsidRPr="00517B92" w:rsidRDefault="003739C0" w:rsidP="00517B92">
      <w:pPr>
        <w:pStyle w:val="Listeavsnitt"/>
        <w:numPr>
          <w:ilvl w:val="0"/>
          <w:numId w:val="1"/>
        </w:numPr>
        <w:rPr>
          <w:rFonts w:ascii="Times New Roman" w:eastAsia="Times New Roman" w:hAnsi="Times New Roman" w:cs="Times New Roman"/>
          <w:lang w:eastAsia="nb-NO"/>
        </w:rPr>
      </w:pPr>
      <w:r w:rsidRPr="00517B92">
        <w:rPr>
          <w:i/>
          <w:iCs/>
          <w:sz w:val="22"/>
          <w:szCs w:val="22"/>
          <w:lang w:val="en-US"/>
        </w:rPr>
        <w:t>He chose the first character from the runic notation</w:t>
      </w:r>
      <w:r w:rsidR="00517B92" w:rsidRPr="00517B92">
        <w:rPr>
          <w:i/>
          <w:iCs/>
          <w:sz w:val="22"/>
          <w:szCs w:val="22"/>
          <w:lang w:val="en-US"/>
        </w:rPr>
        <w:t xml:space="preserve"> of King Harald’s nickname (</w:t>
      </w:r>
      <w:r w:rsidR="00517B92" w:rsidRPr="00517B92">
        <w:rPr>
          <w:rFonts w:ascii="Segoe UI Historic" w:eastAsia="Times New Roman" w:hAnsi="Segoe UI Historic" w:cs="Segoe UI Historic"/>
          <w:color w:val="202122"/>
          <w:sz w:val="21"/>
          <w:szCs w:val="21"/>
          <w:shd w:val="clear" w:color="auto" w:fill="FFFFFF"/>
          <w:lang w:eastAsia="nb-NO"/>
        </w:rPr>
        <w:t>𐌁</w:t>
      </w:r>
      <w:r w:rsidR="00517B92" w:rsidRPr="00517B92">
        <w:rPr>
          <w:rFonts w:ascii="Times New Roman" w:eastAsia="Times New Roman" w:hAnsi="Times New Roman" w:cs="Times New Roman"/>
          <w:lang w:eastAsia="nb-NO"/>
        </w:rPr>
        <w:t>)</w:t>
      </w:r>
      <w:r w:rsidR="00517B92" w:rsidRPr="00517B92">
        <w:rPr>
          <w:i/>
          <w:iCs/>
          <w:sz w:val="22"/>
          <w:szCs w:val="22"/>
          <w:lang w:val="en-US"/>
        </w:rPr>
        <w:t xml:space="preserve"> as the logo of the standard</w:t>
      </w:r>
    </w:p>
    <w:p w14:paraId="70069142" w14:textId="534A78A8" w:rsidR="00517B92" w:rsidRDefault="00517B92" w:rsidP="00517B92">
      <w:pPr>
        <w:rPr>
          <w:rFonts w:ascii="Times New Roman" w:eastAsia="Times New Roman" w:hAnsi="Times New Roman" w:cs="Times New Roman"/>
          <w:lang w:val="en-US" w:eastAsia="nb-NO"/>
        </w:rPr>
      </w:pPr>
    </w:p>
    <w:p w14:paraId="6B039F3E" w14:textId="77777777" w:rsidR="00012EE5" w:rsidRPr="00517B92" w:rsidRDefault="00012EE5" w:rsidP="00517B92">
      <w:pPr>
        <w:rPr>
          <w:rFonts w:ascii="Times New Roman" w:eastAsia="Times New Roman" w:hAnsi="Times New Roman" w:cs="Times New Roman"/>
          <w:lang w:val="en-US" w:eastAsia="nb-NO"/>
        </w:rPr>
      </w:pPr>
    </w:p>
    <w:p w14:paraId="62B0240C" w14:textId="22844E81" w:rsidR="00517B92" w:rsidRPr="00012EE5" w:rsidRDefault="00517B92" w:rsidP="00517B92">
      <w:pPr>
        <w:rPr>
          <w:rFonts w:eastAsia="Times New Roman" w:cstheme="minorHAnsi"/>
          <w:b/>
          <w:bCs/>
          <w:i/>
          <w:iCs/>
          <w:sz w:val="22"/>
          <w:szCs w:val="22"/>
          <w:lang w:val="en-US" w:eastAsia="nb-NO"/>
        </w:rPr>
      </w:pPr>
      <w:r w:rsidRPr="00012EE5">
        <w:rPr>
          <w:rFonts w:eastAsia="Times New Roman" w:cstheme="minorHAnsi"/>
          <w:b/>
          <w:bCs/>
          <w:i/>
          <w:iCs/>
          <w:sz w:val="22"/>
          <w:szCs w:val="22"/>
          <w:lang w:val="en-US" w:eastAsia="nb-NO"/>
        </w:rPr>
        <w:t>Bluetooth development</w:t>
      </w:r>
    </w:p>
    <w:p w14:paraId="48C4630F" w14:textId="354C84D3" w:rsidR="00517B92" w:rsidRDefault="00012EE5" w:rsidP="00517B92">
      <w:pPr>
        <w:rPr>
          <w:rFonts w:eastAsia="Times New Roman" w:cstheme="minorHAnsi"/>
          <w:i/>
          <w:iCs/>
          <w:sz w:val="22"/>
          <w:szCs w:val="22"/>
          <w:lang w:val="en-US" w:eastAsia="nb-NO"/>
        </w:rPr>
      </w:pPr>
      <w:r w:rsidRPr="00012EE5">
        <w:rPr>
          <w:rFonts w:eastAsia="Times New Roman" w:cstheme="minorHAnsi"/>
          <w:i/>
          <w:iCs/>
          <w:sz w:val="22"/>
          <w:szCs w:val="22"/>
          <w:lang w:val="en-US" w:eastAsia="nb-NO"/>
        </w:rPr>
        <w:tab/>
      </w:r>
      <w:r>
        <w:rPr>
          <w:rFonts w:eastAsia="Times New Roman" w:cstheme="minorHAnsi"/>
          <w:i/>
          <w:iCs/>
          <w:sz w:val="22"/>
          <w:szCs w:val="22"/>
          <w:lang w:val="en-US" w:eastAsia="nb-NO"/>
        </w:rPr>
        <w:t>In 1999, the Bluetooth SIG published a 1500-page specification for the first version of Bluetooth technology and is constantly working to improve it.</w:t>
      </w:r>
    </w:p>
    <w:p w14:paraId="539068BE" w14:textId="660F35E9" w:rsidR="00012EE5" w:rsidRDefault="00012EE5" w:rsidP="00517B92">
      <w:pPr>
        <w:rPr>
          <w:rFonts w:eastAsia="Times New Roman" w:cstheme="minorHAnsi"/>
          <w:i/>
          <w:iCs/>
          <w:sz w:val="22"/>
          <w:szCs w:val="22"/>
          <w:lang w:val="en-US" w:eastAsia="nb-NO"/>
        </w:rPr>
      </w:pPr>
    </w:p>
    <w:p w14:paraId="70941345" w14:textId="7AD7B6FA" w:rsidR="00012EE5" w:rsidRDefault="00012EE5" w:rsidP="00517B92">
      <w:pPr>
        <w:rPr>
          <w:rFonts w:eastAsia="Times New Roman" w:cstheme="minorHAnsi"/>
          <w:i/>
          <w:iCs/>
          <w:sz w:val="22"/>
          <w:szCs w:val="22"/>
          <w:lang w:val="en-US" w:eastAsia="nb-NO"/>
        </w:rPr>
      </w:pPr>
      <w:r>
        <w:rPr>
          <w:rFonts w:eastAsia="Times New Roman" w:cstheme="minorHAnsi"/>
          <w:i/>
          <w:iCs/>
          <w:sz w:val="22"/>
          <w:szCs w:val="22"/>
          <w:lang w:val="en-US" w:eastAsia="nb-NO"/>
        </w:rPr>
        <w:tab/>
        <w:t>The current version of the specification has more than 3000 pages and covers the complete system, from the physical layer to the application layer</w:t>
      </w:r>
    </w:p>
    <w:p w14:paraId="40939E04" w14:textId="0501020A" w:rsidR="00012EE5" w:rsidRDefault="00012EE5" w:rsidP="00517B92">
      <w:pPr>
        <w:rPr>
          <w:rFonts w:eastAsia="Times New Roman" w:cstheme="minorHAnsi"/>
          <w:i/>
          <w:iCs/>
          <w:sz w:val="22"/>
          <w:szCs w:val="22"/>
          <w:lang w:val="en-US" w:eastAsia="nb-NO"/>
        </w:rPr>
      </w:pPr>
    </w:p>
    <w:p w14:paraId="12B7FE7F" w14:textId="37AAFED7" w:rsidR="00012EE5" w:rsidRDefault="00012EE5" w:rsidP="00517B92">
      <w:pPr>
        <w:rPr>
          <w:rFonts w:eastAsia="Times New Roman" w:cstheme="minorHAnsi"/>
          <w:i/>
          <w:iCs/>
          <w:sz w:val="22"/>
          <w:szCs w:val="22"/>
          <w:lang w:val="en-US" w:eastAsia="nb-NO"/>
        </w:rPr>
      </w:pPr>
    </w:p>
    <w:p w14:paraId="35FF5A7E" w14:textId="17EF5496" w:rsidR="00012EE5" w:rsidRDefault="00012EE5" w:rsidP="00517B92">
      <w:pPr>
        <w:rPr>
          <w:rFonts w:eastAsia="Times New Roman" w:cstheme="minorHAnsi"/>
          <w:b/>
          <w:bCs/>
          <w:i/>
          <w:iCs/>
          <w:sz w:val="22"/>
          <w:szCs w:val="22"/>
          <w:lang w:val="en-US" w:eastAsia="nb-NO"/>
        </w:rPr>
      </w:pPr>
      <w:r>
        <w:rPr>
          <w:rFonts w:eastAsia="Times New Roman" w:cstheme="minorHAnsi"/>
          <w:b/>
          <w:bCs/>
          <w:i/>
          <w:iCs/>
          <w:sz w:val="22"/>
          <w:szCs w:val="22"/>
          <w:lang w:val="en-US" w:eastAsia="nb-NO"/>
        </w:rPr>
        <w:t>Bluetooth – Classic</w:t>
      </w:r>
    </w:p>
    <w:p w14:paraId="61DCAD3F" w14:textId="1148F6D5" w:rsidR="00012EE5" w:rsidRPr="00D51069" w:rsidRDefault="00012EE5" w:rsidP="00D51069">
      <w:pPr>
        <w:pStyle w:val="Listeavsnitt"/>
        <w:numPr>
          <w:ilvl w:val="0"/>
          <w:numId w:val="1"/>
        </w:numPr>
        <w:rPr>
          <w:rFonts w:eastAsia="Times New Roman" w:cstheme="minorHAnsi"/>
          <w:i/>
          <w:iCs/>
          <w:sz w:val="22"/>
          <w:szCs w:val="22"/>
          <w:lang w:val="en-US" w:eastAsia="nb-NO"/>
        </w:rPr>
      </w:pPr>
      <w:r w:rsidRPr="00D51069">
        <w:rPr>
          <w:rFonts w:eastAsia="Times New Roman" w:cstheme="minorHAnsi"/>
          <w:i/>
          <w:iCs/>
          <w:sz w:val="22"/>
          <w:szCs w:val="22"/>
          <w:lang w:val="en-US" w:eastAsia="nb-NO"/>
        </w:rPr>
        <w:t>The Bluetooth Classic is a low power radio that streams data in the 2.4GHz (2.402 – 2.480GHz) unlicensed</w:t>
      </w:r>
      <w:r w:rsidR="00D51069" w:rsidRPr="00D51069">
        <w:rPr>
          <w:rFonts w:eastAsia="Times New Roman" w:cstheme="minorHAnsi"/>
          <w:i/>
          <w:iCs/>
          <w:sz w:val="22"/>
          <w:szCs w:val="22"/>
          <w:lang w:val="en-US" w:eastAsia="nb-NO"/>
        </w:rPr>
        <w:t xml:space="preserve"> frequency band supporting point-to-point device communication.</w:t>
      </w:r>
    </w:p>
    <w:p w14:paraId="245CBEDE" w14:textId="4E4E99D2" w:rsidR="00D51069" w:rsidRDefault="00D51069" w:rsidP="00D51069">
      <w:pPr>
        <w:pStyle w:val="Listeavsnitt"/>
        <w:numPr>
          <w:ilvl w:val="0"/>
          <w:numId w:val="1"/>
        </w:numPr>
        <w:rPr>
          <w:rFonts w:eastAsia="Times New Roman" w:cstheme="minorHAnsi"/>
          <w:i/>
          <w:iCs/>
          <w:sz w:val="22"/>
          <w:szCs w:val="22"/>
          <w:lang w:val="en-US" w:eastAsia="nb-NO"/>
        </w:rPr>
      </w:pPr>
      <w:r w:rsidRPr="00D51069">
        <w:rPr>
          <w:rFonts w:eastAsia="Times New Roman" w:cstheme="minorHAnsi"/>
          <w:i/>
          <w:iCs/>
          <w:sz w:val="22"/>
          <w:szCs w:val="22"/>
          <w:lang w:val="en-US" w:eastAsia="nb-NO"/>
        </w:rPr>
        <w:t>The spectrum of this band is divided into 79 channels, each of them has a 1MHz band.</w:t>
      </w:r>
    </w:p>
    <w:p w14:paraId="386FEEC6" w14:textId="215BF0D4" w:rsidR="00D51069" w:rsidRDefault="00D51069" w:rsidP="00D51069">
      <w:pPr>
        <w:pStyle w:val="Listeavsnitt"/>
        <w:numPr>
          <w:ilvl w:val="0"/>
          <w:numId w:val="1"/>
        </w:numPr>
        <w:rPr>
          <w:rFonts w:eastAsia="Times New Roman" w:cstheme="minorHAnsi"/>
          <w:i/>
          <w:iCs/>
          <w:sz w:val="22"/>
          <w:szCs w:val="22"/>
          <w:lang w:val="en-US" w:eastAsia="nb-NO"/>
        </w:rPr>
      </w:pPr>
      <w:r>
        <w:rPr>
          <w:rFonts w:eastAsia="Times New Roman" w:cstheme="minorHAnsi"/>
          <w:i/>
          <w:iCs/>
          <w:sz w:val="22"/>
          <w:szCs w:val="22"/>
          <w:lang w:val="en-US" w:eastAsia="nb-NO"/>
        </w:rPr>
        <w:t xml:space="preserve">Bluetooth uses a radio technology called frequency-hopping spread spectrum. Bluetooth divides transmitted data into packets (parts) and transmits each packet on one of 79 </w:t>
      </w:r>
      <w:r>
        <w:rPr>
          <w:rFonts w:eastAsia="Times New Roman" w:cstheme="minorHAnsi"/>
          <w:i/>
          <w:iCs/>
          <w:sz w:val="22"/>
          <w:szCs w:val="22"/>
          <w:lang w:val="en-US" w:eastAsia="nb-NO"/>
        </w:rPr>
        <w:lastRenderedPageBreak/>
        <w:t>Bluetooth channels. It usually performs 1600 hops per second, with adaptive frequency-hopping enabled.</w:t>
      </w:r>
    </w:p>
    <w:p w14:paraId="5F32B4A1" w14:textId="3B436769" w:rsidR="00D51069" w:rsidRDefault="00D51069" w:rsidP="00D51069">
      <w:pPr>
        <w:pStyle w:val="Listeavsnitt"/>
        <w:numPr>
          <w:ilvl w:val="0"/>
          <w:numId w:val="1"/>
        </w:numPr>
        <w:rPr>
          <w:rFonts w:eastAsia="Times New Roman" w:cstheme="minorHAnsi"/>
          <w:i/>
          <w:iCs/>
          <w:sz w:val="22"/>
          <w:szCs w:val="22"/>
          <w:lang w:val="en-US" w:eastAsia="nb-NO"/>
        </w:rPr>
      </w:pPr>
      <w:r>
        <w:rPr>
          <w:rFonts w:eastAsia="Times New Roman" w:cstheme="minorHAnsi"/>
          <w:i/>
          <w:iCs/>
          <w:sz w:val="22"/>
          <w:szCs w:val="22"/>
          <w:lang w:val="en-US" w:eastAsia="nb-NO"/>
        </w:rPr>
        <w:t>Each packet is sent on a specific channel, after which the air interface selects a new channel on which the next packet will be sent. Thanks to this process, the message is transmitted over the entire available frequency spectrum.</w:t>
      </w:r>
    </w:p>
    <w:p w14:paraId="23E2FFDD" w14:textId="59F870A9" w:rsidR="00D51069" w:rsidRDefault="00D51069" w:rsidP="00D51069">
      <w:pPr>
        <w:pStyle w:val="Listeavsnitt"/>
        <w:numPr>
          <w:ilvl w:val="0"/>
          <w:numId w:val="1"/>
        </w:numPr>
        <w:rPr>
          <w:rFonts w:eastAsia="Times New Roman" w:cstheme="minorHAnsi"/>
          <w:i/>
          <w:iCs/>
          <w:sz w:val="22"/>
          <w:szCs w:val="22"/>
          <w:lang w:val="en-US" w:eastAsia="nb-NO"/>
        </w:rPr>
      </w:pPr>
      <w:r>
        <w:rPr>
          <w:rFonts w:eastAsia="Times New Roman" w:cstheme="minorHAnsi"/>
          <w:i/>
          <w:iCs/>
          <w:sz w:val="22"/>
          <w:szCs w:val="22"/>
          <w:lang w:val="en-US" w:eastAsia="nb-NO"/>
        </w:rPr>
        <w:t xml:space="preserve">For this reason, it is required that the transmitter and receiver are properly tuned so that the receiver </w:t>
      </w:r>
      <w:r w:rsidR="00950450">
        <w:rPr>
          <w:rFonts w:eastAsia="Times New Roman" w:cstheme="minorHAnsi"/>
          <w:i/>
          <w:iCs/>
          <w:sz w:val="22"/>
          <w:szCs w:val="22"/>
          <w:lang w:val="en-US" w:eastAsia="nb-NO"/>
        </w:rPr>
        <w:t>knows the hop pattern and can receive the packets and then assemble them into a complete message.</w:t>
      </w:r>
    </w:p>
    <w:p w14:paraId="2B06EADF" w14:textId="4950B3DE" w:rsidR="00950450" w:rsidRDefault="00950450" w:rsidP="00D51069">
      <w:pPr>
        <w:pStyle w:val="Listeavsnitt"/>
        <w:numPr>
          <w:ilvl w:val="0"/>
          <w:numId w:val="1"/>
        </w:numPr>
        <w:rPr>
          <w:rFonts w:eastAsia="Times New Roman" w:cstheme="minorHAnsi"/>
          <w:i/>
          <w:iCs/>
          <w:sz w:val="22"/>
          <w:szCs w:val="22"/>
          <w:lang w:val="en-US" w:eastAsia="nb-NO"/>
        </w:rPr>
      </w:pPr>
      <w:r>
        <w:rPr>
          <w:rFonts w:eastAsia="Times New Roman" w:cstheme="minorHAnsi"/>
          <w:i/>
          <w:iCs/>
          <w:sz w:val="22"/>
          <w:szCs w:val="22"/>
          <w:lang w:val="en-US" w:eastAsia="nb-NO"/>
        </w:rPr>
        <w:t>The Bluetooth network model is a proximity network-based communication model. Which means devices can automatically, spontaneously connect whenever they are in within range.</w:t>
      </w:r>
    </w:p>
    <w:p w14:paraId="38111B99" w14:textId="50B52C60" w:rsidR="00950450" w:rsidRDefault="00950450" w:rsidP="00D51069">
      <w:pPr>
        <w:pStyle w:val="Listeavsnitt"/>
        <w:numPr>
          <w:ilvl w:val="0"/>
          <w:numId w:val="1"/>
        </w:numPr>
        <w:rPr>
          <w:rFonts w:eastAsia="Times New Roman" w:cstheme="minorHAnsi"/>
          <w:i/>
          <w:iCs/>
          <w:sz w:val="22"/>
          <w:szCs w:val="22"/>
          <w:lang w:val="en-US" w:eastAsia="nb-NO"/>
        </w:rPr>
      </w:pPr>
      <w:r>
        <w:rPr>
          <w:rFonts w:eastAsia="Times New Roman" w:cstheme="minorHAnsi"/>
          <w:i/>
          <w:iCs/>
          <w:sz w:val="22"/>
          <w:szCs w:val="22"/>
          <w:lang w:val="en-US" w:eastAsia="nb-NO"/>
        </w:rPr>
        <w:t>They are based on the master-slave model, when devices are establishing a connection with each other, one is the master and the other is the slave.</w:t>
      </w:r>
    </w:p>
    <w:p w14:paraId="4C222BBC" w14:textId="52D55A67" w:rsidR="00950450" w:rsidRDefault="00950450" w:rsidP="00D51069">
      <w:pPr>
        <w:pStyle w:val="Listeavsnitt"/>
        <w:numPr>
          <w:ilvl w:val="0"/>
          <w:numId w:val="1"/>
        </w:numPr>
        <w:rPr>
          <w:rFonts w:eastAsia="Times New Roman" w:cstheme="minorHAnsi"/>
          <w:i/>
          <w:iCs/>
          <w:sz w:val="22"/>
          <w:szCs w:val="22"/>
          <w:lang w:val="en-US" w:eastAsia="nb-NO"/>
        </w:rPr>
      </w:pPr>
      <w:r>
        <w:rPr>
          <w:rFonts w:eastAsia="Times New Roman" w:cstheme="minorHAnsi"/>
          <w:i/>
          <w:iCs/>
          <w:sz w:val="22"/>
          <w:szCs w:val="22"/>
          <w:lang w:val="en-US" w:eastAsia="nb-NO"/>
        </w:rPr>
        <w:t>All slave devices that communicate with the master device create a piconet, where the number of active slaves cannot exceed seven.</w:t>
      </w:r>
    </w:p>
    <w:p w14:paraId="5DF9FCD4" w14:textId="2C262A3F" w:rsidR="00950450" w:rsidRDefault="00950450" w:rsidP="00D51069">
      <w:pPr>
        <w:pStyle w:val="Listeavsnitt"/>
        <w:numPr>
          <w:ilvl w:val="0"/>
          <w:numId w:val="1"/>
        </w:numPr>
        <w:rPr>
          <w:rFonts w:eastAsia="Times New Roman" w:cstheme="minorHAnsi"/>
          <w:i/>
          <w:iCs/>
          <w:sz w:val="22"/>
          <w:szCs w:val="22"/>
          <w:lang w:val="en-US" w:eastAsia="nb-NO"/>
        </w:rPr>
      </w:pPr>
      <w:r>
        <w:rPr>
          <w:rFonts w:eastAsia="Times New Roman" w:cstheme="minorHAnsi"/>
          <w:i/>
          <w:iCs/>
          <w:sz w:val="22"/>
          <w:szCs w:val="22"/>
          <w:lang w:val="en-US" w:eastAsia="nb-NO"/>
        </w:rPr>
        <w:t>The Bluetooth Core Specification provides for the connection of two or more piconets to form a scatternet, in which certain devices simultaneously play the master role in one piconet and the slave role in another.</w:t>
      </w:r>
    </w:p>
    <w:p w14:paraId="4F2F7653" w14:textId="37815E48" w:rsidR="00950450" w:rsidRDefault="00950450" w:rsidP="00D51069">
      <w:pPr>
        <w:pStyle w:val="Listeavsnitt"/>
        <w:numPr>
          <w:ilvl w:val="0"/>
          <w:numId w:val="1"/>
        </w:numPr>
        <w:rPr>
          <w:rFonts w:eastAsia="Times New Roman" w:cstheme="minorHAnsi"/>
          <w:i/>
          <w:iCs/>
          <w:sz w:val="22"/>
          <w:szCs w:val="22"/>
          <w:lang w:val="en-US" w:eastAsia="nb-NO"/>
        </w:rPr>
      </w:pPr>
      <w:r>
        <w:rPr>
          <w:rFonts w:eastAsia="Times New Roman" w:cstheme="minorHAnsi"/>
          <w:i/>
          <w:iCs/>
          <w:sz w:val="22"/>
          <w:szCs w:val="22"/>
          <w:lang w:val="en-US" w:eastAsia="nb-NO"/>
        </w:rPr>
        <w:t>All devices within a given piconet use the clock provided by the master as the base for packet exchange.</w:t>
      </w:r>
    </w:p>
    <w:p w14:paraId="790AC69F" w14:textId="1E1CC3AE" w:rsidR="001126A5" w:rsidRDefault="001126A5" w:rsidP="00D51069">
      <w:pPr>
        <w:pStyle w:val="Listeavsnitt"/>
        <w:numPr>
          <w:ilvl w:val="0"/>
          <w:numId w:val="1"/>
        </w:numPr>
        <w:rPr>
          <w:rFonts w:eastAsia="Times New Roman" w:cstheme="minorHAnsi"/>
          <w:i/>
          <w:iCs/>
          <w:sz w:val="22"/>
          <w:szCs w:val="22"/>
          <w:lang w:val="en-US" w:eastAsia="nb-NO"/>
        </w:rPr>
      </w:pPr>
      <w:r>
        <w:rPr>
          <w:rFonts w:eastAsia="Times New Roman" w:cstheme="minorHAnsi"/>
          <w:i/>
          <w:iCs/>
          <w:sz w:val="22"/>
          <w:szCs w:val="22"/>
          <w:lang w:val="en-US" w:eastAsia="nb-NO"/>
        </w:rPr>
        <w:t>Each Bluetooth device has a unique address provided by the manufacturer. Which excludes the situation that two different Bluetooth devices, e.g. a mouse and a keyboard, will stop connecting to the computer and start with each other.</w:t>
      </w:r>
    </w:p>
    <w:p w14:paraId="11E876A8" w14:textId="2F0FA6FC" w:rsidR="001126A5" w:rsidRDefault="001126A5" w:rsidP="00D51069">
      <w:pPr>
        <w:pStyle w:val="Listeavsnitt"/>
        <w:numPr>
          <w:ilvl w:val="0"/>
          <w:numId w:val="1"/>
        </w:numPr>
        <w:rPr>
          <w:rFonts w:eastAsia="Times New Roman" w:cstheme="minorHAnsi"/>
          <w:i/>
          <w:iCs/>
          <w:sz w:val="22"/>
          <w:szCs w:val="22"/>
          <w:lang w:val="en-US" w:eastAsia="nb-NO"/>
        </w:rPr>
      </w:pPr>
      <w:r>
        <w:rPr>
          <w:rFonts w:eastAsia="Times New Roman" w:cstheme="minorHAnsi"/>
          <w:i/>
          <w:iCs/>
          <w:sz w:val="22"/>
          <w:szCs w:val="22"/>
          <w:lang w:val="en-US" w:eastAsia="nb-NO"/>
        </w:rPr>
        <w:t>Receiver sensitivity is the measure of the minimum signal and strength receiver can interpret.</w:t>
      </w:r>
    </w:p>
    <w:p w14:paraId="0685F0DC" w14:textId="7ACC6E57" w:rsidR="001126A5" w:rsidRDefault="001126A5" w:rsidP="00D51069">
      <w:pPr>
        <w:pStyle w:val="Listeavsnitt"/>
        <w:numPr>
          <w:ilvl w:val="0"/>
          <w:numId w:val="1"/>
        </w:numPr>
        <w:rPr>
          <w:rFonts w:eastAsia="Times New Roman" w:cstheme="minorHAnsi"/>
          <w:i/>
          <w:iCs/>
          <w:sz w:val="22"/>
          <w:szCs w:val="22"/>
          <w:lang w:val="en-US" w:eastAsia="nb-NO"/>
        </w:rPr>
      </w:pPr>
      <w:r>
        <w:rPr>
          <w:rFonts w:eastAsia="Times New Roman" w:cstheme="minorHAnsi"/>
          <w:i/>
          <w:iCs/>
          <w:sz w:val="22"/>
          <w:szCs w:val="22"/>
          <w:lang w:val="en-US" w:eastAsia="nb-NO"/>
        </w:rPr>
        <w:t>Bluetooth technology specifies that devices must be able to achieve a minimum receiver sensitivity of -70 dBm to -82 dBm, depending on the physical layer used.</w:t>
      </w:r>
    </w:p>
    <w:p w14:paraId="0FB20069" w14:textId="3DEAE17E" w:rsidR="001126A5" w:rsidRDefault="001126A5" w:rsidP="001126A5">
      <w:pPr>
        <w:rPr>
          <w:rFonts w:eastAsia="Times New Roman" w:cstheme="minorHAnsi"/>
          <w:i/>
          <w:iCs/>
          <w:sz w:val="22"/>
          <w:szCs w:val="22"/>
          <w:lang w:val="en-US" w:eastAsia="nb-NO"/>
        </w:rPr>
      </w:pPr>
    </w:p>
    <w:p w14:paraId="76D98220" w14:textId="76D82DFF" w:rsidR="001126A5" w:rsidRDefault="001126A5" w:rsidP="001126A5">
      <w:pPr>
        <w:rPr>
          <w:rFonts w:eastAsia="Times New Roman" w:cstheme="minorHAnsi"/>
          <w:b/>
          <w:bCs/>
          <w:i/>
          <w:iCs/>
          <w:sz w:val="22"/>
          <w:szCs w:val="22"/>
          <w:lang w:val="en-US" w:eastAsia="nb-NO"/>
        </w:rPr>
      </w:pPr>
      <w:r>
        <w:rPr>
          <w:rFonts w:eastAsia="Times New Roman" w:cstheme="minorHAnsi"/>
          <w:b/>
          <w:bCs/>
          <w:i/>
          <w:iCs/>
          <w:sz w:val="22"/>
          <w:szCs w:val="22"/>
          <w:lang w:val="en-US" w:eastAsia="nb-NO"/>
        </w:rPr>
        <w:t>Bluetooth – Frame structure</w:t>
      </w:r>
    </w:p>
    <w:p w14:paraId="5E698E57" w14:textId="3372830F" w:rsidR="001126A5" w:rsidRDefault="001126A5" w:rsidP="001126A5">
      <w:pPr>
        <w:pStyle w:val="Listeavsnitt"/>
        <w:numPr>
          <w:ilvl w:val="0"/>
          <w:numId w:val="1"/>
        </w:numPr>
        <w:rPr>
          <w:rFonts w:eastAsia="Times New Roman" w:cstheme="minorHAnsi"/>
          <w:i/>
          <w:iCs/>
          <w:sz w:val="22"/>
          <w:szCs w:val="22"/>
          <w:lang w:val="en-US" w:eastAsia="nb-NO"/>
        </w:rPr>
      </w:pPr>
      <w:r>
        <w:rPr>
          <w:rFonts w:eastAsia="Times New Roman" w:cstheme="minorHAnsi"/>
          <w:i/>
          <w:iCs/>
          <w:sz w:val="22"/>
          <w:szCs w:val="22"/>
          <w:lang w:val="en-US" w:eastAsia="nb-NO"/>
        </w:rPr>
        <w:t xml:space="preserve">Access-code: Identifies the master for the slave device within the range </w:t>
      </w:r>
      <w:r w:rsidR="00B55C00">
        <w:rPr>
          <w:rFonts w:eastAsia="Times New Roman" w:cstheme="minorHAnsi"/>
          <w:i/>
          <w:iCs/>
          <w:sz w:val="22"/>
          <w:szCs w:val="22"/>
          <w:lang w:val="en-US" w:eastAsia="nb-NO"/>
        </w:rPr>
        <w:t>of two master devices to which the transmission is to take place.</w:t>
      </w:r>
    </w:p>
    <w:p w14:paraId="4B1AA7F9" w14:textId="2C91CB69" w:rsidR="00B55C00" w:rsidRDefault="00B55C00" w:rsidP="001126A5">
      <w:pPr>
        <w:pStyle w:val="Listeavsnitt"/>
        <w:numPr>
          <w:ilvl w:val="0"/>
          <w:numId w:val="1"/>
        </w:numPr>
        <w:rPr>
          <w:rFonts w:eastAsia="Times New Roman" w:cstheme="minorHAnsi"/>
          <w:i/>
          <w:iCs/>
          <w:sz w:val="22"/>
          <w:szCs w:val="22"/>
          <w:lang w:val="en-US" w:eastAsia="nb-NO"/>
        </w:rPr>
      </w:pPr>
      <w:r>
        <w:rPr>
          <w:rFonts w:eastAsia="Times New Roman" w:cstheme="minorHAnsi"/>
          <w:i/>
          <w:iCs/>
          <w:sz w:val="22"/>
          <w:szCs w:val="22"/>
          <w:lang w:val="en-US" w:eastAsia="nb-NO"/>
        </w:rPr>
        <w:t>Header: 54 bits, 18 bits of header repeated three times, on the receiving side, all three copies of each bit are checked.</w:t>
      </w:r>
    </w:p>
    <w:p w14:paraId="70353CA1" w14:textId="28BA4E85" w:rsidR="00B55C00" w:rsidRDefault="00B55C00" w:rsidP="001126A5">
      <w:pPr>
        <w:pStyle w:val="Listeavsnitt"/>
        <w:numPr>
          <w:ilvl w:val="0"/>
          <w:numId w:val="1"/>
        </w:numPr>
        <w:rPr>
          <w:rFonts w:eastAsia="Times New Roman" w:cstheme="minorHAnsi"/>
          <w:i/>
          <w:iCs/>
          <w:sz w:val="22"/>
          <w:szCs w:val="22"/>
          <w:lang w:val="en-US" w:eastAsia="nb-NO"/>
        </w:rPr>
      </w:pPr>
      <w:r>
        <w:rPr>
          <w:rFonts w:eastAsia="Times New Roman" w:cstheme="minorHAnsi"/>
          <w:i/>
          <w:iCs/>
          <w:sz w:val="22"/>
          <w:szCs w:val="22"/>
          <w:lang w:val="en-US" w:eastAsia="nb-NO"/>
        </w:rPr>
        <w:t>Data: Up to 2744 bits containing data (for a 5-slot frame). For a one-shot transmission, the frame contains 240 bits of the data field.</w:t>
      </w:r>
    </w:p>
    <w:p w14:paraId="0E631F35" w14:textId="61EEDC2F" w:rsidR="00B55C00" w:rsidRDefault="00B55C00" w:rsidP="00B55C00">
      <w:pPr>
        <w:rPr>
          <w:rFonts w:eastAsia="Times New Roman" w:cstheme="minorHAnsi"/>
          <w:i/>
          <w:iCs/>
          <w:sz w:val="22"/>
          <w:szCs w:val="22"/>
          <w:lang w:val="en-US" w:eastAsia="nb-NO"/>
        </w:rPr>
      </w:pPr>
    </w:p>
    <w:p w14:paraId="2381DD81" w14:textId="481B5CF4" w:rsidR="00B55C00" w:rsidRDefault="00B55C00" w:rsidP="00B55C00">
      <w:pPr>
        <w:rPr>
          <w:rFonts w:eastAsia="Times New Roman" w:cstheme="minorHAnsi"/>
          <w:i/>
          <w:iCs/>
          <w:sz w:val="22"/>
          <w:szCs w:val="22"/>
          <w:lang w:val="en-US" w:eastAsia="nb-NO"/>
        </w:rPr>
      </w:pPr>
    </w:p>
    <w:p w14:paraId="5CC9D43B" w14:textId="47264FB4" w:rsidR="00B55C00" w:rsidRDefault="00B55C00" w:rsidP="00B55C00">
      <w:pPr>
        <w:rPr>
          <w:rFonts w:eastAsia="Times New Roman" w:cstheme="minorHAnsi"/>
          <w:b/>
          <w:bCs/>
          <w:i/>
          <w:iCs/>
          <w:sz w:val="22"/>
          <w:szCs w:val="22"/>
          <w:lang w:val="en-US" w:eastAsia="nb-NO"/>
        </w:rPr>
      </w:pPr>
      <w:r>
        <w:rPr>
          <w:rFonts w:eastAsia="Times New Roman" w:cstheme="minorHAnsi"/>
          <w:b/>
          <w:bCs/>
          <w:i/>
          <w:iCs/>
          <w:sz w:val="22"/>
          <w:szCs w:val="22"/>
          <w:lang w:val="en-US" w:eastAsia="nb-NO"/>
        </w:rPr>
        <w:t>BLE – Bluetooth Low Energy (Bluetooth LE)</w:t>
      </w:r>
    </w:p>
    <w:p w14:paraId="23CC89D4" w14:textId="3C7D1447" w:rsidR="00B55C00" w:rsidRDefault="00B55C00" w:rsidP="00B55C00">
      <w:pPr>
        <w:rPr>
          <w:rFonts w:eastAsia="Times New Roman" w:cstheme="minorHAnsi"/>
          <w:i/>
          <w:iCs/>
          <w:sz w:val="22"/>
          <w:szCs w:val="22"/>
          <w:lang w:val="en-US" w:eastAsia="nb-NO"/>
        </w:rPr>
      </w:pPr>
      <w:r>
        <w:rPr>
          <w:rFonts w:eastAsia="Times New Roman" w:cstheme="minorHAnsi"/>
          <w:i/>
          <w:iCs/>
          <w:sz w:val="22"/>
          <w:szCs w:val="22"/>
          <w:lang w:val="en-US" w:eastAsia="nb-NO"/>
        </w:rPr>
        <w:tab/>
        <w:t xml:space="preserve"> The Bluetooth Low Energy (BLE) radio, which is designed for very low power operation, uses the same 3.4GHz frequency band, but divides it into 40 channels with a width of 2MHz each.</w:t>
      </w:r>
    </w:p>
    <w:p w14:paraId="168DEE04" w14:textId="1095383E" w:rsidR="00B55C00" w:rsidRDefault="00B55C00" w:rsidP="00B55C00">
      <w:pPr>
        <w:rPr>
          <w:rFonts w:eastAsia="Times New Roman" w:cstheme="minorHAnsi"/>
          <w:i/>
          <w:iCs/>
          <w:sz w:val="22"/>
          <w:szCs w:val="22"/>
          <w:lang w:val="en-US" w:eastAsia="nb-NO"/>
        </w:rPr>
      </w:pPr>
      <w:r>
        <w:rPr>
          <w:rFonts w:eastAsia="Times New Roman" w:cstheme="minorHAnsi"/>
          <w:i/>
          <w:iCs/>
          <w:sz w:val="22"/>
          <w:szCs w:val="22"/>
          <w:lang w:val="en-US" w:eastAsia="nb-NO"/>
        </w:rPr>
        <w:tab/>
        <w:t xml:space="preserve">The BLE is designed to operate with very low energy </w:t>
      </w:r>
      <w:r w:rsidR="0014778A">
        <w:rPr>
          <w:rFonts w:eastAsia="Times New Roman" w:cstheme="minorHAnsi"/>
          <w:i/>
          <w:iCs/>
          <w:sz w:val="22"/>
          <w:szCs w:val="22"/>
          <w:lang w:val="en-US" w:eastAsia="nb-NO"/>
        </w:rPr>
        <w:t>consumption. It supports multiple communication topologies:</w:t>
      </w:r>
    </w:p>
    <w:p w14:paraId="479B5B18" w14:textId="52B87674" w:rsidR="0014778A" w:rsidRDefault="0014778A" w:rsidP="0014778A">
      <w:pPr>
        <w:pStyle w:val="Listeavsnitt"/>
        <w:numPr>
          <w:ilvl w:val="0"/>
          <w:numId w:val="1"/>
        </w:numPr>
        <w:rPr>
          <w:rFonts w:eastAsia="Times New Roman" w:cstheme="minorHAnsi"/>
          <w:i/>
          <w:iCs/>
          <w:sz w:val="22"/>
          <w:szCs w:val="22"/>
          <w:lang w:val="en-US" w:eastAsia="nb-NO"/>
        </w:rPr>
      </w:pPr>
      <w:r>
        <w:rPr>
          <w:rFonts w:eastAsia="Times New Roman" w:cstheme="minorHAnsi"/>
          <w:i/>
          <w:iCs/>
          <w:sz w:val="22"/>
          <w:szCs w:val="22"/>
          <w:lang w:val="en-US" w:eastAsia="nb-NO"/>
        </w:rPr>
        <w:t>Point-to-point</w:t>
      </w:r>
    </w:p>
    <w:p w14:paraId="09A52BD1" w14:textId="577B7887" w:rsidR="0014778A" w:rsidRDefault="0014778A" w:rsidP="0014778A">
      <w:pPr>
        <w:pStyle w:val="Listeavsnitt"/>
        <w:numPr>
          <w:ilvl w:val="0"/>
          <w:numId w:val="1"/>
        </w:numPr>
        <w:rPr>
          <w:rFonts w:eastAsia="Times New Roman" w:cstheme="minorHAnsi"/>
          <w:i/>
          <w:iCs/>
          <w:sz w:val="22"/>
          <w:szCs w:val="22"/>
          <w:lang w:val="en-US" w:eastAsia="nb-NO"/>
        </w:rPr>
      </w:pPr>
      <w:r>
        <w:rPr>
          <w:rFonts w:eastAsia="Times New Roman" w:cstheme="minorHAnsi"/>
          <w:i/>
          <w:iCs/>
          <w:sz w:val="22"/>
          <w:szCs w:val="22"/>
          <w:lang w:val="en-US" w:eastAsia="nb-NO"/>
        </w:rPr>
        <w:t>Broadcast</w:t>
      </w:r>
    </w:p>
    <w:p w14:paraId="36CBB4AD" w14:textId="78082893" w:rsidR="0014778A" w:rsidRDefault="0014778A" w:rsidP="0014778A">
      <w:pPr>
        <w:pStyle w:val="Listeavsnitt"/>
        <w:numPr>
          <w:ilvl w:val="0"/>
          <w:numId w:val="1"/>
        </w:numPr>
        <w:rPr>
          <w:rFonts w:eastAsia="Times New Roman" w:cstheme="minorHAnsi"/>
          <w:i/>
          <w:iCs/>
          <w:sz w:val="22"/>
          <w:szCs w:val="22"/>
          <w:lang w:val="en-US" w:eastAsia="nb-NO"/>
        </w:rPr>
      </w:pPr>
      <w:r>
        <w:rPr>
          <w:rFonts w:eastAsia="Times New Roman" w:cstheme="minorHAnsi"/>
          <w:i/>
          <w:iCs/>
          <w:sz w:val="22"/>
          <w:szCs w:val="22"/>
          <w:lang w:val="en-US" w:eastAsia="nb-NO"/>
        </w:rPr>
        <w:t>Mesh</w:t>
      </w:r>
    </w:p>
    <w:p w14:paraId="6C097A3F" w14:textId="170B5775" w:rsidR="0014778A" w:rsidRDefault="0014778A" w:rsidP="0014778A">
      <w:pPr>
        <w:ind w:firstLine="360"/>
        <w:rPr>
          <w:rFonts w:eastAsia="Times New Roman" w:cstheme="minorHAnsi"/>
          <w:i/>
          <w:iCs/>
          <w:sz w:val="22"/>
          <w:szCs w:val="22"/>
          <w:lang w:val="en-US" w:eastAsia="nb-NO"/>
        </w:rPr>
      </w:pPr>
      <w:r>
        <w:rPr>
          <w:rFonts w:eastAsia="Times New Roman" w:cstheme="minorHAnsi"/>
          <w:i/>
          <w:iCs/>
          <w:sz w:val="22"/>
          <w:szCs w:val="22"/>
          <w:lang w:val="en-US" w:eastAsia="nb-NO"/>
        </w:rPr>
        <w:t>BLE now includes features that enable one device to determine the presence, distance, and direction of another device.</w:t>
      </w:r>
    </w:p>
    <w:p w14:paraId="3152A448" w14:textId="60FE4200" w:rsidR="0014778A" w:rsidRDefault="0014778A" w:rsidP="0014778A">
      <w:pPr>
        <w:ind w:firstLine="360"/>
        <w:rPr>
          <w:rFonts w:eastAsia="Times New Roman" w:cstheme="minorHAnsi"/>
          <w:i/>
          <w:iCs/>
          <w:sz w:val="22"/>
          <w:szCs w:val="22"/>
          <w:lang w:val="en-US" w:eastAsia="nb-NO"/>
        </w:rPr>
      </w:pPr>
      <w:r>
        <w:rPr>
          <w:rFonts w:eastAsia="Times New Roman" w:cstheme="minorHAnsi"/>
          <w:i/>
          <w:iCs/>
          <w:sz w:val="22"/>
          <w:szCs w:val="22"/>
          <w:lang w:val="en-US" w:eastAsia="nb-NO"/>
        </w:rPr>
        <w:t xml:space="preserve">BLE greatly reduces power </w:t>
      </w:r>
      <w:r w:rsidR="000C426C">
        <w:rPr>
          <w:rFonts w:eastAsia="Times New Roman" w:cstheme="minorHAnsi"/>
          <w:i/>
          <w:iCs/>
          <w:sz w:val="22"/>
          <w:szCs w:val="22"/>
          <w:lang w:val="en-US" w:eastAsia="nb-NO"/>
        </w:rPr>
        <w:t>consumption by turning off the data transmission module when nothing is transmitted.</w:t>
      </w:r>
    </w:p>
    <w:p w14:paraId="1536F64F" w14:textId="0EA74FA9" w:rsidR="000C426C" w:rsidRDefault="000C426C" w:rsidP="0014778A">
      <w:pPr>
        <w:ind w:firstLine="360"/>
        <w:rPr>
          <w:rFonts w:eastAsia="Times New Roman" w:cstheme="minorHAnsi"/>
          <w:i/>
          <w:iCs/>
          <w:sz w:val="22"/>
          <w:szCs w:val="22"/>
          <w:lang w:val="en-US" w:eastAsia="nb-NO"/>
        </w:rPr>
      </w:pPr>
      <w:r>
        <w:rPr>
          <w:rFonts w:eastAsia="Times New Roman" w:cstheme="minorHAnsi"/>
          <w:i/>
          <w:iCs/>
          <w:sz w:val="22"/>
          <w:szCs w:val="22"/>
          <w:lang w:val="en-US" w:eastAsia="nb-NO"/>
        </w:rPr>
        <w:t>Contrary to the classic Bluetooth module, the transmission is carried out on the basics of intervals and not a permanent connection.</w:t>
      </w:r>
    </w:p>
    <w:p w14:paraId="43A7B9DF" w14:textId="149271B0" w:rsidR="000C426C" w:rsidRDefault="000C426C" w:rsidP="0014778A">
      <w:pPr>
        <w:ind w:firstLine="360"/>
        <w:rPr>
          <w:rFonts w:eastAsia="Times New Roman" w:cstheme="minorHAnsi"/>
          <w:i/>
          <w:iCs/>
          <w:sz w:val="22"/>
          <w:szCs w:val="22"/>
          <w:lang w:val="en-US" w:eastAsia="nb-NO"/>
        </w:rPr>
      </w:pPr>
    </w:p>
    <w:p w14:paraId="6B6BC6C1" w14:textId="20B4CC75" w:rsidR="000C426C" w:rsidRDefault="000C426C" w:rsidP="000C426C">
      <w:pPr>
        <w:rPr>
          <w:rFonts w:eastAsia="Times New Roman" w:cstheme="minorHAnsi"/>
          <w:i/>
          <w:iCs/>
          <w:sz w:val="22"/>
          <w:szCs w:val="22"/>
          <w:lang w:val="en-US" w:eastAsia="nb-NO"/>
        </w:rPr>
      </w:pPr>
    </w:p>
    <w:p w14:paraId="53145F2C" w14:textId="4F93FD71" w:rsidR="000C426C" w:rsidRDefault="000C426C" w:rsidP="000C426C">
      <w:pPr>
        <w:rPr>
          <w:rFonts w:eastAsia="Times New Roman" w:cstheme="minorHAnsi"/>
          <w:i/>
          <w:iCs/>
          <w:sz w:val="22"/>
          <w:szCs w:val="22"/>
          <w:lang w:val="en-US" w:eastAsia="nb-NO"/>
        </w:rPr>
      </w:pPr>
    </w:p>
    <w:sectPr w:rsidR="000C426C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4D741" w14:textId="77777777" w:rsidR="005A0B9E" w:rsidRDefault="005A0B9E" w:rsidP="00805A44">
      <w:r>
        <w:separator/>
      </w:r>
    </w:p>
  </w:endnote>
  <w:endnote w:type="continuationSeparator" w:id="0">
    <w:p w14:paraId="7F61D6C1" w14:textId="77777777" w:rsidR="005A0B9E" w:rsidRDefault="005A0B9E" w:rsidP="00805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l"/>
      </w:rPr>
      <w:id w:val="-684979741"/>
      <w:docPartObj>
        <w:docPartGallery w:val="Page Numbers (Bottom of Page)"/>
        <w:docPartUnique/>
      </w:docPartObj>
    </w:sdtPr>
    <w:sdtContent>
      <w:p w14:paraId="39C725FB" w14:textId="767B19B7" w:rsidR="00805A44" w:rsidRDefault="00805A44" w:rsidP="00BA7C9C">
        <w:pPr>
          <w:pStyle w:val="Bunn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end"/>
        </w:r>
      </w:p>
    </w:sdtContent>
  </w:sdt>
  <w:p w14:paraId="53C14D81" w14:textId="77777777" w:rsidR="00805A44" w:rsidRDefault="00805A44" w:rsidP="00805A44">
    <w:pPr>
      <w:pStyle w:val="Bunn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l"/>
      </w:rPr>
      <w:id w:val="764189015"/>
      <w:docPartObj>
        <w:docPartGallery w:val="Page Numbers (Bottom of Page)"/>
        <w:docPartUnique/>
      </w:docPartObj>
    </w:sdtPr>
    <w:sdtContent>
      <w:p w14:paraId="6DB12C08" w14:textId="64B219F7" w:rsidR="00805A44" w:rsidRDefault="00805A44" w:rsidP="00BA7C9C">
        <w:pPr>
          <w:pStyle w:val="Bunn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separate"/>
        </w:r>
        <w:r>
          <w:rPr>
            <w:rStyle w:val="Sidetall"/>
            <w:noProof/>
          </w:rPr>
          <w:t>1</w:t>
        </w:r>
        <w:r>
          <w:rPr>
            <w:rStyle w:val="Sidetall"/>
          </w:rPr>
          <w:fldChar w:fldCharType="end"/>
        </w:r>
      </w:p>
    </w:sdtContent>
  </w:sdt>
  <w:p w14:paraId="10782F09" w14:textId="77777777" w:rsidR="00805A44" w:rsidRDefault="00805A44" w:rsidP="00805A44">
    <w:pPr>
      <w:pStyle w:val="Bunn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D543C" w14:textId="77777777" w:rsidR="005A0B9E" w:rsidRDefault="005A0B9E" w:rsidP="00805A44">
      <w:r>
        <w:separator/>
      </w:r>
    </w:p>
  </w:footnote>
  <w:footnote w:type="continuationSeparator" w:id="0">
    <w:p w14:paraId="1E572676" w14:textId="77777777" w:rsidR="005A0B9E" w:rsidRDefault="005A0B9E" w:rsidP="00805A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0F121" w14:textId="04EA17DF" w:rsidR="00805A44" w:rsidRDefault="00805A44">
    <w:pPr>
      <w:pStyle w:val="Topptekst"/>
    </w:pPr>
    <w:r>
      <w:t>Jørgen Finsveen (BIDATA – 2021)</w:t>
    </w:r>
    <w:r>
      <w:t xml:space="preserve"> </w:t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F2332"/>
    <w:multiLevelType w:val="hybridMultilevel"/>
    <w:tmpl w:val="D250F606"/>
    <w:lvl w:ilvl="0" w:tplc="B5226E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A0D6D"/>
    <w:multiLevelType w:val="multilevel"/>
    <w:tmpl w:val="9B70A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B56319"/>
    <w:multiLevelType w:val="hybridMultilevel"/>
    <w:tmpl w:val="62E45262"/>
    <w:lvl w:ilvl="0" w:tplc="DD9A091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0000" w:themeColor="text1"/>
        <w:sz w:val="22"/>
        <w:szCs w:val="22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161956">
    <w:abstractNumId w:val="2"/>
  </w:num>
  <w:num w:numId="2" w16cid:durableId="550119168">
    <w:abstractNumId w:val="1"/>
  </w:num>
  <w:num w:numId="3" w16cid:durableId="331950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A44"/>
    <w:rsid w:val="00012EE5"/>
    <w:rsid w:val="000C426C"/>
    <w:rsid w:val="001126A5"/>
    <w:rsid w:val="00113CDA"/>
    <w:rsid w:val="0014778A"/>
    <w:rsid w:val="00203655"/>
    <w:rsid w:val="003739C0"/>
    <w:rsid w:val="00394DD1"/>
    <w:rsid w:val="003A09B8"/>
    <w:rsid w:val="00460B22"/>
    <w:rsid w:val="00517B92"/>
    <w:rsid w:val="00565BFC"/>
    <w:rsid w:val="005A0B9E"/>
    <w:rsid w:val="005D0ABD"/>
    <w:rsid w:val="00805A44"/>
    <w:rsid w:val="0085510E"/>
    <w:rsid w:val="00950450"/>
    <w:rsid w:val="009C192B"/>
    <w:rsid w:val="009D2CA7"/>
    <w:rsid w:val="00B3625E"/>
    <w:rsid w:val="00B55C00"/>
    <w:rsid w:val="00D51069"/>
    <w:rsid w:val="00DA58D2"/>
    <w:rsid w:val="00EB3750"/>
    <w:rsid w:val="00F9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E2D70E"/>
  <w15:chartTrackingRefBased/>
  <w15:docId w15:val="{F70C6607-CBF1-044D-8892-9FCFFBAAC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A44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805A44"/>
    <w:pPr>
      <w:ind w:left="720"/>
      <w:contextualSpacing/>
    </w:pPr>
  </w:style>
  <w:style w:type="paragraph" w:styleId="Bunntekst">
    <w:name w:val="footer"/>
    <w:basedOn w:val="Normal"/>
    <w:link w:val="BunntekstTegn"/>
    <w:uiPriority w:val="99"/>
    <w:unhideWhenUsed/>
    <w:rsid w:val="00805A44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805A44"/>
  </w:style>
  <w:style w:type="character" w:styleId="Sidetall">
    <w:name w:val="page number"/>
    <w:basedOn w:val="Standardskriftforavsnitt"/>
    <w:uiPriority w:val="99"/>
    <w:semiHidden/>
    <w:unhideWhenUsed/>
    <w:rsid w:val="00805A44"/>
  </w:style>
  <w:style w:type="paragraph" w:styleId="Topptekst">
    <w:name w:val="header"/>
    <w:basedOn w:val="Normal"/>
    <w:link w:val="TopptekstTegn"/>
    <w:uiPriority w:val="99"/>
    <w:unhideWhenUsed/>
    <w:rsid w:val="00805A44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805A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1093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Finsveen</dc:creator>
  <cp:keywords/>
  <dc:description/>
  <cp:lastModifiedBy>Jørgen Finsveen</cp:lastModifiedBy>
  <cp:revision>9</cp:revision>
  <dcterms:created xsi:type="dcterms:W3CDTF">2022-09-07T17:20:00Z</dcterms:created>
  <dcterms:modified xsi:type="dcterms:W3CDTF">2022-09-08T07:51:00Z</dcterms:modified>
</cp:coreProperties>
</file>