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视频地址：P:\01_在传智当老师获取的视频\00_AndroidStudio\唐杨-Android-MaterialDesign\</w:t>
      </w:r>
    </w:p>
    <w:p>
      <w:pPr>
        <w:widowControl/>
        <w:spacing w:after="150" w:line="330" w:lineRule="atLeast"/>
        <w:jc w:val="left"/>
        <w:outlineLvl w:val="0"/>
        <w:rPr>
          <w:rFonts w:ascii="Helvetica" w:hAnsi="Helvetica" w:eastAsia="宋体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hAnsi="Helvetica" w:eastAsia="宋体" w:cs="Helvetica"/>
          <w:b/>
          <w:bCs/>
          <w:color w:val="000000"/>
          <w:kern w:val="36"/>
          <w:sz w:val="42"/>
          <w:szCs w:val="42"/>
        </w:rPr>
        <w:t>Android 新特性(5.0/6.0)</w:t>
      </w:r>
    </w:p>
    <w:p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MD-CoordinatorLayout (协调者布局)</w:t>
      </w:r>
    </w:p>
    <w:p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MD-FloatingActionButton (悬浮操作按钮)</w:t>
      </w:r>
    </w:p>
    <w:p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MD-Toolbar 工具栏(替代之前的ActionBar)</w:t>
      </w:r>
    </w:p>
    <w:p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MD-AppBarLayout (应用标题栏容器)</w:t>
      </w:r>
    </w:p>
    <w:p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MD-CollapsingToolbarLayout 折叠效果的布局容器</w:t>
      </w:r>
    </w:p>
    <w:p>
      <w:pPr>
        <w:widowControl/>
        <w:numPr>
          <w:ilvl w:val="0"/>
          <w:numId w:val="1"/>
        </w:numPr>
        <w:spacing w:after="225" w:line="33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MD-CoordinatorLayout Behaviors(变化反应)的使用</w:t>
      </w:r>
    </w:p>
    <w:p>
      <w:pPr>
        <w:widowControl/>
        <w:numPr>
          <w:ilvl w:val="0"/>
          <w:numId w:val="1"/>
        </w:numPr>
        <w:spacing w:after="225" w:line="33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MD-TabLayout 标签导航</w:t>
      </w:r>
    </w:p>
    <w:p>
      <w:pPr>
        <w:widowControl/>
        <w:numPr>
          <w:ilvl w:val="0"/>
          <w:numId w:val="1"/>
        </w:numPr>
        <w:spacing w:after="225" w:line="33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MD-TextInputLayout 输入框控件的悬浮标签</w:t>
      </w:r>
    </w:p>
    <w:p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MD-NavigationView 抽屉导航</w:t>
      </w:r>
    </w:p>
    <w:p>
      <w:pPr>
        <w:widowControl/>
        <w:numPr>
          <w:ilvl w:val="0"/>
          <w:numId w:val="1"/>
        </w:numPr>
        <w:spacing w:after="225" w:line="33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RecyclerView 代替ListView/GridView</w:t>
      </w:r>
    </w:p>
    <w:p>
      <w:pPr>
        <w:widowControl/>
        <w:numPr>
          <w:ilvl w:val="0"/>
          <w:numId w:val="1"/>
        </w:numPr>
        <w:spacing w:after="225" w:line="33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运行时权限(6.0)</w:t>
      </w:r>
    </w:p>
    <w:p>
      <w:pPr>
        <w:pStyle w:val="3"/>
        <w:pBdr>
          <w:bottom w:val="single" w:color="CCCCCC" w:sz="6" w:space="0"/>
        </w:pBdr>
        <w:spacing w:before="300" w:after="15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概述</w:t>
      </w:r>
    </w:p>
    <w:p>
      <w:pPr>
        <w:pStyle w:val="5"/>
        <w:numPr>
          <w:ilvl w:val="0"/>
          <w:numId w:val="2"/>
        </w:numPr>
        <w:spacing w:before="0" w:beforeAutospacing="0" w:after="225" w:afterAutospacing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Google在2015的IO大会上，发布了Android5.0及Material Design设计规范，同时，带来了全新的Android Design Support Library（向下兼容到Android 2.2）。安卓5.0是有史以来最重要的安卓版本之一，这其中有很大部分要归功于Material Design的引入，这种新的设计语言让整个安卓的用户体验焕然一新。</w:t>
      </w:r>
    </w:p>
    <w:p>
      <w:pPr>
        <w:pStyle w:val="5"/>
        <w:numPr>
          <w:ilvl w:val="0"/>
          <w:numId w:val="2"/>
        </w:numPr>
        <w:spacing w:before="0" w:beforeAutospacing="0" w:after="0" w:afterAutospacing="0" w:line="330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要使用Material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sz w:val="21"/>
          <w:szCs w:val="21"/>
        </w:rPr>
        <w:t>Design需要进行下面的</w:t>
      </w:r>
      <w:r>
        <w:rPr>
          <w:rFonts w:ascii="Helvetica" w:hAnsi="Helvetica" w:cs="Helvetica"/>
          <w:color w:val="333333"/>
          <w:sz w:val="21"/>
          <w:szCs w:val="21"/>
        </w:rPr>
        <w:t>配置方</w:t>
      </w:r>
      <w:r>
        <w:rPr>
          <w:rFonts w:hint="eastAsia" w:ascii="Helvetica" w:hAnsi="Helvetica" w:cs="Helvetic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hint="eastAsia" w:ascii="Helvetica" w:hAnsi="Helvetica" w:cs="Helvetica"/>
          <w:color w:val="333333"/>
          <w:sz w:val="21"/>
          <w:szCs w:val="21"/>
        </w:rPr>
        <w:t>1、添加d</w:t>
      </w:r>
      <w:r>
        <w:rPr>
          <w:rFonts w:ascii="Helvetica" w:hAnsi="Helvetica" w:cs="Helvetica"/>
          <w:color w:val="333333"/>
          <w:sz w:val="21"/>
          <w:szCs w:val="21"/>
        </w:rPr>
        <w:t>esign</w:t>
      </w:r>
      <w:r>
        <w:rPr>
          <w:rFonts w:hint="eastAsia" w:ascii="Helvetica" w:hAnsi="Helvetica" w:cs="Helvetica"/>
          <w:color w:val="333333"/>
          <w:sz w:val="21"/>
          <w:szCs w:val="21"/>
        </w:rPr>
        <w:t>依赖：</w:t>
      </w:r>
      <w:r>
        <w:rPr>
          <w:rFonts w:ascii="Helvetica" w:hAnsi="Helvetica" w:cs="Helvetica"/>
          <w:color w:val="333333"/>
          <w:sz w:val="21"/>
          <w:szCs w:val="21"/>
        </w:rPr>
        <w:t>compile 'com.android.support:design:25.3.1'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hint="eastAsia"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AppCompatActivity</w:t>
      </w:r>
      <w:r>
        <w:rPr>
          <w:rFonts w:ascii="Helvetica" w:hAnsi="Helvetica" w:cs="Helvetica"/>
          <w:color w:val="777777"/>
          <w:sz w:val="21"/>
          <w:szCs w:val="21"/>
        </w:rPr>
        <w:t>界面不再继承 Activity, FragmentActivity 或ActionBarActivity, 而是继承AppCompatActivity, 目的是为了将MD的风格,及Toolbar等新的特效兼容到低</w:t>
      </w:r>
      <w:r>
        <w:rPr>
          <w:rFonts w:ascii="Helvetica" w:hAnsi="Helvetica" w:cs="Helvetica"/>
          <w:color w:val="777777"/>
          <w:sz w:val="21"/>
          <w:szCs w:val="21"/>
        </w:rPr>
        <w:br w:type="textWrapping"/>
      </w:r>
      <w:r>
        <w:rPr>
          <w:rFonts w:hint="eastAsia" w:ascii="Helvetica" w:hAnsi="Helvetica" w:cs="Helvetica"/>
          <w:color w:val="777777"/>
          <w:sz w:val="21"/>
          <w:szCs w:val="21"/>
        </w:rPr>
        <w:t>3、</w:t>
      </w:r>
      <w:r>
        <w:rPr>
          <w:rFonts w:ascii="Helvetica" w:hAnsi="Helvetica" w:cs="Helvetica"/>
          <w:color w:val="333333"/>
          <w:sz w:val="21"/>
          <w:szCs w:val="21"/>
        </w:rPr>
        <w:t xml:space="preserve">Theme.AppCompat  </w:t>
      </w:r>
      <w:r>
        <w:rPr>
          <w:rFonts w:ascii="Helvetica" w:hAnsi="Helvetica" w:cs="Helvetica"/>
          <w:color w:val="777777"/>
          <w:sz w:val="21"/>
          <w:szCs w:val="21"/>
        </w:rPr>
        <w:t>Activity的主题配置为Theme.AppCompat, 在主题中可以配置许多系统自带属性值. 目的同样是为了将新的风格兼容到API 7</w:t>
      </w:r>
    </w:p>
    <w:p>
      <w:pPr>
        <w:widowControl/>
        <w:spacing w:after="225" w:line="33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</w:p>
    <w:p>
      <w:pPr>
        <w:widowControl/>
        <w:spacing w:after="225" w:line="33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新创建AndroidStudio项目分析</w:t>
      </w:r>
    </w:p>
    <w:p>
      <w:pPr>
        <w:widowControl/>
        <w:spacing w:after="225" w:line="33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color w:val="333333"/>
          <w:kern w:val="0"/>
          <w:szCs w:val="21"/>
        </w:rPr>
        <w:t>创建一个带E</w:t>
      </w:r>
      <w:r>
        <w:rPr>
          <w:rFonts w:ascii="Helvetica" w:hAnsi="Helvetica" w:eastAsia="宋体" w:cs="Helvetica"/>
          <w:color w:val="333333"/>
          <w:kern w:val="0"/>
          <w:szCs w:val="21"/>
        </w:rPr>
        <w:t>mptyActivity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的新项目，运行结果如下：</w:t>
      </w:r>
    </w:p>
    <w:p>
      <w:pPr>
        <w:widowControl/>
        <w:spacing w:after="225" w:line="33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drawing>
          <wp:inline distT="0" distB="0" distL="0" distR="0">
            <wp:extent cx="2548255" cy="453517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5141" cy="45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清单文件分析</w:t>
      </w:r>
    </w:p>
    <w:p>
      <w:pPr>
        <w:widowControl/>
        <w:spacing w:after="225" w:line="33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color w:val="333333"/>
          <w:kern w:val="0"/>
          <w:szCs w:val="21"/>
        </w:rPr>
        <w:t>查看项目的清单文件，发现a</w:t>
      </w:r>
      <w:r>
        <w:rPr>
          <w:rFonts w:ascii="Helvetica" w:hAnsi="Helvetica" w:eastAsia="宋体" w:cs="Helvetica"/>
          <w:color w:val="333333"/>
          <w:kern w:val="0"/>
          <w:szCs w:val="21"/>
        </w:rPr>
        <w:t>pplication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有如下一些奇怪的属性，如下：</w:t>
      </w:r>
    </w:p>
    <w:p>
      <w:pPr>
        <w:pStyle w:val="11"/>
        <w:widowControl/>
        <w:numPr>
          <w:ilvl w:val="0"/>
          <w:numId w:val="3"/>
        </w:numPr>
        <w:spacing w:after="225" w:line="330" w:lineRule="atLeast"/>
        <w:ind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color w:val="333333"/>
          <w:kern w:val="0"/>
          <w:szCs w:val="21"/>
        </w:rPr>
        <w:t>android:allowBackup="true" 声明是否允许备份应用数据(如系统备份或者手动adb备份），危险，最好设置为false。这个属性不写默认为true。</w:t>
      </w:r>
    </w:p>
    <w:p>
      <w:pPr>
        <w:pStyle w:val="11"/>
        <w:widowControl/>
        <w:numPr>
          <w:ilvl w:val="0"/>
          <w:numId w:val="3"/>
        </w:numPr>
        <w:spacing w:after="225" w:line="330" w:lineRule="atLeast"/>
        <w:ind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 xml:space="preserve">android:roundIcon="@mipmap/ic_launcher_round" 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这是Android 7</w:t>
      </w:r>
      <w:r>
        <w:rPr>
          <w:rFonts w:ascii="Helvetica" w:hAnsi="Helvetica" w:eastAsia="宋体" w:cs="Helvetica"/>
          <w:color w:val="333333"/>
          <w:kern w:val="0"/>
          <w:szCs w:val="21"/>
        </w:rPr>
        <w:t>.1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（API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25）属性，运行到这个版本或更高版本的手机时，优先使用圆形图标来作为桌面图标。可以右击</w:t>
      </w:r>
      <w:r>
        <w:rPr>
          <w:rFonts w:ascii="Helvetica" w:hAnsi="Helvetica" w:eastAsia="宋体" w:cs="Helvetica"/>
          <w:color w:val="333333"/>
          <w:kern w:val="0"/>
          <w:szCs w:val="21"/>
        </w:rPr>
        <w:sym w:font="Wingdings" w:char="F0E0"/>
      </w:r>
      <w:r>
        <w:rPr>
          <w:rFonts w:ascii="Helvetica" w:hAnsi="Helvetica" w:eastAsia="宋体" w:cs="Helvetica"/>
          <w:color w:val="333333"/>
          <w:kern w:val="0"/>
          <w:szCs w:val="21"/>
        </w:rPr>
        <w:t>New</w:t>
      </w:r>
      <w:r>
        <w:rPr>
          <w:rFonts w:ascii="Helvetica" w:hAnsi="Helvetica" w:eastAsia="宋体" w:cs="Helvetica"/>
          <w:color w:val="333333"/>
          <w:kern w:val="0"/>
          <w:szCs w:val="21"/>
        </w:rPr>
        <w:sym w:font="Wingdings" w:char="F0E0"/>
      </w:r>
      <w:r>
        <w:rPr>
          <w:rFonts w:ascii="Helvetica" w:hAnsi="Helvetica" w:eastAsia="宋体" w:cs="Helvetica"/>
          <w:color w:val="333333"/>
          <w:kern w:val="0"/>
          <w:szCs w:val="21"/>
        </w:rPr>
        <w:t>Image Asset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创建圆形图标。</w:t>
      </w:r>
    </w:p>
    <w:p>
      <w:pPr>
        <w:pStyle w:val="11"/>
        <w:widowControl/>
        <w:numPr>
          <w:ilvl w:val="0"/>
          <w:numId w:val="3"/>
        </w:numPr>
        <w:spacing w:after="225" w:line="330" w:lineRule="atLeast"/>
        <w:ind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 xml:space="preserve">android:supportsRtl="true" 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默认值是f</w:t>
      </w:r>
      <w:r>
        <w:rPr>
          <w:rFonts w:ascii="Helvetica" w:hAnsi="Helvetica" w:eastAsia="宋体" w:cs="Helvetica"/>
          <w:color w:val="333333"/>
          <w:kern w:val="0"/>
          <w:szCs w:val="21"/>
        </w:rPr>
        <w:t>alse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。声明应用程序是否支持从右到左（Right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t</w:t>
      </w:r>
      <w:r>
        <w:rPr>
          <w:rFonts w:ascii="Helvetica" w:hAnsi="Helvetica" w:eastAsia="宋体" w:cs="Helvetica"/>
          <w:color w:val="333333"/>
          <w:kern w:val="0"/>
          <w:szCs w:val="21"/>
        </w:rPr>
        <w:t>o left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）布局，如果设置为true，并且targetSdkVersion设置为17或更高，所使用的各种RTL api将被激活,系统应用程序可以显示RTL布局。如果设置为false或者targetSdkVersion设置为16或更低,RTL api将被忽略,你的布局总是会从左到右。在开发者模式中有如下开关：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drawing>
          <wp:inline distT="0" distB="0" distL="0" distR="0">
            <wp:extent cx="3225800" cy="2348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850" cy="23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有一个水平线性布局如下：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drawing>
          <wp:inline distT="0" distB="0" distL="0" distR="0">
            <wp:extent cx="3543300" cy="56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打开上面的从右到左开关后效果如下：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drawing>
          <wp:inline distT="0" distB="0" distL="0" distR="0">
            <wp:extent cx="35528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保持从右到左开关是打开状态，看如下布局：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drawing>
          <wp:inline distT="0" distB="0" distL="0" distR="0">
            <wp:extent cx="1733550" cy="1743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蓝色是FrameLayout，这时的Button是没有指定l</w:t>
      </w:r>
      <w:r>
        <w:rPr>
          <w:rFonts w:ascii="Helvetica" w:hAnsi="Helvetica" w:eastAsia="宋体" w:cs="Helvetica"/>
          <w:color w:val="333333"/>
          <w:kern w:val="0"/>
          <w:szCs w:val="21"/>
        </w:rPr>
        <w:t>ayout_gravity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属性的， 我们给Button设置l</w:t>
      </w:r>
      <w:r>
        <w:rPr>
          <w:rFonts w:ascii="Helvetica" w:hAnsi="Helvetica" w:eastAsia="宋体" w:cs="Helvetica"/>
          <w:color w:val="333333"/>
          <w:kern w:val="0"/>
          <w:szCs w:val="21"/>
        </w:rPr>
        <w:t>ayout_gravity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值是ri</w:t>
      </w:r>
      <w:r>
        <w:rPr>
          <w:rFonts w:ascii="Helvetica" w:hAnsi="Helvetica" w:eastAsia="宋体" w:cs="Helvetica"/>
          <w:color w:val="333333"/>
          <w:kern w:val="0"/>
          <w:szCs w:val="21"/>
        </w:rPr>
        <w:t>ght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，会看到效果和上面一样，没有把方向给我们反过来，因为r</w:t>
      </w:r>
      <w:r>
        <w:rPr>
          <w:rFonts w:ascii="Helvetica" w:hAnsi="Helvetica" w:eastAsia="宋体" w:cs="Helvetica"/>
          <w:color w:val="333333"/>
          <w:kern w:val="0"/>
          <w:szCs w:val="21"/>
        </w:rPr>
        <w:t>ight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就是代表right，如果变到左边显示的话，则就不能叫right了，所以这个时候la</w:t>
      </w:r>
      <w:r>
        <w:rPr>
          <w:rFonts w:ascii="Helvetica" w:hAnsi="Helvetica" w:eastAsia="宋体" w:cs="Helvetica"/>
          <w:color w:val="333333"/>
          <w:kern w:val="0"/>
          <w:szCs w:val="21"/>
        </w:rPr>
        <w:t>yout_gravity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应该使用e</w:t>
      </w:r>
      <w:r>
        <w:rPr>
          <w:rFonts w:ascii="Helvetica" w:hAnsi="Helvetica" w:eastAsia="宋体" w:cs="Helvetica"/>
          <w:color w:val="333333"/>
          <w:kern w:val="0"/>
          <w:szCs w:val="21"/>
        </w:rPr>
        <w:t>nd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值，结果如下：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drawing>
          <wp:inline distT="0" distB="0" distL="0" distR="0">
            <wp:extent cx="1933575" cy="1895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因为方向是从右到左的，所以end就代表了最左边。通过这个例子也可以得出这样的结论：la</w:t>
      </w:r>
      <w:r>
        <w:rPr>
          <w:rFonts w:ascii="Helvetica" w:hAnsi="Helvetica" w:eastAsia="宋体" w:cs="Helvetica"/>
          <w:color w:val="333333"/>
          <w:kern w:val="0"/>
          <w:szCs w:val="21"/>
        </w:rPr>
        <w:t>yout_gravity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属性默认值是s</w:t>
      </w:r>
      <w:r>
        <w:rPr>
          <w:rFonts w:ascii="Helvetica" w:hAnsi="Helvetica" w:eastAsia="宋体" w:cs="Helvetica"/>
          <w:color w:val="333333"/>
          <w:kern w:val="0"/>
          <w:szCs w:val="21"/>
        </w:rPr>
        <w:t>tart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而不是left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也可在代码中单独改变某个布局的方向：ViewCompat.setLayoutDirection(View, ViewCompat.LAYOUT_DIRECTION_RTL : ViewCompat.LAYOUT_DIRECTION_LTR);</w:t>
      </w:r>
    </w:p>
    <w:p>
      <w:pPr>
        <w:widowControl/>
        <w:spacing w:after="225" w:line="330" w:lineRule="atLeast"/>
        <w:ind w:left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color w:val="333333"/>
          <w:kern w:val="0"/>
          <w:szCs w:val="21"/>
        </w:rPr>
        <w:t>清单文件中，默认使用的主题是：</w:t>
      </w:r>
      <w:r>
        <w:rPr>
          <w:rFonts w:ascii="Helvetica" w:hAnsi="Helvetica" w:eastAsia="宋体" w:cs="Helvetica"/>
          <w:color w:val="333333"/>
          <w:kern w:val="0"/>
          <w:szCs w:val="21"/>
        </w:rPr>
        <w:t>Theme.AppCompat.Light.DarkActionBar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，如下：</w:t>
      </w:r>
    </w:p>
    <w:p>
      <w:pPr>
        <w:widowControl/>
        <w:spacing w:after="225" w:line="330" w:lineRule="atLeast"/>
        <w:ind w:left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drawing>
          <wp:inline distT="0" distB="0" distL="0" distR="0">
            <wp:extent cx="5426710" cy="1299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550" cy="13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225" w:line="330" w:lineRule="atLeast"/>
        <w:ind w:left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color w:val="333333"/>
          <w:kern w:val="0"/>
          <w:szCs w:val="21"/>
        </w:rPr>
        <w:t>这里我是修改了默认值，颜色分别设置为红绿蓝，运行效果如下：</w:t>
      </w:r>
    </w:p>
    <w:p>
      <w:pPr>
        <w:widowControl/>
        <w:spacing w:after="225" w:line="330" w:lineRule="atLeast"/>
        <w:ind w:left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drawing>
          <wp:inline distT="0" distB="0" distL="0" distR="0">
            <wp:extent cx="2294255" cy="40773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0290" cy="40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225" w:line="330" w:lineRule="atLeast"/>
        <w:ind w:left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colorPrimary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：应用的主要品牌颜色。默认情况下,这是应用于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ActionBar</w:t>
      </w:r>
      <w:bookmarkStart w:id="0" w:name="_GoBack"/>
      <w:bookmarkEnd w:id="0"/>
      <w:r>
        <w:rPr>
          <w:rFonts w:hint="eastAsia" w:ascii="Helvetica" w:hAnsi="Helvetica" w:eastAsia="宋体" w:cs="Helvetica"/>
          <w:color w:val="333333"/>
          <w:kern w:val="0"/>
          <w:szCs w:val="21"/>
        </w:rPr>
        <w:t>的背景颜色。</w:t>
      </w:r>
    </w:p>
    <w:p>
      <w:pPr>
        <w:widowControl/>
        <w:spacing w:after="225" w:line="330" w:lineRule="atLeast"/>
        <w:ind w:left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colorPrimaryDark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：主要品牌颜色的黑暗的变异。默认情况下,这个颜色应用到状态栏(通过statusBarColor)和导航栏(通过navigationBarColor)。</w:t>
      </w:r>
    </w:p>
    <w:p>
      <w:pPr>
        <w:widowControl/>
        <w:spacing w:after="225" w:line="330" w:lineRule="atLeast"/>
        <w:ind w:left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colorAccent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：主要品牌颜色的明亮补充。默认情况下,这个颜色应用于框架控制(通过colorControlActivated)。上图中看不到这个颜色的体现，到底是什么地方的颜色呢，从网上找的一张图，如下：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drawing>
          <wp:inline distT="0" distB="0" distL="0" distR="0">
            <wp:extent cx="6772275" cy="4543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其实AS是有一个主题编辑器的，使用它能很方便的看到主题的预览，如下：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drawing>
          <wp:inline distT="0" distB="0" distL="0" distR="0">
            <wp:extent cx="6696710" cy="334391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7599" cy="33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点击Open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editor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就可以打开主题编辑器了，如下：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drawing>
          <wp:inline distT="0" distB="0" distL="0" distR="0">
            <wp:extent cx="10916285" cy="504317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7841" cy="50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布局文件分析</w:t>
      </w:r>
    </w:p>
    <w:p>
      <w:r>
        <w:rPr>
          <w:rFonts w:hint="eastAsia"/>
        </w:rPr>
        <w:t>t</w:t>
      </w:r>
      <w:r>
        <w:t>ools</w:t>
      </w:r>
      <w:r>
        <w:rPr>
          <w:rFonts w:hint="eastAsia"/>
        </w:rPr>
        <w:t>命令空间的属性是用来预览的，编译的时候会被忽略，也就是编译后就没有这些tools属性了。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ontext</w:t>
      </w:r>
      <w:r>
        <w:rPr>
          <w:rFonts w:hint="eastAsia"/>
        </w:rPr>
        <w:t>属性：</w:t>
      </w:r>
      <w:r>
        <w:drawing>
          <wp:inline distT="0" distB="0" distL="0" distR="0">
            <wp:extent cx="563880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如上面的属性是告诉系统说这个布局是用于MainActivity的，假设我们在清单文件中有给这个MainActivity设置主题，则预览布局的时候就可以看到主题的显示情况。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再比如在ListView中添加</w:t>
      </w:r>
      <w:r>
        <w:t>tools:listitem="@layout/item"</w:t>
      </w:r>
      <w:r>
        <w:rPr>
          <w:rFonts w:hint="eastAsia"/>
        </w:rPr>
        <w:t>属性，可以在布局中以该item预览ListView。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再比如TextView，我们习惯使用text属性设置一些文字以便在xml中进行预览，但是运行的时候希望显示成服务返回的数据，所以运行的时候不希望TextView有默认值，则可以使用：tools:text="你好"，所有控件的所有属性，如果你希望这个属性仅仅应用于预览阶段，则可以把该属性的a</w:t>
      </w:r>
      <w:r>
        <w:t>ndroid:</w:t>
      </w:r>
      <w:r>
        <w:rPr>
          <w:rFonts w:hint="eastAsia"/>
        </w:rPr>
        <w:t>改成t</w:t>
      </w:r>
      <w:r>
        <w:t>ools:</w:t>
      </w:r>
      <w:r>
        <w:rPr>
          <w:rFonts w:hint="eastAsia"/>
        </w:rPr>
        <w:t>，属性名字不用变。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xml中的Fragment可以使用：</w:t>
      </w:r>
      <w:r>
        <w:t>tools:layout="@android:layout/list_content"</w:t>
      </w:r>
      <w:r>
        <w:rPr>
          <w:rFonts w:hint="eastAsia"/>
        </w:rPr>
        <w:t>进行Fragemnt的界面预览</w:t>
      </w:r>
    </w:p>
    <w:p>
      <w:pPr>
        <w:pStyle w:val="11"/>
        <w:numPr>
          <w:ilvl w:val="0"/>
          <w:numId w:val="4"/>
        </w:numPr>
        <w:ind w:firstLineChars="0"/>
      </w:pPr>
      <w:r>
        <w:t xml:space="preserve">tools:ignore </w:t>
      </w:r>
      <w:r>
        <w:rPr>
          <w:rFonts w:hint="eastAsia"/>
        </w:rPr>
        <w:t>用于忽略警告，如ImageView没有设置</w:t>
      </w:r>
      <w:r>
        <w:t>contentDescription</w:t>
      </w:r>
      <w:r>
        <w:rPr>
          <w:rFonts w:hint="eastAsia"/>
        </w:rPr>
        <w:t>属性会有警告，或者文字硬编码也会有警告</w:t>
      </w:r>
    </w:p>
    <w:p>
      <w:pPr>
        <w:pStyle w:val="11"/>
        <w:numPr>
          <w:ilvl w:val="0"/>
          <w:numId w:val="4"/>
        </w:numPr>
        <w:ind w:firstLineChars="0"/>
      </w:pPr>
      <w:r>
        <w:t xml:space="preserve">tools:targetApi </w:t>
      </w:r>
      <w:r>
        <w:rPr>
          <w:rFonts w:hint="eastAsia"/>
        </w:rPr>
        <w:t>如代的最小api是15，但是xml中使用了api21的控件，如果你确认这个控件不会在api 21以下运行，则可以使用这个属性消除警告</w:t>
      </w:r>
    </w:p>
    <w:p>
      <w:pPr>
        <w:pStyle w:val="11"/>
        <w:numPr>
          <w:ilvl w:val="0"/>
          <w:numId w:val="4"/>
        </w:numPr>
        <w:ind w:firstLineChars="0"/>
      </w:pPr>
      <w:r>
        <w:t xml:space="preserve">tools:menu </w:t>
      </w:r>
      <w:r>
        <w:rPr>
          <w:rFonts w:hint="eastAsia"/>
        </w:rPr>
        <w:t>菜单预览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tools:showIn="@layout/activity_main"</w:t>
      </w:r>
      <w:r>
        <w:t xml:space="preserve"> </w:t>
      </w:r>
      <w:r>
        <w:rPr>
          <w:rFonts w:hint="eastAsia"/>
        </w:rPr>
        <w:t>告诉AS这个布局是要嵌入到a</w:t>
      </w:r>
      <w:r>
        <w:t>ctivity_main.xml</w:t>
      </w:r>
      <w:r>
        <w:rPr>
          <w:rFonts w:hint="eastAsia"/>
        </w:rPr>
        <w:t>中显示的，如在Fragment的布局中可以使用这个属性。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drawing>
          <wp:inline distT="0" distB="0" distL="114300" distR="114300">
            <wp:extent cx="6919595" cy="1592580"/>
            <wp:effectExtent l="0" t="0" r="1460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这表示在预览界面直接可看到抽屉打开的效果</w:t>
      </w:r>
    </w:p>
    <w:p>
      <w:r>
        <w:rPr>
          <w:rFonts w:hint="eastAsia"/>
        </w:rPr>
        <w:t>更多关于t</w:t>
      </w:r>
      <w:r>
        <w:t>ools</w:t>
      </w:r>
      <w:r>
        <w:rPr>
          <w:rFonts w:hint="eastAsia"/>
        </w:rPr>
        <w:t>属性可查看博文：</w:t>
      </w:r>
      <w:r>
        <w:fldChar w:fldCharType="begin"/>
      </w:r>
      <w:r>
        <w:instrText xml:space="preserve"> HYPERLINK "http://www.jcodecraeer.com/a/anzhuokaifa/androidkaifa/2015/0309/2567.html" </w:instrText>
      </w:r>
      <w:r>
        <w:fldChar w:fldCharType="separate"/>
      </w:r>
      <w:r>
        <w:rPr>
          <w:rStyle w:val="7"/>
        </w:rPr>
        <w:t>http://www.jcodecraeer.com/a/anzhuokaifa/androidkaifa/2015/0309/2567.html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或者直接百度</w:t>
      </w:r>
      <w:r>
        <w:t>xmlns:tools</w:t>
      </w:r>
    </w:p>
    <w:p>
      <w:pPr>
        <w:pStyle w:val="3"/>
      </w:pPr>
      <w:r>
        <w:rPr>
          <w:rFonts w:hint="eastAsia"/>
        </w:rPr>
        <w:t>翻译编辑器</w:t>
      </w:r>
    </w:p>
    <w:p>
      <w:r>
        <w:drawing>
          <wp:inline distT="0" distB="0" distL="0" distR="0">
            <wp:extent cx="6772275" cy="1952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33900" cy="1295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点击地球按钮添加了一个中文语言，然后对照默认值增加对应语言的值</w:t>
      </w:r>
    </w:p>
    <w:p>
      <w:pPr>
        <w:pStyle w:val="3"/>
      </w:pPr>
      <w:r>
        <w:rPr>
          <w:rFonts w:hint="eastAsia"/>
        </w:rPr>
        <w:t>布局根元素变化</w:t>
      </w:r>
    </w:p>
    <w:p>
      <w:pPr>
        <w:pStyle w:val="3"/>
      </w:pPr>
      <w:r>
        <w:rPr>
          <w:rFonts w:hint="eastAsia"/>
        </w:rPr>
        <w:t>继承的Activity类型变化</w:t>
      </w:r>
    </w:p>
    <w:p>
      <w:pPr>
        <w:pStyle w:val="3"/>
        <w:rPr>
          <w:rFonts w:hint="eastAsia"/>
        </w:rPr>
      </w:pPr>
      <w:r>
        <w:rPr>
          <w:rFonts w:hint="eastAsia"/>
        </w:rPr>
        <w:t>多了mip</w:t>
      </w:r>
      <w:r>
        <w:t>map</w:t>
      </w:r>
    </w:p>
    <w:p>
      <w:pPr>
        <w:pStyle w:val="2"/>
      </w:pPr>
      <w:r>
        <w:rPr>
          <w:rFonts w:hint="eastAsia"/>
        </w:rPr>
        <w:t>添加Design或其它Android支持库的快捷方式</w:t>
      </w:r>
    </w:p>
    <w:p>
      <w:pPr>
        <w:widowControl/>
        <w:spacing w:after="225" w:line="330" w:lineRule="atLeast"/>
        <w:ind w:left="420"/>
        <w:jc w:val="left"/>
        <w:rPr>
          <w:rFonts w:hint="eastAsia"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color w:val="333333"/>
          <w:kern w:val="0"/>
          <w:szCs w:val="21"/>
        </w:rPr>
        <w:t>不需要手动在gr</w:t>
      </w:r>
      <w:r>
        <w:rPr>
          <w:rFonts w:ascii="Helvetica" w:hAnsi="Helvetica" w:eastAsia="宋体" w:cs="Helvetica"/>
          <w:color w:val="333333"/>
          <w:kern w:val="0"/>
          <w:szCs w:val="21"/>
        </w:rPr>
        <w:t>adle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中添加依赖，我们打开随意一个布局，在Palette面板中找到Design，随便选择一个控制进行预览，这时就会弹出对话框询问你是否要添加对应的库，点OK即可。</w:t>
      </w:r>
    </w:p>
    <w:p>
      <w:pPr>
        <w:widowControl/>
        <w:spacing w:after="225" w:line="330" w:lineRule="atLeast"/>
        <w:ind w:left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drawing>
          <wp:inline distT="0" distB="0" distL="0" distR="0">
            <wp:extent cx="5096510" cy="4734560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501" cy="47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Floatin</w:t>
      </w:r>
      <w:r>
        <w:t>g</w:t>
      </w:r>
      <w:r>
        <w:rPr>
          <w:rFonts w:hint="eastAsia"/>
        </w:rPr>
        <w:t>ActionButton与Snackbar</w:t>
      </w:r>
    </w:p>
    <w:p>
      <w:r>
        <w:rPr>
          <w:rFonts w:hint="eastAsia"/>
        </w:rPr>
        <w:t>布局：</w:t>
      </w:r>
    </w:p>
    <w:p>
      <w:r>
        <mc:AlternateContent>
          <mc:Choice Requires="wps">
            <w:drawing>
              <wp:inline distT="0" distB="0" distL="0" distR="0">
                <wp:extent cx="6976110" cy="2861310"/>
                <wp:effectExtent l="0" t="0" r="15240" b="1524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533" cy="2861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&lt;?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xml version=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"1.0"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encoding=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"utf-8"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?&gt;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android.support.design.widget.CoordinatorLayout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xmlns: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:layout_width=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"match_parent"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:layout_height=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"match_parent"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android.support.design.widget.FloatingActionButton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:id=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"@+id/fab"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:layout_width=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"wrap_content"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:layout_height=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"wrap_content"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:layout_gravity=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"end|bottom"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:layout_margin=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"16dp"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android.support.design.widget.CoordinatorLayout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5.3pt;width:549.3pt;" fillcolor="#FFFFFF" filled="t" stroked="t" coordsize="21600,21600" o:gfxdata="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xI&#10;5hrXAAAABgEAAA8AAAAAAAAAAQAgAAAAIgAAAGRycy9kb3ducmV2LnhtbFBLAQIUABQAAAAIAIdO&#10;4kBQ9xpQJAIAADwEAAAOAAAAAAAAAAEAIAAAACY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&lt;?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xml version=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"1.0"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encoding=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"utf-8"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?&gt;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android.support.design.widget.CoordinatorLayout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xmlns: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"http://schemas.android.com/apk/res/android"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:layout_width=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"match_parent"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:layout_height=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"match_parent"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android.support.design.widget.FloatingActionButton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:id=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"@+id/fab"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:layout_width=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"wrap_content"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:layout_height=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"wrap_content"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:layout_gravity=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"end|bottom"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:layout_margin=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"16dp"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android.support.design.widget.CoordinatorLayout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rPr>
          <w:rFonts w:hint="eastAsia"/>
        </w:rPr>
      </w:pPr>
      <w:r>
        <w:rPr>
          <w:rFonts w:hint="eastAsia"/>
        </w:rPr>
        <w:t>代码：</w:t>
      </w:r>
    </w:p>
    <w:p>
      <w:r>
        <mc:AlternateContent>
          <mc:Choice Requires="wps">
            <w:drawing>
              <wp:inline distT="0" distB="0" distL="0" distR="0">
                <wp:extent cx="6976110" cy="2294255"/>
                <wp:effectExtent l="0" t="0" r="15240" b="10795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533" cy="2294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onCreate(Bundle savedInstanceState)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.onCreate(savedInstanceState);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setContentView(R.layout.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activity_main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FloatingActionButton fab = (FloatingActionButton) findViewById(R.id.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fab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fab.setOnClickListener(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View.OnClickListener()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onClick(View v)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        Toast.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makeText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(MainActivity.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"哈哈哈"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, Toast.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LENGTH_SHORT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).show();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});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0.65pt;width:549.3pt;" fillcolor="#FFFFFF" filled="t" stroked="t" coordsize="21600,21600" o:gfxdata="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0LMX9YAAAAGAQAADwAAAAAAAAABACAAAAAiAAAAZHJzL2Rvd25yZXYueG1sUEsBAhQAFAAAAAgA&#10;h07iQLLb+bknAgAAPAQAAA4AAAAAAAAAAQAgAAAAJQ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protected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onCreate(Bundle savedInstanceState)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.onCreate(savedInstanceState);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setContentView(R.layout.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activity_main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FloatingActionButton fab = (FloatingActionButton) findViewById(R.id.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fab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fab.setOnClickListener(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View.OnClickListener()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onClick(View v)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        Toast.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makeText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(MainActivity.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"哈哈哈"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, Toast.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LENGTH_SHORT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).show();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});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rPr>
          <w:rFonts w:hint="eastAsia"/>
        </w:rPr>
        <w:t>运行效果：</w:t>
      </w:r>
    </w:p>
    <w:p>
      <w:r>
        <w:drawing>
          <wp:inline distT="0" distB="0" distL="0" distR="0">
            <wp:extent cx="2357755" cy="4191000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5967" cy="42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我们并没有指定颜色，它是受到了主题中colorAccent颜色的影响。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属性：</w:t>
      </w:r>
    </w:p>
    <w:p>
      <w:pPr>
        <w:ind w:firstLine="420"/>
        <w:rPr>
          <w:rFonts w:hint="eastAsia"/>
        </w:rPr>
      </w:pPr>
      <w:r>
        <w:rPr>
          <w:rFonts w:hint="eastAsia"/>
        </w:rPr>
        <w:t>app:b</w:t>
      </w:r>
      <w:r>
        <w:t>ackgroundTint</w:t>
      </w:r>
      <w:r>
        <w:rPr>
          <w:rFonts w:hint="eastAsia"/>
        </w:rPr>
        <w:t>，Tint单词含意“给</w:t>
      </w:r>
      <w:r>
        <w:t>…</w:t>
      </w:r>
      <w:r>
        <w:rPr>
          <w:rFonts w:hint="eastAsia"/>
        </w:rPr>
        <w:t>染色”，给背景染色</w:t>
      </w:r>
    </w:p>
    <w:p>
      <w:pPr>
        <w:ind w:firstLine="420"/>
      </w:pPr>
      <w:r>
        <w:rPr>
          <w:rFonts w:hint="eastAsia"/>
        </w:rPr>
        <w:t>app:r</w:t>
      </w:r>
      <w:r>
        <w:t>ippleColor</w:t>
      </w:r>
      <w:r>
        <w:rPr>
          <w:rFonts w:hint="eastAsia"/>
        </w:rPr>
        <w:t>为波纹颜色，我们点击的时候会显示，系统会处理我们的颜色以波纹形式过渡显示</w:t>
      </w:r>
    </w:p>
    <w:p>
      <w:pPr>
        <w:ind w:firstLine="420"/>
      </w:pPr>
      <w:r>
        <w:rPr>
          <w:rFonts w:hint="eastAsia"/>
        </w:rPr>
        <w:t>app:fabSize="mini" 设置FAB的大小，该属性有两个值，分别为normal和mini，对应的FAB大小分别为56dp和40dp。</w:t>
      </w:r>
    </w:p>
    <w:p>
      <w:pPr>
        <w:ind w:firstLine="420"/>
      </w:pPr>
      <w:r>
        <w:rPr>
          <w:rFonts w:hint="eastAsia"/>
        </w:rPr>
        <w:t>app:srcCompat="@android:drawable/ic_dialog_email"</w:t>
      </w:r>
      <w:r>
        <w:t xml:space="preserve"> </w:t>
      </w:r>
      <w:r>
        <w:rPr>
          <w:rFonts w:hint="eastAsia"/>
        </w:rPr>
        <w:t>设置FAB的图标，Google建议符合Design设计的该图标大小为24dp。</w:t>
      </w:r>
    </w:p>
    <w:p/>
    <w:p>
      <w:r>
        <w:rPr>
          <w:rFonts w:hint="eastAsia"/>
        </w:rPr>
        <w:t>修改F</w:t>
      </w:r>
      <w:r>
        <w:t>AB</w:t>
      </w:r>
      <w:r>
        <w:rPr>
          <w:rFonts w:hint="eastAsia"/>
        </w:rPr>
        <w:t>的单击事件，如下：</w:t>
      </w:r>
    </w:p>
    <w:p>
      <w:pPr>
        <w:rPr>
          <w:rFonts w:hint="eastAsia"/>
        </w:rPr>
      </w:pPr>
      <w:r>
        <mc:AlternateContent>
          <mc:Choice Requires="wps">
            <w:drawing>
              <wp:inline distT="0" distB="0" distL="0" distR="0">
                <wp:extent cx="6976110" cy="2658110"/>
                <wp:effectExtent l="0" t="0" r="15240" b="2794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533" cy="2658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fab.setOnClickListener(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View.OnClickListener()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onClick(View v)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    Snackbar snackbar = Snackbar.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make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(v,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"你好吗？"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, Snackbar.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LENGTH_SHORT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    snackbar.setAction(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"点我啊"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View.OnClickListener()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onClick(View v)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            Toast.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makeText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(MainActivity.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"你点我了"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, Toast.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LENGTH_SHORT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).show();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    });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    snackbar.show();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</w:p>
                          <w:p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9.3pt;width:549.3pt;" fillcolor="#FFFFFF" filled="t" stroked="t" coordsize="21600,21600" o:gfxdata="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Wa&#10;xJXWAAAABgEAAA8AAAAAAAAAAQAgAAAAIgAAAGRycy9kb3ducmV2LnhtbFBLAQIUABQAAAAIAIdO&#10;4kB6hLLGJQIAADwEAAAOAAAAAAAAAAEAIAAAACU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fab.setOnClickListener(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View.OnClickListener()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onClick(View v)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    Snackbar snackbar = Snackbar.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make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(v,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"你好吗？"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, Snackbar.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LENGTH_SHORT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    snackbar.setAction(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"点我啊"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View.OnClickListener()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onClick(View v)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            Toast.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makeText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(MainActivity.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"你点我了"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, Toast.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LENGTH_SHORT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).show();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    });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    snackbar.show();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});</w:t>
                      </w:r>
                    </w:p>
                    <w:p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drawing>
          <wp:inline distT="0" distB="0" distL="0" distR="0">
            <wp:extent cx="3514725" cy="16478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点击FAB的时候，底部出现了Snackbar，它的显示类似于Toast，时间到了会自动隐藏，或者向右滑动消除，或者点击 “点我阿”则马上消失。</w:t>
      </w:r>
    </w:p>
    <w:p>
      <w:r>
        <w:rPr>
          <w:rFonts w:hint="eastAsia"/>
        </w:rPr>
        <w:t>我们看到Snackbar出现时，FloatingActionButton向上移动了，在构造Snackbar的时候需要传一个View参数，它会从这个View里向上查找出一个View作为父View，这个父View要么是</w:t>
      </w:r>
      <w:r>
        <w:t>CoordinatorLayout</w:t>
      </w:r>
      <w:r>
        <w:rPr>
          <w:rFonts w:hint="eastAsia"/>
        </w:rPr>
        <w:t>，要么是</w:t>
      </w:r>
      <w:r>
        <w:t>window decor's content view</w:t>
      </w:r>
      <w:r>
        <w:rPr>
          <w:rFonts w:hint="eastAsia"/>
        </w:rPr>
        <w:t>。优先使用</w:t>
      </w:r>
      <w:r>
        <w:t>CoordinatorLayout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Toolbar</w:t>
      </w:r>
    </w:p>
    <w:p>
      <w:r>
        <w:rPr>
          <w:rFonts w:hint="eastAsia"/>
        </w:rPr>
        <w:t>Toolbar使用原理：把系统的ActionBar去除，把我们的Toolbar当作ActionBar。</w:t>
      </w:r>
    </w:p>
    <w:p>
      <w:r>
        <w:rPr>
          <w:rFonts w:hint="eastAsia"/>
        </w:rPr>
        <w:t>在主题中把ActionBar去除，如下：</w:t>
      </w:r>
    </w:p>
    <w:p>
      <w:r>
        <w:drawing>
          <wp:inline distT="0" distB="0" distL="0" distR="0">
            <wp:extent cx="6800850" cy="1895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在布局中，使用控件面板直接拖一个Toolbar到布局中，如下：</w:t>
      </w:r>
    </w:p>
    <w:p>
      <w:r>
        <mc:AlternateContent>
          <mc:Choice Requires="wps">
            <w:drawing>
              <wp:inline distT="0" distB="0" distL="0" distR="0">
                <wp:extent cx="6883400" cy="3013710"/>
                <wp:effectExtent l="0" t="0" r="12700" b="1524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0" cy="301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&lt;?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xml version=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"1.0"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encoding=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"utf-8"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?&gt;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android.support.design.widget.CoordinatorLayout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xmlns: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:layout_width=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"match_parent"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:layout_height=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"match_parent"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android.support.v7.widget.Toolbar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:id=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"@+id/toolbar"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:layout_width=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"match_parent"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:layout_height=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"wrap_content"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:background=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"?attr/colorPrimary"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:minHeight=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"?attr/actionBarSize"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:theme=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"?attr/actionBarTheme"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android.support.design.widget.CoordinatorLayout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7.3pt;width:542pt;" fillcolor="#FFFFFF" filled="t" stroked="t" coordsize="21600,21600" o:gfxdata="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eihcNYAAAAGAQAADwAAAAAAAAABACAAAAAiAAAAZHJzL2Rvd25yZXYueG1sUEsBAhQAFAAAAAgA&#10;h07iQIBZUQMnAgAAPAQAAA4AAAAAAAAAAQAgAAAAJQ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&lt;?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xml version=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"1.0"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encoding=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"utf-8"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?&gt;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android.support.design.widget.CoordinatorLayout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xmlns: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"http://schemas.android.com/apk/res/android"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:layout_width=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"match_parent"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:layout_height=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"match_parent"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android.support.v7.widget.Toolbar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:id=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"@+id/toolbar"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:layout_width=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"match_parent"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:layout_height=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"wrap_content"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:background=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"?attr/colorPrimary"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:minHeight=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"?attr/actionBarSize"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:theme=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"?attr/actionBarTheme"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android.support.design.widget.CoordinatorLayout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代码：</w:t>
      </w:r>
    </w:p>
    <w:p>
      <w:r>
        <mc:AlternateContent>
          <mc:Choice Requires="wps">
            <w:drawing>
              <wp:inline distT="0" distB="0" distL="0" distR="0">
                <wp:extent cx="6883400" cy="516255"/>
                <wp:effectExtent l="0" t="0" r="12700" b="17145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0" cy="516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  <w:shd w:val="clear" w:color="auto" w:fill="E4E4FF"/>
                              </w:rPr>
                              <w:t>Toolbar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toolbar = (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  <w:shd w:val="clear" w:color="auto" w:fill="E4E4FF"/>
                              </w:rPr>
                              <w:t>Toolbar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 findViewById(R.id.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toolbar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setSupportActionBar(toolbar);</w:t>
                            </w:r>
                          </w:p>
                          <w:p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.65pt;width:542pt;" fillcolor="#FFFFFF" filled="t" stroked="t" coordsize="21600,21600" o:gfxdata="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YMPU&#10;1AAAAAUBAAAPAAAAAAAAAAEAIAAAACIAAABkcnMvZG93bnJldi54bWxQSwECFAAUAAAACACHTuJA&#10;Cov1viUCAAA7BAAADgAAAAAAAAABACAAAAAj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  <w:shd w:val="clear" w:color="auto" w:fill="E4E4FF"/>
                        </w:rPr>
                        <w:t>Toolbar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toolbar = (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  <w:shd w:val="clear" w:color="auto" w:fill="E4E4FF"/>
                        </w:rPr>
                        <w:t>Toolbar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 findViewById(R.id.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toolbar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setSupportActionBar(toolbar);</w:t>
                      </w:r>
                    </w:p>
                    <w:p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运行效果如下：</w:t>
      </w:r>
    </w:p>
    <w:p>
      <w:r>
        <w:drawing>
          <wp:inline distT="0" distB="0" distL="0" distR="0">
            <wp:extent cx="2286000" cy="40620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9229" cy="408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3B97"/>
    <w:multiLevelType w:val="multilevel"/>
    <w:tmpl w:val="00DD3B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83A70B1"/>
    <w:multiLevelType w:val="multilevel"/>
    <w:tmpl w:val="283A70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2180B1D"/>
    <w:multiLevelType w:val="multilevel"/>
    <w:tmpl w:val="32180B1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7963779"/>
    <w:multiLevelType w:val="multilevel"/>
    <w:tmpl w:val="37963779"/>
    <w:lvl w:ilvl="0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34"/>
    <w:rsid w:val="000A3A0F"/>
    <w:rsid w:val="000B10B7"/>
    <w:rsid w:val="000B21AF"/>
    <w:rsid w:val="000B6342"/>
    <w:rsid w:val="000D48DB"/>
    <w:rsid w:val="000F64AE"/>
    <w:rsid w:val="00101D1F"/>
    <w:rsid w:val="001139A4"/>
    <w:rsid w:val="00124E78"/>
    <w:rsid w:val="00133237"/>
    <w:rsid w:val="0013471F"/>
    <w:rsid w:val="001941B0"/>
    <w:rsid w:val="001A2965"/>
    <w:rsid w:val="002049DB"/>
    <w:rsid w:val="00231228"/>
    <w:rsid w:val="00257659"/>
    <w:rsid w:val="00266067"/>
    <w:rsid w:val="002718E1"/>
    <w:rsid w:val="00293CEB"/>
    <w:rsid w:val="002B2C1A"/>
    <w:rsid w:val="002C3364"/>
    <w:rsid w:val="002F17F8"/>
    <w:rsid w:val="00310C90"/>
    <w:rsid w:val="00351034"/>
    <w:rsid w:val="003913A5"/>
    <w:rsid w:val="003D1F0C"/>
    <w:rsid w:val="004031DD"/>
    <w:rsid w:val="00422EC7"/>
    <w:rsid w:val="00462A7F"/>
    <w:rsid w:val="00477A3C"/>
    <w:rsid w:val="004856F3"/>
    <w:rsid w:val="004909BE"/>
    <w:rsid w:val="004B72FB"/>
    <w:rsid w:val="004D4E58"/>
    <w:rsid w:val="004E1C73"/>
    <w:rsid w:val="004F0CE9"/>
    <w:rsid w:val="00552267"/>
    <w:rsid w:val="0055785B"/>
    <w:rsid w:val="005659C2"/>
    <w:rsid w:val="00566B41"/>
    <w:rsid w:val="005C3CC9"/>
    <w:rsid w:val="005D07A4"/>
    <w:rsid w:val="005F2F07"/>
    <w:rsid w:val="005F51A1"/>
    <w:rsid w:val="0062663F"/>
    <w:rsid w:val="006424E8"/>
    <w:rsid w:val="0064658B"/>
    <w:rsid w:val="006810EE"/>
    <w:rsid w:val="006A12DC"/>
    <w:rsid w:val="006A703D"/>
    <w:rsid w:val="006B1A52"/>
    <w:rsid w:val="006F11DF"/>
    <w:rsid w:val="007171B6"/>
    <w:rsid w:val="00723B6F"/>
    <w:rsid w:val="00760E48"/>
    <w:rsid w:val="00767933"/>
    <w:rsid w:val="007979F4"/>
    <w:rsid w:val="007D12F3"/>
    <w:rsid w:val="007E20E8"/>
    <w:rsid w:val="007E3552"/>
    <w:rsid w:val="00807041"/>
    <w:rsid w:val="00824062"/>
    <w:rsid w:val="008350ED"/>
    <w:rsid w:val="00861AE9"/>
    <w:rsid w:val="00865337"/>
    <w:rsid w:val="00875B7F"/>
    <w:rsid w:val="00893E2A"/>
    <w:rsid w:val="00903FB4"/>
    <w:rsid w:val="00963F11"/>
    <w:rsid w:val="00971F2B"/>
    <w:rsid w:val="00973788"/>
    <w:rsid w:val="00986E52"/>
    <w:rsid w:val="009A7EF1"/>
    <w:rsid w:val="009A7FFA"/>
    <w:rsid w:val="009F1780"/>
    <w:rsid w:val="00A14A0F"/>
    <w:rsid w:val="00A16DDC"/>
    <w:rsid w:val="00A52BDA"/>
    <w:rsid w:val="00AE22F3"/>
    <w:rsid w:val="00AE2D56"/>
    <w:rsid w:val="00B41EDF"/>
    <w:rsid w:val="00B433A6"/>
    <w:rsid w:val="00B94DCC"/>
    <w:rsid w:val="00BA1A0C"/>
    <w:rsid w:val="00BB3ACB"/>
    <w:rsid w:val="00BD4D34"/>
    <w:rsid w:val="00BD59DC"/>
    <w:rsid w:val="00BF57DE"/>
    <w:rsid w:val="00C5379B"/>
    <w:rsid w:val="00C60836"/>
    <w:rsid w:val="00CA231B"/>
    <w:rsid w:val="00CC37AB"/>
    <w:rsid w:val="00CE6590"/>
    <w:rsid w:val="00D173CC"/>
    <w:rsid w:val="00D543AB"/>
    <w:rsid w:val="00D7069E"/>
    <w:rsid w:val="00D7527A"/>
    <w:rsid w:val="00D8096E"/>
    <w:rsid w:val="00DB7BF2"/>
    <w:rsid w:val="00DE0075"/>
    <w:rsid w:val="00E04566"/>
    <w:rsid w:val="00E340AF"/>
    <w:rsid w:val="00E76DCD"/>
    <w:rsid w:val="00E95565"/>
    <w:rsid w:val="00EA0CF1"/>
    <w:rsid w:val="00EB119C"/>
    <w:rsid w:val="00EC142D"/>
    <w:rsid w:val="00EE49FB"/>
    <w:rsid w:val="00F11D2F"/>
    <w:rsid w:val="00F93F8E"/>
    <w:rsid w:val="00FB6459"/>
    <w:rsid w:val="00FC2944"/>
    <w:rsid w:val="00FF1079"/>
    <w:rsid w:val="179C735A"/>
    <w:rsid w:val="38CA4102"/>
    <w:rsid w:val="754D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604</Words>
  <Characters>3448</Characters>
  <Lines>28</Lines>
  <Paragraphs>8</Paragraphs>
  <ScaleCrop>false</ScaleCrop>
  <LinksUpToDate>false</LinksUpToDate>
  <CharactersWithSpaces>4044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2017-05-06T05:38:00Z</dcterms:created>
  <dc:creator>Even Dai</dc:creator>
  <cp:lastModifiedBy>Administrator</cp:lastModifiedBy>
  <dcterms:modified xsi:type="dcterms:W3CDTF">2017-05-18T11:10:37Z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