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88ACD" w14:textId="53AF2C31" w:rsidR="002463C6" w:rsidRDefault="007A2B75">
      <w:r>
        <w:rPr>
          <w:rFonts w:hint="eastAsia"/>
        </w:rPr>
        <w:t>6.</w:t>
      </w:r>
      <w:r>
        <w:t>0</w:t>
      </w:r>
      <w:r>
        <w:rPr>
          <w:rFonts w:hint="eastAsia"/>
        </w:rPr>
        <w:t>或以上系统在使用与隐私相关的权限的操作时，</w:t>
      </w:r>
      <w:r>
        <w:rPr>
          <w:rFonts w:hint="eastAsia"/>
        </w:rPr>
        <w:t xml:space="preserve"> </w:t>
      </w:r>
      <w:r>
        <w:rPr>
          <w:rFonts w:hint="eastAsia"/>
        </w:rPr>
        <w:t>应该在每次调用时都判断一下是否有授权，因为即使授权，用户可能会在设置里面取消授权的。</w:t>
      </w:r>
    </w:p>
    <w:p w14:paraId="023F25ED" w14:textId="4B9EAB92" w:rsidR="007B3685" w:rsidRDefault="007B3685"/>
    <w:p w14:paraId="2128DBE8" w14:textId="13115B61" w:rsidR="007B3685" w:rsidRDefault="007B3685">
      <w:r>
        <w:rPr>
          <w:rFonts w:hint="eastAsia"/>
        </w:rPr>
        <w:t>授权类型分为两类，隐私权限、设备权限。</w:t>
      </w:r>
    </w:p>
    <w:p w14:paraId="1BEB4C17" w14:textId="75952C04" w:rsidR="007B3685" w:rsidRDefault="007B3685">
      <w:r>
        <w:rPr>
          <w:rFonts w:hint="eastAsia"/>
        </w:rPr>
        <w:t>在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以下手机上安装</w:t>
      </w:r>
      <w:r>
        <w:rPr>
          <w:rFonts w:hint="eastAsia"/>
        </w:rPr>
        <w:t>apk</w:t>
      </w:r>
      <w:r>
        <w:rPr>
          <w:rFonts w:hint="eastAsia"/>
        </w:rPr>
        <w:t>时，所有在清单文件中的权限都会列出来。</w:t>
      </w:r>
    </w:p>
    <w:p w14:paraId="0DE98962" w14:textId="28BCD78D" w:rsidR="007B3685" w:rsidRDefault="007B3685">
      <w:r>
        <w:rPr>
          <w:rFonts w:hint="eastAsia"/>
        </w:rPr>
        <w:t>在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或以上手机安装时，如果</w:t>
      </w:r>
      <w:r>
        <w:rPr>
          <w:rFonts w:hint="eastAsia"/>
        </w:rPr>
        <w:t>target</w:t>
      </w:r>
      <w:r>
        <w:rPr>
          <w:rFonts w:hint="eastAsia"/>
        </w:rPr>
        <w:t>设置为</w:t>
      </w:r>
      <w:r>
        <w:rPr>
          <w:rFonts w:hint="eastAsia"/>
        </w:rPr>
        <w:t>6</w:t>
      </w:r>
      <w:r>
        <w:t>.0</w:t>
      </w:r>
      <w:r>
        <w:rPr>
          <w:rFonts w:hint="eastAsia"/>
        </w:rPr>
        <w:t>以下，则是会显示出隐私权限。如果</w:t>
      </w:r>
      <w:r>
        <w:rPr>
          <w:rFonts w:hint="eastAsia"/>
        </w:rPr>
        <w:t>target</w:t>
      </w:r>
      <w:r>
        <w:rPr>
          <w:rFonts w:hint="eastAsia"/>
        </w:rPr>
        <w:t>在</w:t>
      </w:r>
      <w:r>
        <w:t>6.0</w:t>
      </w:r>
      <w:r>
        <w:rPr>
          <w:rFonts w:hint="eastAsia"/>
        </w:rPr>
        <w:t>或以上时不显示任何权限信息，权限的授权需要在运行时处理。</w:t>
      </w:r>
    </w:p>
    <w:p w14:paraId="6FA5FDB5" w14:textId="4E02FF84" w:rsidR="00C45B05" w:rsidRDefault="00C45B05"/>
    <w:p w14:paraId="6411410B" w14:textId="33903EC1" w:rsidR="00C45B05" w:rsidRDefault="00C45B05">
      <w:r>
        <w:rPr>
          <w:rFonts w:hint="eastAsia"/>
        </w:rPr>
        <w:t>检查是否有权限：</w:t>
      </w:r>
      <w:r w:rsidR="0010732B">
        <w:rPr>
          <w:rStyle w:val="a3"/>
          <w:rFonts w:ascii="Arial" w:hAnsi="Arial" w:cs="Arial"/>
          <w:color w:val="2F2F2F"/>
          <w:shd w:val="clear" w:color="auto" w:fill="FFFFFF"/>
        </w:rPr>
        <w:t>ContextCompat</w:t>
      </w:r>
      <w:r w:rsidR="0010732B">
        <w:rPr>
          <w:rStyle w:val="a3"/>
          <w:rFonts w:ascii="Arial" w:hAnsi="Arial" w:cs="Arial"/>
          <w:color w:val="2F2F2F"/>
          <w:shd w:val="clear" w:color="auto" w:fill="FFFFFF"/>
        </w:rPr>
        <w:t>/</w:t>
      </w:r>
      <w:r w:rsidR="00DE2345">
        <w:rPr>
          <w:rFonts w:hint="eastAsia"/>
        </w:rPr>
        <w:t>A</w:t>
      </w:r>
      <w:r w:rsidR="00DE2345">
        <w:t>ctivityCompat.</w:t>
      </w:r>
      <w:r>
        <w:rPr>
          <w:rFonts w:hint="eastAsia"/>
        </w:rPr>
        <w:t>c</w:t>
      </w:r>
      <w:r>
        <w:t>heckSelfPermission(</w:t>
      </w:r>
      <w:r w:rsidR="00F05B6E">
        <w:t>context</w:t>
      </w:r>
      <w:r w:rsidR="00F05B6E">
        <w:t xml:space="preserve">, </w:t>
      </w:r>
      <w:r w:rsidR="00F05B6E">
        <w:t>Manifest.permission.xxx</w:t>
      </w:r>
      <w:r>
        <w:t>)</w:t>
      </w:r>
      <w:r w:rsidR="0077483D">
        <w:t xml:space="preserve"> </w:t>
      </w:r>
      <w:r w:rsidR="0077483D" w:rsidRPr="0077483D">
        <w:t>!= PackageManager.PERMISSION_GRANTED</w:t>
      </w:r>
      <w:r w:rsidR="00380E29">
        <w:t xml:space="preserve">   </w:t>
      </w:r>
      <w:r w:rsidR="00380E29" w:rsidRPr="00380E29">
        <w:t>PackageManager.PERMISSION_DENIED</w:t>
      </w:r>
    </w:p>
    <w:p w14:paraId="4E82E4F3" w14:textId="6239DFB9" w:rsidR="00C45B05" w:rsidRDefault="00DC22D3">
      <w:r>
        <w:rPr>
          <w:rFonts w:hint="eastAsia"/>
        </w:rPr>
        <w:t>如果没有授权，先调用</w:t>
      </w:r>
      <w:r w:rsidR="009A598E">
        <w:rPr>
          <w:rFonts w:hint="eastAsia"/>
        </w:rPr>
        <w:t>A</w:t>
      </w:r>
      <w:r w:rsidR="009A598E">
        <w:t>ctivityCompat.</w:t>
      </w:r>
      <w:r>
        <w:rPr>
          <w:rFonts w:hint="eastAsia"/>
        </w:rPr>
        <w:t>s</w:t>
      </w:r>
      <w:r>
        <w:t>houl</w:t>
      </w:r>
      <w:r w:rsidR="009A598E">
        <w:t>d</w:t>
      </w:r>
      <w:r>
        <w:t>ShowRequestPermissionRationale(</w:t>
      </w:r>
      <w:r w:rsidR="009A598E">
        <w:t>context, Manifest.permission.xxx</w:t>
      </w:r>
      <w:r>
        <w:t>)</w:t>
      </w:r>
      <w:r>
        <w:rPr>
          <w:rFonts w:hint="eastAsia"/>
        </w:rPr>
        <w:t>，用于判断是否需要向用户解释为什么需要此权限</w:t>
      </w:r>
    </w:p>
    <w:p w14:paraId="414ED0B0" w14:textId="502B6696" w:rsidR="007802BE" w:rsidRDefault="007802BE">
      <w:r>
        <w:rPr>
          <w:rFonts w:hint="eastAsia"/>
        </w:rPr>
        <w:t>授权</w:t>
      </w:r>
      <w:r w:rsidR="00DB2899">
        <w:rPr>
          <w:rFonts w:hint="eastAsia"/>
        </w:rPr>
        <w:t>A</w:t>
      </w:r>
      <w:r w:rsidR="00DB2899">
        <w:t>ctivityCompat.requestP</w:t>
      </w:r>
      <w:r>
        <w:t>ermissions(</w:t>
      </w:r>
      <w:r w:rsidR="00DB2899">
        <w:t>context, new String[]{Manifest.permission.xxx}</w:t>
      </w:r>
      <w:r w:rsidR="006A56F8">
        <w:t xml:space="preserve">, </w:t>
      </w:r>
      <w:r w:rsidR="006A56F8">
        <w:t>MY_PERMISSIONS_LOCATION</w:t>
      </w:r>
      <w:r>
        <w:t>)</w:t>
      </w:r>
      <w:r>
        <w:rPr>
          <w:rFonts w:hint="eastAsia"/>
        </w:rPr>
        <w:t>，弹出授权对话框</w:t>
      </w:r>
    </w:p>
    <w:p w14:paraId="0CC35925" w14:textId="38688135" w:rsidR="0068179B" w:rsidRDefault="0068179B">
      <w:r>
        <w:rPr>
          <w:rFonts w:hint="eastAsia"/>
        </w:rPr>
        <w:t>在</w:t>
      </w:r>
      <w:r>
        <w:rPr>
          <w:rFonts w:hint="eastAsia"/>
        </w:rPr>
        <w:t>o</w:t>
      </w:r>
      <w:r>
        <w:t>nRequestPermissionsResult</w:t>
      </w:r>
      <w:r>
        <w:rPr>
          <w:rFonts w:hint="eastAsia"/>
        </w:rPr>
        <w:t>中获取授权结果</w:t>
      </w:r>
      <w:r w:rsidR="00D21923">
        <w:rPr>
          <w:rFonts w:hint="eastAsia"/>
        </w:rPr>
        <w:t>：</w:t>
      </w:r>
    </w:p>
    <w:p w14:paraId="1C31AA6B" w14:textId="778DD1F7" w:rsidR="00D21923" w:rsidRDefault="00D21923">
      <w:r>
        <w:rPr>
          <w:rFonts w:hint="eastAsia"/>
        </w:rPr>
        <w:t>if</w:t>
      </w:r>
      <w:r>
        <w:t xml:space="preserve"> (requestCode == MY_PERMISSIONS_LOCATION) {</w:t>
      </w:r>
    </w:p>
    <w:p w14:paraId="16BCF0F0" w14:textId="224B26AE" w:rsidR="00D21923" w:rsidRDefault="00D21923">
      <w:r>
        <w:tab/>
        <w:t>for(int i = 0; i &lt; grantResults.length; i++) {</w:t>
      </w:r>
    </w:p>
    <w:p w14:paraId="3817A5B2" w14:textId="3F5B3FCC" w:rsidR="00D21923" w:rsidRDefault="00D21923">
      <w:pPr>
        <w:rPr>
          <w:rFonts w:hint="eastAsia"/>
        </w:rPr>
      </w:pPr>
      <w:r>
        <w:tab/>
      </w:r>
      <w:r>
        <w:tab/>
        <w:t>Log.i(TAG,”permisions[“ + i + “], grantResult:” + grantResults[i]);</w:t>
      </w:r>
    </w:p>
    <w:p w14:paraId="70DE203D" w14:textId="2AAB49B4" w:rsidR="00D21923" w:rsidRDefault="00D21923">
      <w:r>
        <w:tab/>
        <w:t>}</w:t>
      </w:r>
    </w:p>
    <w:p w14:paraId="08375B01" w14:textId="4EAAFC52" w:rsidR="00D21923" w:rsidRDefault="00D21923"/>
    <w:p w14:paraId="109EB028" w14:textId="323AB5A5" w:rsidR="00D21923" w:rsidRDefault="00D21923">
      <w:r>
        <w:tab/>
        <w:t>if (grantResults.length &gt; 0 &amp;&amp; grantResults[0] == pakageManager.PERMISSION_GRANTED) {</w:t>
      </w:r>
    </w:p>
    <w:p w14:paraId="11573E3B" w14:textId="1E473393" w:rsidR="00D21923" w:rsidRDefault="00D2192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已经授权了，开始使用功能吧</w:t>
      </w:r>
    </w:p>
    <w:p w14:paraId="6D6B44D0" w14:textId="6E2D3DCB" w:rsidR="00D21923" w:rsidRDefault="00D21923">
      <w:r>
        <w:tab/>
        <w:t>} else {</w:t>
      </w:r>
    </w:p>
    <w:p w14:paraId="58A874CE" w14:textId="2529B462" w:rsidR="00D21923" w:rsidRDefault="00D21923">
      <w:pPr>
        <w:rPr>
          <w:rFonts w:hint="eastAsia"/>
        </w:rPr>
      </w:pPr>
      <w:r>
        <w:tab/>
      </w:r>
      <w:r>
        <w:tab/>
        <w:t xml:space="preserve">// </w:t>
      </w:r>
      <w:r>
        <w:rPr>
          <w:rFonts w:hint="eastAsia"/>
        </w:rPr>
        <w:t>警告用户，你为什么不授权</w:t>
      </w:r>
    </w:p>
    <w:p w14:paraId="7C7C334F" w14:textId="20D36545" w:rsidR="00D21923" w:rsidRDefault="00D21923">
      <w:pPr>
        <w:rPr>
          <w:rFonts w:hint="eastAsia"/>
        </w:rPr>
      </w:pPr>
      <w:r>
        <w:tab/>
        <w:t>}</w:t>
      </w:r>
    </w:p>
    <w:p w14:paraId="1B620B66" w14:textId="20CA52F6" w:rsidR="00D21923" w:rsidRDefault="00D21923">
      <w:r>
        <w:rPr>
          <w:rFonts w:hint="eastAsia"/>
        </w:rPr>
        <w:t>}</w:t>
      </w:r>
    </w:p>
    <w:p w14:paraId="0CDD75AC" w14:textId="26F7F3D8" w:rsidR="006562C3" w:rsidRDefault="006562C3"/>
    <w:p w14:paraId="11526D54" w14:textId="3F28C916" w:rsidR="006562C3" w:rsidRDefault="006562C3">
      <w:r>
        <w:rPr>
          <w:rFonts w:hint="eastAsia"/>
        </w:rPr>
        <w:t>当用户拒绝过一次，对话框上会出现“不再询问”，用于用户真的不想再授权了，此时勾上此框并拒绝，</w:t>
      </w:r>
      <w:r w:rsidR="00CF5685">
        <w:rPr>
          <w:rFonts w:hint="eastAsia"/>
        </w:rPr>
        <w:t>再请求授权时，</w:t>
      </w:r>
      <w:r w:rsidR="00CF5685">
        <w:rPr>
          <w:rFonts w:hint="eastAsia"/>
        </w:rPr>
        <w:t>s</w:t>
      </w:r>
      <w:r w:rsidR="00CF5685">
        <w:t>houldShowRequestPermissionRationale</w:t>
      </w:r>
      <w:r w:rsidR="00CF5685">
        <w:rPr>
          <w:rFonts w:hint="eastAsia"/>
        </w:rPr>
        <w:t>方法会返回</w:t>
      </w:r>
      <w:r w:rsidR="00CF5685">
        <w:rPr>
          <w:rFonts w:hint="eastAsia"/>
        </w:rPr>
        <w:t>false</w:t>
      </w:r>
      <w:r w:rsidR="00CF5685">
        <w:rPr>
          <w:rFonts w:hint="eastAsia"/>
        </w:rPr>
        <w:t>表示不</w:t>
      </w:r>
      <w:r w:rsidR="00E42F9E">
        <w:rPr>
          <w:rFonts w:hint="eastAsia"/>
        </w:rPr>
        <w:t>需</w:t>
      </w:r>
      <w:r w:rsidR="00CF5685">
        <w:rPr>
          <w:rFonts w:hint="eastAsia"/>
        </w:rPr>
        <w:t>要再向用户解</w:t>
      </w:r>
      <w:r w:rsidR="00E42F9E">
        <w:rPr>
          <w:rFonts w:hint="eastAsia"/>
        </w:rPr>
        <w:t>释</w:t>
      </w:r>
      <w:r w:rsidR="00CF5685">
        <w:rPr>
          <w:rFonts w:hint="eastAsia"/>
        </w:rPr>
        <w:t>为什么需要权限了，此时如果直接</w:t>
      </w:r>
      <w:r w:rsidR="00CF5685">
        <w:rPr>
          <w:rFonts w:hint="eastAsia"/>
        </w:rPr>
        <w:t xml:space="preserve"> </w:t>
      </w:r>
      <w:r w:rsidR="00CF5685">
        <w:rPr>
          <w:rFonts w:hint="eastAsia"/>
        </w:rPr>
        <w:t>调用授权方法，则</w:t>
      </w:r>
      <w:r>
        <w:rPr>
          <w:rFonts w:hint="eastAsia"/>
        </w:rPr>
        <w:t>直接不弹授权框了</w:t>
      </w:r>
      <w:r w:rsidR="00C10BBD">
        <w:rPr>
          <w:rFonts w:hint="eastAsia"/>
        </w:rPr>
        <w:t>，直接会在</w:t>
      </w:r>
      <w:r w:rsidR="00C10BBD">
        <w:rPr>
          <w:rFonts w:hint="eastAsia"/>
        </w:rPr>
        <w:t>o</w:t>
      </w:r>
      <w:r w:rsidR="00C10BBD">
        <w:t>nRequestPermissionsResult</w:t>
      </w:r>
      <w:r w:rsidR="00C10BBD">
        <w:rPr>
          <w:rFonts w:hint="eastAsia"/>
        </w:rPr>
        <w:t>中回调权限结果</w:t>
      </w:r>
      <w:r w:rsidR="00FE7B61">
        <w:rPr>
          <w:rFonts w:hint="eastAsia"/>
        </w:rPr>
        <w:t>为未授权</w:t>
      </w:r>
      <w:r>
        <w:rPr>
          <w:rFonts w:hint="eastAsia"/>
        </w:rPr>
        <w:t>，这时需要去设置里面才能进行授权</w:t>
      </w:r>
      <w:r w:rsidR="001E0A5C">
        <w:rPr>
          <w:rFonts w:hint="eastAsia"/>
        </w:rPr>
        <w:t>。当在设置打开过一次之后的，即使在设置里又关了，</w:t>
      </w:r>
      <w:r w:rsidR="00F24B70">
        <w:rPr>
          <w:rFonts w:hint="eastAsia"/>
        </w:rPr>
        <w:t>系统也会认为权限重新来过了</w:t>
      </w:r>
      <w:r w:rsidR="001D680B">
        <w:rPr>
          <w:rFonts w:hint="eastAsia"/>
        </w:rPr>
        <w:t>，相当于之前没请求过这个权限</w:t>
      </w:r>
      <w:r w:rsidR="00F24B70">
        <w:rPr>
          <w:rFonts w:hint="eastAsia"/>
        </w:rPr>
        <w:t>，再调用授权方法时会弹授权对话</w:t>
      </w:r>
      <w:r w:rsidR="00B115EA">
        <w:rPr>
          <w:rFonts w:hint="eastAsia"/>
        </w:rPr>
        <w:t>框</w:t>
      </w:r>
      <w:r w:rsidR="001D680B">
        <w:rPr>
          <w:rFonts w:hint="eastAsia"/>
        </w:rPr>
        <w:t xml:space="preserve"> </w:t>
      </w:r>
    </w:p>
    <w:p w14:paraId="1AB7163B" w14:textId="7CDC829D" w:rsidR="00231271" w:rsidRDefault="00231271"/>
    <w:p w14:paraId="328BAF2E" w14:textId="13792DC4" w:rsidR="00231271" w:rsidRDefault="00231271">
      <w:r>
        <w:rPr>
          <w:rFonts w:hint="eastAsia"/>
        </w:rPr>
        <w:t>权限分类：</w:t>
      </w:r>
      <w:hyperlink r:id="rId4" w:history="1">
        <w:r>
          <w:rPr>
            <w:rStyle w:val="a4"/>
          </w:rPr>
          <w:t>https://www.jianshu.com/p/314e9e27592f</w:t>
        </w:r>
      </w:hyperlink>
    </w:p>
    <w:p w14:paraId="2ADD81DC" w14:textId="27DC6B75" w:rsidR="00912BE4" w:rsidRDefault="00912BE4">
      <w:r>
        <w:rPr>
          <w:rFonts w:hint="eastAsia"/>
        </w:rPr>
        <w:t>使用</w:t>
      </w:r>
      <w:r>
        <w:rPr>
          <w:rFonts w:hint="eastAsia"/>
        </w:rPr>
        <w:t>rx</w:t>
      </w:r>
      <w:r>
        <w:t>-permission</w:t>
      </w:r>
      <w:r>
        <w:rPr>
          <w:rFonts w:hint="eastAsia"/>
        </w:rPr>
        <w:t>进行授权：</w:t>
      </w:r>
      <w:hyperlink r:id="rId5" w:history="1">
        <w:r w:rsidR="006E6AFA">
          <w:rPr>
            <w:rStyle w:val="a4"/>
          </w:rPr>
          <w:t>https://github.com/tbruyelle/RxPermissions</w:t>
        </w:r>
      </w:hyperlink>
      <w:r w:rsidR="006E6AFA">
        <w:t xml:space="preserve"> </w:t>
      </w:r>
      <w:bookmarkStart w:id="0" w:name="_GoBack"/>
      <w:bookmarkEnd w:id="0"/>
    </w:p>
    <w:p w14:paraId="050537A0" w14:textId="3433A6E1" w:rsidR="00A80F23" w:rsidRDefault="00A80F23"/>
    <w:p w14:paraId="68F70ABF" w14:textId="77777777" w:rsidR="00A80F23" w:rsidRDefault="00A80F23" w:rsidP="00A80F23">
      <w:pPr>
        <w:rPr>
          <w:rFonts w:hint="eastAsia"/>
        </w:rPr>
      </w:pPr>
      <w:r>
        <w:rPr>
          <w:rFonts w:hint="eastAsia"/>
        </w:rPr>
        <w:t>可以注意到</w:t>
      </w:r>
      <w:r>
        <w:rPr>
          <w:rFonts w:hint="eastAsia"/>
        </w:rPr>
        <w:t>Dangerous Permissions</w:t>
      </w:r>
      <w:r>
        <w:rPr>
          <w:rFonts w:hint="eastAsia"/>
        </w:rPr>
        <w:t>是有分组的。</w:t>
      </w:r>
      <w:r>
        <w:rPr>
          <w:rFonts w:hint="eastAsia"/>
        </w:rPr>
        <w:t>app</w:t>
      </w:r>
      <w:r>
        <w:rPr>
          <w:rFonts w:hint="eastAsia"/>
        </w:rPr>
        <w:t>运行在</w:t>
      </w:r>
      <w:r>
        <w:rPr>
          <w:rFonts w:hint="eastAsia"/>
        </w:rPr>
        <w:t>Android 6.0+</w:t>
      </w:r>
      <w:r>
        <w:rPr>
          <w:rFonts w:hint="eastAsia"/>
        </w:rPr>
        <w:t>的机器上，如果你申请某个</w:t>
      </w:r>
      <w:r>
        <w:rPr>
          <w:rFonts w:hint="eastAsia"/>
        </w:rPr>
        <w:t>Dangerous Permissions</w:t>
      </w:r>
      <w:r>
        <w:rPr>
          <w:rFonts w:hint="eastAsia"/>
        </w:rPr>
        <w:t>，假设你已经授权了一个与你现在申请的是同一组的</w:t>
      </w:r>
      <w:r>
        <w:rPr>
          <w:rFonts w:hint="eastAsia"/>
        </w:rPr>
        <w:t>Dangerous Permissions</w:t>
      </w:r>
      <w:r>
        <w:rPr>
          <w:rFonts w:hint="eastAsia"/>
        </w:rPr>
        <w:t>，那么系统会自动授权，不需要用户再去点击授权。</w:t>
      </w:r>
    </w:p>
    <w:p w14:paraId="68644183" w14:textId="77777777" w:rsidR="00A80F23" w:rsidRDefault="00A80F23" w:rsidP="00A80F23">
      <w:pPr>
        <w:rPr>
          <w:rFonts w:hint="eastAsia"/>
        </w:rPr>
      </w:pPr>
      <w:r>
        <w:rPr>
          <w:rFonts w:hint="eastAsia"/>
        </w:rPr>
        <w:t>举个栗子：比如你对</w:t>
      </w:r>
      <w:r>
        <w:rPr>
          <w:rFonts w:hint="eastAsia"/>
        </w:rPr>
        <w:t xml:space="preserve">READ_EXTERNAL_STORAGE </w:t>
      </w:r>
      <w:r>
        <w:rPr>
          <w:rFonts w:hint="eastAsia"/>
        </w:rPr>
        <w:t>（读取外部存储器）</w:t>
      </w:r>
      <w:r>
        <w:rPr>
          <w:rFonts w:hint="eastAsia"/>
        </w:rPr>
        <w:t xml:space="preserve"> </w:t>
      </w:r>
      <w:r>
        <w:rPr>
          <w:rFonts w:hint="eastAsia"/>
        </w:rPr>
        <w:t>已经授权了，那么当你再申请</w:t>
      </w:r>
      <w:r>
        <w:rPr>
          <w:rFonts w:hint="eastAsia"/>
        </w:rPr>
        <w:t xml:space="preserve">WRITE_EXTERNAL_STORAGE </w:t>
      </w:r>
      <w:r>
        <w:rPr>
          <w:rFonts w:hint="eastAsia"/>
        </w:rPr>
        <w:t>（写外部存储器时），系统会直接授权通过，因为他们都在</w:t>
      </w:r>
      <w:r>
        <w:rPr>
          <w:rFonts w:hint="eastAsia"/>
        </w:rPr>
        <w:t>permission-group.STORAGE</w:t>
      </w:r>
      <w:r>
        <w:rPr>
          <w:rFonts w:hint="eastAsia"/>
        </w:rPr>
        <w:t>里。</w:t>
      </w:r>
    </w:p>
    <w:p w14:paraId="69322FA8" w14:textId="77777777" w:rsidR="00A80F23" w:rsidRDefault="00A80F23" w:rsidP="00A80F23"/>
    <w:p w14:paraId="455B1D8B" w14:textId="77777777" w:rsidR="00A80F23" w:rsidRDefault="00A80F23" w:rsidP="00A80F23">
      <w:pPr>
        <w:rPr>
          <w:rFonts w:hint="eastAsia"/>
        </w:rPr>
      </w:pPr>
      <w:r>
        <w:rPr>
          <w:rFonts w:hint="eastAsia"/>
        </w:rPr>
        <w:t>作者：四会歌神陈子豪</w:t>
      </w:r>
    </w:p>
    <w:p w14:paraId="53892B59" w14:textId="77777777" w:rsidR="00A80F23" w:rsidRDefault="00A80F23" w:rsidP="00A80F23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https://www.jianshu.com/p/314e9e27592f</w:t>
      </w:r>
    </w:p>
    <w:p w14:paraId="5050C49B" w14:textId="77777777" w:rsidR="00A80F23" w:rsidRDefault="00A80F23" w:rsidP="00A80F23">
      <w:pPr>
        <w:rPr>
          <w:rFonts w:hint="eastAsia"/>
        </w:rPr>
      </w:pPr>
      <w:r>
        <w:rPr>
          <w:rFonts w:hint="eastAsia"/>
        </w:rPr>
        <w:t>来源：简书</w:t>
      </w:r>
    </w:p>
    <w:p w14:paraId="3C95D098" w14:textId="45934EE4" w:rsidR="00A80F23" w:rsidRPr="007B3685" w:rsidRDefault="00A80F23" w:rsidP="00A80F23">
      <w:pPr>
        <w:rPr>
          <w:rFonts w:hint="eastAsia"/>
        </w:rPr>
      </w:pPr>
      <w:r>
        <w:rPr>
          <w:rFonts w:hint="eastAsia"/>
        </w:rPr>
        <w:t>简书著作权归作者所有，任何形式的转载都请联系作者获得授权并注明出处。</w:t>
      </w:r>
    </w:p>
    <w:sectPr w:rsidR="00A80F23" w:rsidRPr="007B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04"/>
    <w:rsid w:val="0010732B"/>
    <w:rsid w:val="001D680B"/>
    <w:rsid w:val="001E0A5C"/>
    <w:rsid w:val="00230999"/>
    <w:rsid w:val="00231271"/>
    <w:rsid w:val="002463C6"/>
    <w:rsid w:val="00380E29"/>
    <w:rsid w:val="006562C3"/>
    <w:rsid w:val="0068179B"/>
    <w:rsid w:val="006A56F8"/>
    <w:rsid w:val="006E6AFA"/>
    <w:rsid w:val="00716404"/>
    <w:rsid w:val="0077483D"/>
    <w:rsid w:val="007802BE"/>
    <w:rsid w:val="007A2B75"/>
    <w:rsid w:val="007B3685"/>
    <w:rsid w:val="00882703"/>
    <w:rsid w:val="00912BE4"/>
    <w:rsid w:val="009A598E"/>
    <w:rsid w:val="00A80F23"/>
    <w:rsid w:val="00B115EA"/>
    <w:rsid w:val="00C10BBD"/>
    <w:rsid w:val="00C45B05"/>
    <w:rsid w:val="00CF5685"/>
    <w:rsid w:val="00D21923"/>
    <w:rsid w:val="00DB2899"/>
    <w:rsid w:val="00DC22D3"/>
    <w:rsid w:val="00DE2345"/>
    <w:rsid w:val="00E42F9E"/>
    <w:rsid w:val="00F05B6E"/>
    <w:rsid w:val="00F24B70"/>
    <w:rsid w:val="00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472D"/>
  <w15:chartTrackingRefBased/>
  <w15:docId w15:val="{C3BEE4CF-B339-4D52-95DE-BC84EE9C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732B"/>
    <w:rPr>
      <w:b/>
      <w:bCs/>
    </w:rPr>
  </w:style>
  <w:style w:type="character" w:styleId="a4">
    <w:name w:val="Hyperlink"/>
    <w:basedOn w:val="a0"/>
    <w:uiPriority w:val="99"/>
    <w:semiHidden/>
    <w:unhideWhenUsed/>
    <w:rsid w:val="00231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bruyelle/RxPermissions" TargetMode="External"/><Relationship Id="rId4" Type="http://schemas.openxmlformats.org/officeDocument/2006/relationships/hyperlink" Target="https://www.jianshu.com/p/314e9e2759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29</cp:revision>
  <dcterms:created xsi:type="dcterms:W3CDTF">2019-08-20T06:24:00Z</dcterms:created>
  <dcterms:modified xsi:type="dcterms:W3CDTF">2019-08-20T07:25:00Z</dcterms:modified>
</cp:coreProperties>
</file>