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4CCB8" w14:textId="6395060D" w:rsidR="000E0B8A" w:rsidRDefault="000E0B8A" w:rsidP="00675AFF">
      <w:pPr>
        <w:pStyle w:val="1"/>
      </w:pPr>
      <w:r>
        <w:rPr>
          <w:rFonts w:hint="eastAsia"/>
        </w:rPr>
        <w:t>修改</w:t>
      </w:r>
      <w:r>
        <w:rPr>
          <w:rFonts w:hint="eastAsia"/>
        </w:rPr>
        <w:t>Servlet</w:t>
      </w:r>
      <w:r>
        <w:rPr>
          <w:rFonts w:hint="eastAsia"/>
        </w:rPr>
        <w:t>模板</w:t>
      </w:r>
    </w:p>
    <w:p w14:paraId="3EB755BD" w14:textId="080E1187" w:rsidR="000E0B8A" w:rsidRDefault="000E0B8A" w:rsidP="000E0B8A">
      <w:r>
        <w:rPr>
          <w:noProof/>
        </w:rPr>
        <w:drawing>
          <wp:inline distT="0" distB="0" distL="0" distR="0" wp14:anchorId="160FA477" wp14:editId="71252685">
            <wp:extent cx="8372475" cy="5486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724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E7BC" w14:textId="0C80151F" w:rsidR="000E0B8A" w:rsidRPr="0085421E" w:rsidRDefault="0085421E" w:rsidP="000E0B8A">
      <w:pPr>
        <w:rPr>
          <w:rFonts w:hint="eastAsia"/>
        </w:rPr>
      </w:pPr>
      <w:r>
        <w:rPr>
          <w:rFonts w:hint="eastAsia"/>
        </w:rPr>
        <w:t>每次</w:t>
      </w:r>
      <w:r>
        <w:rPr>
          <w:rFonts w:hint="eastAsia"/>
        </w:rPr>
        <w:t>创建的</w:t>
      </w:r>
      <w:r>
        <w:rPr>
          <w:rFonts w:hint="eastAsia"/>
        </w:rPr>
        <w:t>Servlet</w:t>
      </w:r>
      <w:r>
        <w:rPr>
          <w:rFonts w:hint="eastAsia"/>
        </w:rPr>
        <w:t>中有很多的注释，每次删除好麻烦，可以修改生成这个</w:t>
      </w:r>
      <w:r>
        <w:rPr>
          <w:rFonts w:hint="eastAsia"/>
        </w:rPr>
        <w:t>Servlet</w:t>
      </w:r>
      <w:r>
        <w:rPr>
          <w:rFonts w:hint="eastAsia"/>
        </w:rPr>
        <w:t>的模板</w:t>
      </w:r>
      <w:r>
        <w:rPr>
          <w:rFonts w:hint="eastAsia"/>
        </w:rPr>
        <w:t>，方法如下：</w:t>
      </w:r>
    </w:p>
    <w:p w14:paraId="67160667" w14:textId="28B708F3" w:rsidR="000E0B8A" w:rsidRDefault="000E0B8A" w:rsidP="000E0B8A">
      <w:r>
        <w:rPr>
          <w:noProof/>
        </w:rPr>
        <w:drawing>
          <wp:inline distT="0" distB="0" distL="0" distR="0" wp14:anchorId="066BC7D2" wp14:editId="6FDD8539">
            <wp:extent cx="7477125" cy="714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1F15" w14:textId="2C76B5AA" w:rsidR="0085421E" w:rsidRDefault="0085421E" w:rsidP="000E0B8A">
      <w:r>
        <w:rPr>
          <w:rFonts w:hint="eastAsia"/>
        </w:rPr>
        <w:t>注册在桌面右击图标打开的位置还不是</w:t>
      </w:r>
      <w:r>
        <w:rPr>
          <w:rFonts w:hint="eastAsia"/>
        </w:rPr>
        <w:t>MyEclipse</w:t>
      </w:r>
      <w:r>
        <w:rPr>
          <w:rFonts w:hint="eastAsia"/>
        </w:rPr>
        <w:t>的安装根目录，还需要往上一层，在这一层里进行搜索。</w:t>
      </w:r>
      <w:r w:rsidR="000D1FCF">
        <w:rPr>
          <w:rFonts w:hint="eastAsia"/>
        </w:rPr>
        <w:t>打开模板文件后删除掉那些注释即可。</w:t>
      </w:r>
    </w:p>
    <w:p w14:paraId="612403A9" w14:textId="57B3A09C" w:rsidR="00C37531" w:rsidRDefault="00C37531" w:rsidP="00C37531">
      <w:pPr>
        <w:pStyle w:val="1"/>
      </w:pPr>
      <w:r>
        <w:rPr>
          <w:rFonts w:hint="eastAsia"/>
        </w:rPr>
        <w:t>重命名</w:t>
      </w:r>
      <w:r>
        <w:rPr>
          <w:rFonts w:hint="eastAsia"/>
        </w:rPr>
        <w:t>Servlet</w:t>
      </w:r>
      <w:r>
        <w:rPr>
          <w:rFonts w:hint="eastAsia"/>
        </w:rPr>
        <w:t>名字的问题</w:t>
      </w:r>
    </w:p>
    <w:p w14:paraId="2125660D" w14:textId="4C648027" w:rsidR="00C37531" w:rsidRPr="00C37531" w:rsidRDefault="00C37531" w:rsidP="00C37531">
      <w:pPr>
        <w:rPr>
          <w:rFonts w:hint="eastAsia"/>
        </w:rPr>
      </w:pPr>
      <w:r>
        <w:rPr>
          <w:rFonts w:hint="eastAsia"/>
        </w:rPr>
        <w:t>当修改了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Servlet</w:t>
      </w:r>
      <w:r>
        <w:t>.java</w:t>
      </w:r>
      <w:r>
        <w:rPr>
          <w:rFonts w:hint="eastAsia"/>
        </w:rPr>
        <w:t>的名字时，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中的相关映射中的类</w:t>
      </w:r>
      <w:proofErr w:type="gramStart"/>
      <w:r>
        <w:rPr>
          <w:rFonts w:hint="eastAsia"/>
        </w:rPr>
        <w:t>名需要</w:t>
      </w:r>
      <w:proofErr w:type="gramEnd"/>
      <w:r>
        <w:rPr>
          <w:rFonts w:hint="eastAsia"/>
        </w:rPr>
        <w:t>我们手动修改过来，系统并不会自动并我们改，即使</w:t>
      </w:r>
      <w:proofErr w:type="gramStart"/>
      <w:r>
        <w:rPr>
          <w:rFonts w:hint="eastAsia"/>
        </w:rPr>
        <w:t>我们改类名</w:t>
      </w:r>
      <w:proofErr w:type="gramEnd"/>
      <w:r>
        <w:rPr>
          <w:rFonts w:hint="eastAsia"/>
        </w:rPr>
        <w:t>时使用的是重构也不行。</w:t>
      </w:r>
    </w:p>
    <w:p w14:paraId="63E1D89F" w14:textId="6FED4FA1" w:rsidR="002463C6" w:rsidRDefault="00A5254F" w:rsidP="00675AFF">
      <w:pPr>
        <w:pStyle w:val="1"/>
      </w:pPr>
      <w:r w:rsidRPr="00A5254F">
        <w:rPr>
          <w:rFonts w:hint="eastAsia"/>
        </w:rPr>
        <w:t>简介</w:t>
      </w:r>
    </w:p>
    <w:p w14:paraId="3B7E5FCB" w14:textId="77777777" w:rsidR="00A5254F" w:rsidRPr="00A5254F" w:rsidRDefault="00A5254F" w:rsidP="00A5254F">
      <w:pPr>
        <w:numPr>
          <w:ilvl w:val="0"/>
          <w:numId w:val="1"/>
        </w:numPr>
      </w:pPr>
      <w:r w:rsidRPr="00A5254F">
        <w:t>Web</w:t>
      </w:r>
      <w:r w:rsidRPr="00A5254F">
        <w:rPr>
          <w:rFonts w:hint="eastAsia"/>
        </w:rPr>
        <w:t>服务器收到客户端的</w:t>
      </w:r>
      <w:r w:rsidRPr="00A5254F">
        <w:t>http</w:t>
      </w:r>
      <w:r w:rsidRPr="00A5254F">
        <w:rPr>
          <w:rFonts w:hint="eastAsia"/>
        </w:rPr>
        <w:t>请求，会针对</w:t>
      </w:r>
      <w:r w:rsidRPr="00A5254F">
        <w:rPr>
          <w:rFonts w:hint="eastAsia"/>
          <w:b/>
          <w:bCs/>
        </w:rPr>
        <w:t>每一次</w:t>
      </w:r>
      <w:r w:rsidRPr="00A5254F">
        <w:rPr>
          <w:rFonts w:hint="eastAsia"/>
        </w:rPr>
        <w:t>请求，分别创建一个用于代表请求的</w:t>
      </w:r>
      <w:r w:rsidRPr="00A5254F">
        <w:t>request</w:t>
      </w:r>
      <w:r w:rsidRPr="00A5254F">
        <w:rPr>
          <w:rFonts w:hint="eastAsia"/>
        </w:rPr>
        <w:t>对象、和代表响应的</w:t>
      </w:r>
      <w:r w:rsidRPr="00A5254F">
        <w:t>response</w:t>
      </w:r>
      <w:r w:rsidRPr="00A5254F">
        <w:rPr>
          <w:rFonts w:hint="eastAsia"/>
        </w:rPr>
        <w:t>对象。</w:t>
      </w:r>
    </w:p>
    <w:p w14:paraId="7A2DC12A" w14:textId="77777777" w:rsidR="00A5254F" w:rsidRPr="00A5254F" w:rsidRDefault="00A5254F" w:rsidP="00A5254F">
      <w:pPr>
        <w:numPr>
          <w:ilvl w:val="0"/>
          <w:numId w:val="1"/>
        </w:numPr>
      </w:pPr>
      <w:r w:rsidRPr="00A5254F">
        <w:t>request</w:t>
      </w:r>
      <w:r w:rsidRPr="00A5254F">
        <w:rPr>
          <w:rFonts w:hint="eastAsia"/>
        </w:rPr>
        <w:t>和</w:t>
      </w:r>
      <w:r w:rsidRPr="00A5254F">
        <w:t>response</w:t>
      </w:r>
      <w:r w:rsidRPr="00A5254F">
        <w:rPr>
          <w:rFonts w:hint="eastAsia"/>
        </w:rPr>
        <w:t>对象</w:t>
      </w:r>
      <w:proofErr w:type="gramStart"/>
      <w:r w:rsidRPr="00A5254F">
        <w:rPr>
          <w:rFonts w:hint="eastAsia"/>
        </w:rPr>
        <w:t>即然</w:t>
      </w:r>
      <w:proofErr w:type="gramEnd"/>
      <w:r w:rsidRPr="00A5254F">
        <w:rPr>
          <w:rFonts w:hint="eastAsia"/>
        </w:rPr>
        <w:t>代表请求和响应，那我们要获取客户机提交过来的数据，只需要找</w:t>
      </w:r>
      <w:r w:rsidRPr="00A5254F">
        <w:t>request</w:t>
      </w:r>
      <w:r w:rsidRPr="00A5254F">
        <w:rPr>
          <w:rFonts w:hint="eastAsia"/>
        </w:rPr>
        <w:t>对象就行了。要向客户机输出数据，只需要找</w:t>
      </w:r>
      <w:r w:rsidRPr="00A5254F">
        <w:t>response</w:t>
      </w:r>
      <w:r w:rsidRPr="00A5254F">
        <w:rPr>
          <w:rFonts w:hint="eastAsia"/>
        </w:rPr>
        <w:t>对象就行了。</w:t>
      </w:r>
    </w:p>
    <w:p w14:paraId="6DEBFEAB" w14:textId="585BCEB6" w:rsidR="00A5254F" w:rsidRDefault="00D63682" w:rsidP="001B41DF">
      <w:pPr>
        <w:pStyle w:val="1"/>
      </w:pPr>
      <w:r w:rsidRPr="00D63682">
        <w:t>HttpServletResponse</w:t>
      </w:r>
    </w:p>
    <w:p w14:paraId="492AE54E" w14:textId="73A8CA16" w:rsidR="00CB2118" w:rsidRDefault="00CB2118" w:rsidP="00CB2118">
      <w:pPr>
        <w:numPr>
          <w:ilvl w:val="0"/>
          <w:numId w:val="2"/>
        </w:numPr>
      </w:pPr>
      <w:r w:rsidRPr="00CB2118">
        <w:t>HttpServletResponse</w:t>
      </w:r>
      <w:r w:rsidRPr="00CB2118">
        <w:rPr>
          <w:rFonts w:hint="eastAsia"/>
        </w:rPr>
        <w:t>对象代表服务器的</w:t>
      </w:r>
      <w:r w:rsidRPr="00CB2118">
        <w:rPr>
          <w:rFonts w:hint="eastAsia"/>
          <w:b/>
          <w:bCs/>
        </w:rPr>
        <w:t>响应</w:t>
      </w:r>
      <w:r w:rsidRPr="00CB2118">
        <w:rPr>
          <w:rFonts w:hint="eastAsia"/>
        </w:rPr>
        <w:t>。这个对象中封装了向客户端发送数据、发送响应头，发送响应状态码的方法。</w:t>
      </w:r>
    </w:p>
    <w:p w14:paraId="2D5DAB20" w14:textId="6E57D87F" w:rsidR="00CB2118" w:rsidRDefault="007F2B07" w:rsidP="00CB2118">
      <w:pPr>
        <w:numPr>
          <w:ilvl w:val="0"/>
          <w:numId w:val="2"/>
        </w:numPr>
      </w:pPr>
      <w:r>
        <w:rPr>
          <w:rFonts w:hint="eastAsia"/>
        </w:rPr>
        <w:t>可查看该类的</w:t>
      </w:r>
      <w:r>
        <w:rPr>
          <w:rFonts w:hint="eastAsia"/>
        </w:rPr>
        <w:t>API</w:t>
      </w:r>
      <w:r>
        <w:rPr>
          <w:rFonts w:hint="eastAsia"/>
        </w:rPr>
        <w:t>文档，该类有各种状态码的常量，如下：</w:t>
      </w:r>
      <w:r>
        <w:br/>
      </w:r>
      <w:r>
        <w:rPr>
          <w:noProof/>
        </w:rPr>
        <w:drawing>
          <wp:inline distT="0" distB="0" distL="0" distR="0" wp14:anchorId="549EB52A" wp14:editId="6798EBF0">
            <wp:extent cx="4591050" cy="293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这里只是列出了几个而已，还有很多很多的状态码常量</w:t>
      </w:r>
      <w:r w:rsidR="000D4EC5">
        <w:br/>
      </w:r>
      <w:r w:rsidR="000D4EC5">
        <w:rPr>
          <w:noProof/>
        </w:rPr>
        <w:drawing>
          <wp:inline distT="0" distB="0" distL="0" distR="0" wp14:anchorId="51AD04F4" wp14:editId="75A3DBEE">
            <wp:extent cx="4886325" cy="1295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EC5">
        <w:br/>
      </w:r>
      <w:r w:rsidR="000D4EC5">
        <w:rPr>
          <w:rFonts w:hint="eastAsia"/>
        </w:rPr>
        <w:t>这</w:t>
      </w:r>
      <w:r w:rsidR="008275A7">
        <w:rPr>
          <w:rFonts w:hint="eastAsia"/>
        </w:rPr>
        <w:t>3</w:t>
      </w:r>
      <w:r w:rsidR="008275A7">
        <w:rPr>
          <w:rFonts w:hint="eastAsia"/>
        </w:rPr>
        <w:t>个方法中第</w:t>
      </w:r>
      <w:r w:rsidR="008275A7">
        <w:t>2</w:t>
      </w:r>
      <w:r w:rsidR="008275A7">
        <w:rPr>
          <w:rFonts w:hint="eastAsia"/>
        </w:rPr>
        <w:t>个是通用的，如有些头的参数值是一个数值，使用</w:t>
      </w:r>
      <w:r w:rsidR="008275A7">
        <w:rPr>
          <w:rFonts w:hint="eastAsia"/>
        </w:rPr>
        <w:t>a</w:t>
      </w:r>
      <w:r w:rsidR="008275A7">
        <w:t>ddIntHeader</w:t>
      </w:r>
      <w:r w:rsidR="008275A7">
        <w:rPr>
          <w:rFonts w:hint="eastAsia"/>
        </w:rPr>
        <w:t>可以，使用</w:t>
      </w:r>
      <w:r w:rsidR="008275A7">
        <w:rPr>
          <w:rFonts w:hint="eastAsia"/>
        </w:rPr>
        <w:t>a</w:t>
      </w:r>
      <w:r w:rsidR="008275A7">
        <w:t>ddHeader</w:t>
      </w:r>
      <w:r w:rsidR="008275A7">
        <w:rPr>
          <w:rFonts w:hint="eastAsia"/>
        </w:rPr>
        <w:t>传一个字符串形式的数字也可以</w:t>
      </w:r>
      <w:r w:rsidR="00A10BAE">
        <w:br/>
      </w:r>
      <w:r w:rsidR="00A10BAE">
        <w:rPr>
          <w:noProof/>
        </w:rPr>
        <w:drawing>
          <wp:inline distT="0" distB="0" distL="0" distR="0" wp14:anchorId="7B1FB8CC" wp14:editId="0B017195">
            <wp:extent cx="4791075" cy="1371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BAE">
        <w:br/>
      </w:r>
      <w:r w:rsidR="00A10BAE">
        <w:rPr>
          <w:rFonts w:hint="eastAsia"/>
        </w:rPr>
        <w:t>这</w:t>
      </w:r>
      <w:r w:rsidR="00A10BAE">
        <w:rPr>
          <w:rFonts w:hint="eastAsia"/>
        </w:rPr>
        <w:t>3</w:t>
      </w:r>
      <w:r w:rsidR="00A10BAE">
        <w:rPr>
          <w:rFonts w:hint="eastAsia"/>
        </w:rPr>
        <w:t>个方法在真实开发用的比较多一些，没有就添加头，有就修改值</w:t>
      </w:r>
      <w:r w:rsidR="00A10BAE">
        <w:rPr>
          <w:rFonts w:hint="eastAsia"/>
        </w:rPr>
        <w:t xml:space="preserve"> </w:t>
      </w:r>
      <w:r w:rsidR="00287BE6">
        <w:br/>
      </w:r>
      <w:r w:rsidR="00287BE6">
        <w:rPr>
          <w:noProof/>
        </w:rPr>
        <w:drawing>
          <wp:inline distT="0" distB="0" distL="0" distR="0" wp14:anchorId="1B0A359F" wp14:editId="71B7C311">
            <wp:extent cx="6067425" cy="895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BE6">
        <w:br/>
      </w:r>
      <w:proofErr w:type="gramStart"/>
      <w:r w:rsidR="00287BE6">
        <w:rPr>
          <w:rFonts w:hint="eastAsia"/>
        </w:rPr>
        <w:t>传错误</w:t>
      </w:r>
      <w:proofErr w:type="gramEnd"/>
      <w:r w:rsidR="00287BE6">
        <w:rPr>
          <w:rFonts w:hint="eastAsia"/>
        </w:rPr>
        <w:t>相关的响应码与消息</w:t>
      </w:r>
      <w:r w:rsidR="00287BE6">
        <w:br/>
      </w:r>
      <w:r w:rsidR="00287BE6">
        <w:br/>
      </w:r>
      <w:r w:rsidR="00287BE6">
        <w:rPr>
          <w:noProof/>
        </w:rPr>
        <w:drawing>
          <wp:inline distT="0" distB="0" distL="0" distR="0" wp14:anchorId="0F1BE088" wp14:editId="3B818717">
            <wp:extent cx="8277225" cy="1095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BE6">
        <w:br/>
      </w:r>
      <w:r w:rsidR="00287BE6">
        <w:rPr>
          <w:rFonts w:hint="eastAsia"/>
        </w:rPr>
        <w:t>传没错的响应码与消息</w:t>
      </w:r>
      <w:r w:rsidR="00AD4698">
        <w:br/>
      </w:r>
    </w:p>
    <w:p w14:paraId="3B197001" w14:textId="5E4D1396" w:rsidR="00CB2118" w:rsidRPr="00CB2118" w:rsidRDefault="00AD4698" w:rsidP="00CB2118">
      <w:pPr>
        <w:numPr>
          <w:ilvl w:val="0"/>
          <w:numId w:val="2"/>
        </w:numPr>
      </w:pPr>
      <w:r>
        <w:rPr>
          <w:rFonts w:hint="eastAsia"/>
        </w:rPr>
        <w:t>HttpServletResponse</w:t>
      </w:r>
      <w:r>
        <w:rPr>
          <w:rFonts w:hint="eastAsia"/>
        </w:rPr>
        <w:t>它的父类中的方法也需要看：</w:t>
      </w:r>
      <w:r>
        <w:br/>
      </w:r>
      <w:r w:rsidR="00DB4EF5">
        <w:rPr>
          <w:noProof/>
        </w:rPr>
        <w:drawing>
          <wp:inline distT="0" distB="0" distL="0" distR="0" wp14:anchorId="1C687C49" wp14:editId="6F74B8C2">
            <wp:extent cx="4038600" cy="428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EF5">
        <w:br/>
      </w:r>
      <w:r w:rsidR="00DB4EF5">
        <w:rPr>
          <w:rFonts w:hint="eastAsia"/>
        </w:rPr>
        <w:t>当调用此方法时，客户端就能立马看到结果，但是我们不需要调用这个方法，当给</w:t>
      </w:r>
      <w:r w:rsidR="00DB4EF5">
        <w:rPr>
          <w:rFonts w:hint="eastAsia"/>
        </w:rPr>
        <w:t>r</w:t>
      </w:r>
      <w:r w:rsidR="00DB4EF5">
        <w:t>esponse</w:t>
      </w:r>
      <w:r w:rsidR="00DB4EF5">
        <w:rPr>
          <w:rFonts w:hint="eastAsia"/>
        </w:rPr>
        <w:t>写内容时，当缓存满了，它会自动调用此方法</w:t>
      </w:r>
      <w:r w:rsidR="00617253">
        <w:rPr>
          <w:rFonts w:hint="eastAsia"/>
        </w:rPr>
        <w:t>，或者</w:t>
      </w:r>
      <w:r w:rsidR="004776C6">
        <w:rPr>
          <w:rFonts w:hint="eastAsia"/>
        </w:rPr>
        <w:t>doGet</w:t>
      </w:r>
      <w:r w:rsidR="004776C6">
        <w:rPr>
          <w:rFonts w:hint="eastAsia"/>
        </w:rPr>
        <w:t>或</w:t>
      </w:r>
      <w:r w:rsidR="004776C6">
        <w:rPr>
          <w:rFonts w:hint="eastAsia"/>
        </w:rPr>
        <w:t>doPost</w:t>
      </w:r>
      <w:r w:rsidR="004776C6">
        <w:rPr>
          <w:rFonts w:hint="eastAsia"/>
        </w:rPr>
        <w:t>方法返回时</w:t>
      </w:r>
      <w:r w:rsidR="004776C6">
        <w:rPr>
          <w:rFonts w:hint="eastAsia"/>
        </w:rPr>
        <w:t>Tomcat</w:t>
      </w:r>
      <w:r w:rsidR="004776C6">
        <w:rPr>
          <w:rFonts w:hint="eastAsia"/>
        </w:rPr>
        <w:t>容器会帮我们调用。</w:t>
      </w:r>
      <w:r w:rsidR="00617253">
        <w:br/>
      </w:r>
      <w:r w:rsidR="00617253">
        <w:rPr>
          <w:rFonts w:hint="eastAsia"/>
        </w:rPr>
        <w:t>默认缓存大小是</w:t>
      </w:r>
      <w:r w:rsidR="00617253">
        <w:rPr>
          <w:rFonts w:hint="eastAsia"/>
        </w:rPr>
        <w:t>8K</w:t>
      </w:r>
      <w:r w:rsidR="00F72972">
        <w:br/>
      </w:r>
      <w:r w:rsidR="00F72972">
        <w:rPr>
          <w:noProof/>
        </w:rPr>
        <w:drawing>
          <wp:inline distT="0" distB="0" distL="0" distR="0" wp14:anchorId="1151ED7C" wp14:editId="0F1071A3">
            <wp:extent cx="8915400" cy="4819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8C5">
        <w:br/>
      </w:r>
      <w:r w:rsidR="003818C5">
        <w:rPr>
          <w:rFonts w:hint="eastAsia"/>
        </w:rPr>
        <w:t>set</w:t>
      </w:r>
      <w:r w:rsidR="003818C5">
        <w:t>ContentLength</w:t>
      </w:r>
      <w:r w:rsidR="003818C5">
        <w:rPr>
          <w:rFonts w:hint="eastAsia"/>
        </w:rPr>
        <w:t>，设置正文的长度，不设置也能知道</w:t>
      </w:r>
      <w:r w:rsidR="00EF4A6A">
        <w:br/>
      </w:r>
      <w:r w:rsidR="00EF4A6A">
        <w:rPr>
          <w:rFonts w:hint="eastAsia"/>
        </w:rPr>
        <w:t>setContentType</w:t>
      </w:r>
      <w:r w:rsidR="00EF4A6A">
        <w:rPr>
          <w:rFonts w:hint="eastAsia"/>
        </w:rPr>
        <w:t>，，正文的类型，浏览器需要知道正文是什么类型，然后选择以什么样的方式处理，</w:t>
      </w:r>
      <w:r w:rsidR="00AC3EEE">
        <w:rPr>
          <w:rFonts w:hint="eastAsia"/>
        </w:rPr>
        <w:t>比如：如果</w:t>
      </w:r>
      <w:r w:rsidR="00EF4A6A">
        <w:rPr>
          <w:rFonts w:hint="eastAsia"/>
        </w:rPr>
        <w:t>正文是一个文件，则采用下载处理</w:t>
      </w:r>
    </w:p>
    <w:p w14:paraId="5515FB93" w14:textId="22349727" w:rsidR="00CB2118" w:rsidRDefault="00D423BC" w:rsidP="00D423BC">
      <w:pPr>
        <w:pStyle w:val="1"/>
      </w:pPr>
      <w:r w:rsidRPr="00D423BC">
        <w:t>response</w:t>
      </w:r>
      <w:r w:rsidRPr="00D423BC">
        <w:rPr>
          <w:rFonts w:hint="eastAsia"/>
        </w:rPr>
        <w:t>常见应用</w:t>
      </w:r>
    </w:p>
    <w:p w14:paraId="07BB3A2A" w14:textId="77777777" w:rsidR="00D423BC" w:rsidRPr="00D423BC" w:rsidRDefault="00D423BC" w:rsidP="009F2567">
      <w:pPr>
        <w:pStyle w:val="2"/>
      </w:pPr>
      <w:r w:rsidRPr="00D423BC">
        <w:rPr>
          <w:rFonts w:hint="eastAsia"/>
        </w:rPr>
        <w:t>向客户端输出中文数据</w:t>
      </w:r>
    </w:p>
    <w:p w14:paraId="34B32497" w14:textId="77777777" w:rsidR="00D423BC" w:rsidRPr="00D423BC" w:rsidRDefault="00D423BC" w:rsidP="009F2567">
      <w:pPr>
        <w:pStyle w:val="3"/>
      </w:pPr>
      <w:r w:rsidRPr="00D423BC">
        <w:rPr>
          <w:rFonts w:hint="eastAsia"/>
        </w:rPr>
        <w:t>用</w:t>
      </w:r>
      <w:r w:rsidRPr="00D423BC">
        <w:t>OutputStream(</w:t>
      </w:r>
      <w:r w:rsidRPr="00D423BC">
        <w:rPr>
          <w:rFonts w:hint="eastAsia"/>
        </w:rPr>
        <w:t>字节流</w:t>
      </w:r>
      <w:r w:rsidRPr="00D423BC">
        <w:t>)</w:t>
      </w:r>
      <w:r w:rsidRPr="00D423BC">
        <w:rPr>
          <w:rFonts w:hint="eastAsia"/>
        </w:rPr>
        <w:t>发送数据：</w:t>
      </w:r>
    </w:p>
    <w:p w14:paraId="578F8BB2" w14:textId="021CE0E4" w:rsidR="00D423BC" w:rsidRPr="00D423BC" w:rsidRDefault="00D423BC" w:rsidP="00D423BC">
      <w:r w:rsidRPr="00D423BC">
        <w:t>1</w:t>
      </w:r>
      <w:r w:rsidRPr="00D423BC">
        <w:rPr>
          <w:rFonts w:hint="eastAsia"/>
        </w:rPr>
        <w:t>、</w:t>
      </w:r>
      <w:r w:rsidRPr="00D423BC">
        <w:t>response.getOutputStream().write(“</w:t>
      </w:r>
      <w:r w:rsidRPr="00D423BC">
        <w:rPr>
          <w:rFonts w:hint="eastAsia"/>
        </w:rPr>
        <w:t>中国”</w:t>
      </w:r>
      <w:r w:rsidRPr="00D423BC">
        <w:t>.getBytes());//</w:t>
      </w:r>
      <w:r w:rsidRPr="00D423BC">
        <w:rPr>
          <w:rFonts w:hint="eastAsia"/>
        </w:rPr>
        <w:t>以默认编码发送数据</w:t>
      </w:r>
      <w:r w:rsidR="00EE4352">
        <w:rPr>
          <w:rFonts w:hint="eastAsia"/>
        </w:rPr>
        <w:t>(</w:t>
      </w:r>
      <w:r w:rsidR="00EE4352">
        <w:t>GBK)</w:t>
      </w:r>
      <w:r w:rsidR="00EE4352">
        <w:rPr>
          <w:rFonts w:hint="eastAsia"/>
        </w:rPr>
        <w:t>，而浏览器</w:t>
      </w:r>
      <w:r w:rsidR="00A711F7">
        <w:rPr>
          <w:rFonts w:hint="eastAsia"/>
        </w:rPr>
        <w:t>在读取时默认也使用本地编码读，所以没有乱码问题</w:t>
      </w:r>
    </w:p>
    <w:p w14:paraId="38EF1982" w14:textId="77777777" w:rsidR="00D423BC" w:rsidRPr="00D423BC" w:rsidRDefault="00D423BC" w:rsidP="00D423BC">
      <w:r w:rsidRPr="00D423BC">
        <w:t>2</w:t>
      </w:r>
      <w:r w:rsidRPr="00D423BC">
        <w:rPr>
          <w:rFonts w:hint="eastAsia"/>
        </w:rPr>
        <w:t>、</w:t>
      </w:r>
      <w:r w:rsidRPr="00D423BC">
        <w:t>response.getOutputStream().write("</w:t>
      </w:r>
      <w:r w:rsidRPr="00D423BC">
        <w:rPr>
          <w:rFonts w:hint="eastAsia"/>
        </w:rPr>
        <w:t>中国</w:t>
      </w:r>
      <w:r w:rsidRPr="00D423BC">
        <w:t>".getBytes("UTF-8"));//</w:t>
      </w:r>
      <w:r w:rsidRPr="00D423BC">
        <w:rPr>
          <w:rFonts w:hint="eastAsia"/>
        </w:rPr>
        <w:t>以</w:t>
      </w:r>
      <w:r w:rsidRPr="00D423BC">
        <w:t>UTF-8</w:t>
      </w:r>
      <w:r w:rsidRPr="00D423BC">
        <w:rPr>
          <w:rFonts w:hint="eastAsia"/>
        </w:rPr>
        <w:t>编码发送数据，浏览器</w:t>
      </w:r>
      <w:r w:rsidRPr="00D423BC">
        <w:t>(</w:t>
      </w:r>
      <w:r w:rsidRPr="00D423BC">
        <w:rPr>
          <w:rFonts w:hint="eastAsia"/>
        </w:rPr>
        <w:t>默认用</w:t>
      </w:r>
      <w:r w:rsidRPr="00D423BC">
        <w:t>GB2312)</w:t>
      </w:r>
      <w:r w:rsidRPr="00D423BC">
        <w:rPr>
          <w:rFonts w:hint="eastAsia"/>
        </w:rPr>
        <w:t>会出现乱码</w:t>
      </w:r>
    </w:p>
    <w:p w14:paraId="47B27501" w14:textId="7F7AF1FA" w:rsidR="00D423BC" w:rsidRPr="00D423BC" w:rsidRDefault="00D423BC" w:rsidP="00896167">
      <w:pPr>
        <w:ind w:firstLine="420"/>
        <w:rPr>
          <w:rFonts w:hint="eastAsia"/>
        </w:rPr>
      </w:pPr>
      <w:r w:rsidRPr="00D423BC">
        <w:rPr>
          <w:rFonts w:hint="eastAsia"/>
        </w:rPr>
        <w:t>画图描述出现该问题的原因。</w:t>
      </w:r>
      <w:r w:rsidR="00896167">
        <w:br/>
        <w:t xml:space="preserve"> </w:t>
      </w:r>
      <w:r w:rsidR="00896167">
        <w:tab/>
      </w:r>
      <w:r w:rsidR="00896167">
        <w:rPr>
          <w:noProof/>
        </w:rPr>
        <w:drawing>
          <wp:inline distT="0" distB="0" distL="0" distR="0" wp14:anchorId="2AA2091F" wp14:editId="69F72CCF">
            <wp:extent cx="5529152" cy="2790968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2936" cy="280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8CF8" w14:textId="77777777" w:rsidR="00D423BC" w:rsidRPr="00D423BC" w:rsidRDefault="00D423BC" w:rsidP="00D423BC">
      <w:r w:rsidRPr="00D423BC">
        <w:rPr>
          <w:rFonts w:hint="eastAsia"/>
        </w:rPr>
        <w:t>解决办法：</w:t>
      </w:r>
    </w:p>
    <w:p w14:paraId="350FC542" w14:textId="77777777" w:rsidR="00D423BC" w:rsidRPr="00D423BC" w:rsidRDefault="00D423BC" w:rsidP="00D423BC">
      <w:r w:rsidRPr="00D423BC">
        <w:t>2.1</w:t>
      </w:r>
      <w:r w:rsidRPr="00D423BC">
        <w:rPr>
          <w:rFonts w:hint="eastAsia"/>
        </w:rPr>
        <w:t>通过更改浏览器的编码方式：</w:t>
      </w:r>
      <w:r w:rsidRPr="00D423BC">
        <w:t>IE/</w:t>
      </w:r>
      <w:proofErr w:type="gramStart"/>
      <w:r w:rsidRPr="00D423BC">
        <w:t>”</w:t>
      </w:r>
      <w:proofErr w:type="gramEnd"/>
      <w:r w:rsidRPr="00D423BC">
        <w:rPr>
          <w:rFonts w:hint="eastAsia"/>
        </w:rPr>
        <w:t>查看</w:t>
      </w:r>
      <w:proofErr w:type="gramStart"/>
      <w:r w:rsidRPr="00D423BC">
        <w:rPr>
          <w:rFonts w:hint="eastAsia"/>
        </w:rPr>
        <w:t>”</w:t>
      </w:r>
      <w:proofErr w:type="gramEnd"/>
      <w:r w:rsidRPr="00D423BC">
        <w:t>/</w:t>
      </w:r>
      <w:proofErr w:type="gramStart"/>
      <w:r w:rsidRPr="00D423BC">
        <w:t>”</w:t>
      </w:r>
      <w:proofErr w:type="gramEnd"/>
      <w:r w:rsidRPr="00D423BC">
        <w:rPr>
          <w:rFonts w:hint="eastAsia"/>
        </w:rPr>
        <w:t>编码</w:t>
      </w:r>
      <w:proofErr w:type="gramStart"/>
      <w:r w:rsidRPr="00D423BC">
        <w:rPr>
          <w:rFonts w:hint="eastAsia"/>
        </w:rPr>
        <w:t>”</w:t>
      </w:r>
      <w:proofErr w:type="gramEnd"/>
      <w:r w:rsidRPr="00D423BC">
        <w:t>/</w:t>
      </w:r>
      <w:proofErr w:type="gramStart"/>
      <w:r w:rsidRPr="00D423BC">
        <w:t>”</w:t>
      </w:r>
      <w:proofErr w:type="gramEnd"/>
      <w:r w:rsidRPr="00D423BC">
        <w:t>UTF-8</w:t>
      </w:r>
      <w:proofErr w:type="gramStart"/>
      <w:r w:rsidRPr="00D423BC">
        <w:t>”</w:t>
      </w:r>
      <w:proofErr w:type="gramEnd"/>
      <w:r w:rsidRPr="00D423BC">
        <w:t>(</w:t>
      </w:r>
      <w:r w:rsidRPr="00D423BC">
        <w:rPr>
          <w:rFonts w:hint="eastAsia"/>
        </w:rPr>
        <w:t>不可取</w:t>
      </w:r>
      <w:r w:rsidRPr="00D423BC">
        <w:t>)</w:t>
      </w:r>
    </w:p>
    <w:p w14:paraId="390F5389" w14:textId="422A78BB" w:rsidR="00D423BC" w:rsidRPr="00D423BC" w:rsidRDefault="00D423BC" w:rsidP="00D423BC">
      <w:pPr>
        <w:rPr>
          <w:rFonts w:hint="eastAsia"/>
        </w:rPr>
      </w:pPr>
      <w:r w:rsidRPr="00D423BC">
        <w:t>2.2</w:t>
      </w:r>
      <w:r w:rsidRPr="00D423BC">
        <w:rPr>
          <w:rFonts w:hint="eastAsia"/>
        </w:rPr>
        <w:t>通过设置响应头告知客户端编码方式：</w:t>
      </w:r>
      <w:r w:rsidRPr="00D423BC">
        <w:t>response.setHeader(“Content-type”, “text/html;charset=UTF-8”);//</w:t>
      </w:r>
      <w:r w:rsidRPr="00D423BC">
        <w:rPr>
          <w:rFonts w:hint="eastAsia"/>
        </w:rPr>
        <w:t>告知浏览器数据类型及编码</w:t>
      </w:r>
      <w:r w:rsidR="004664EF">
        <w:br/>
        <w:t xml:space="preserve">   </w:t>
      </w:r>
      <w:r w:rsidR="004664EF">
        <w:rPr>
          <w:rFonts w:hint="eastAsia"/>
        </w:rPr>
        <w:t>还有另一个更方便的方法：</w:t>
      </w:r>
      <w:r w:rsidR="004664EF">
        <w:br/>
        <w:t xml:space="preserve">   </w:t>
      </w:r>
      <w:r w:rsidR="004664EF">
        <w:rPr>
          <w:noProof/>
        </w:rPr>
        <w:drawing>
          <wp:inline distT="0" distB="0" distL="0" distR="0" wp14:anchorId="467AADD1" wp14:editId="6B6B024A">
            <wp:extent cx="4171950" cy="276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FA8">
        <w:rPr>
          <w:rFonts w:hint="eastAsia"/>
        </w:rPr>
        <w:t>内部原理也是添加头</w:t>
      </w:r>
    </w:p>
    <w:p w14:paraId="1C049174" w14:textId="54B23B6C" w:rsidR="00D423BC" w:rsidRPr="00D423BC" w:rsidRDefault="00D423BC" w:rsidP="00D423BC">
      <w:pPr>
        <w:rPr>
          <w:rFonts w:hint="eastAsia"/>
        </w:rPr>
      </w:pPr>
      <w:r w:rsidRPr="00D423BC">
        <w:t>2.3</w:t>
      </w:r>
      <w:r w:rsidRPr="00D423BC">
        <w:rPr>
          <w:rFonts w:hint="eastAsia"/>
        </w:rPr>
        <w:t>通过</w:t>
      </w:r>
      <w:r w:rsidRPr="00D423BC">
        <w:t>meta</w:t>
      </w:r>
      <w:r w:rsidRPr="00D423BC">
        <w:rPr>
          <w:rFonts w:hint="eastAsia"/>
        </w:rPr>
        <w:t>标签模拟请求头</w:t>
      </w:r>
      <w:r w:rsidRPr="00D423BC">
        <w:t>:out.write("&lt;meta http-equiv='Content-Type' content='text/html; charset=utf-8' /&gt;".getBytes());</w:t>
      </w:r>
      <w:r w:rsidR="00D018F2">
        <w:t xml:space="preserve"> // </w:t>
      </w:r>
      <w:r w:rsidR="00D018F2">
        <w:rPr>
          <w:rFonts w:hint="eastAsia"/>
        </w:rPr>
        <w:t>这</w:t>
      </w:r>
      <w:r w:rsidR="00B57BF2">
        <w:rPr>
          <w:rFonts w:hint="eastAsia"/>
        </w:rPr>
        <w:t>是把内容写到了</w:t>
      </w:r>
      <w:r w:rsidR="00B57BF2">
        <w:rPr>
          <w:rFonts w:hint="eastAsia"/>
        </w:rPr>
        <w:t>Html</w:t>
      </w:r>
      <w:r w:rsidR="00B57BF2">
        <w:rPr>
          <w:rFonts w:hint="eastAsia"/>
        </w:rPr>
        <w:t>中，相当于在</w:t>
      </w:r>
      <w:r w:rsidR="00B57BF2">
        <w:rPr>
          <w:rFonts w:hint="eastAsia"/>
        </w:rPr>
        <w:t>Html</w:t>
      </w:r>
      <w:r w:rsidR="00B57BF2">
        <w:rPr>
          <w:rFonts w:hint="eastAsia"/>
        </w:rPr>
        <w:t>中设置头的效果，虽然不是响应头，功能类似响应头。</w:t>
      </w:r>
      <w:r w:rsidR="00DA62FC">
        <w:br/>
      </w:r>
      <w:r w:rsidR="00DA62FC">
        <w:rPr>
          <w:noProof/>
        </w:rPr>
        <w:drawing>
          <wp:inline distT="0" distB="0" distL="0" distR="0" wp14:anchorId="549E7B38" wp14:editId="5EE9FD24">
            <wp:extent cx="10191750" cy="371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CB15" w14:textId="77777777" w:rsidR="00D423BC" w:rsidRPr="00D423BC" w:rsidRDefault="00D423BC" w:rsidP="00D423BC">
      <w:r w:rsidRPr="00D423BC">
        <w:t>2.4</w:t>
      </w:r>
      <w:r w:rsidRPr="00D423BC">
        <w:rPr>
          <w:rFonts w:hint="eastAsia"/>
        </w:rPr>
        <w:t>通过以下方法：</w:t>
      </w:r>
      <w:proofErr w:type="gramStart"/>
      <w:r w:rsidRPr="00D423BC">
        <w:t>response.setContentType</w:t>
      </w:r>
      <w:proofErr w:type="gramEnd"/>
      <w:r w:rsidRPr="00D423BC">
        <w:t>("text/html;charset=UTF-8");</w:t>
      </w:r>
    </w:p>
    <w:p w14:paraId="7B17CA74" w14:textId="77777777" w:rsidR="00D423BC" w:rsidRPr="00D423BC" w:rsidRDefault="00D423BC" w:rsidP="00D423BC">
      <w:r w:rsidRPr="00D423BC">
        <w:rPr>
          <w:rFonts w:hint="eastAsia"/>
        </w:rPr>
        <w:t>总结：程序以什么编码输出，就需要告知客户端以什么编码显示。</w:t>
      </w:r>
    </w:p>
    <w:p w14:paraId="5ABEBEA6" w14:textId="1B9877B2" w:rsidR="00D423BC" w:rsidRDefault="00D423BC" w:rsidP="00D423BC">
      <w:r w:rsidRPr="00D423BC">
        <w:rPr>
          <w:rFonts w:hint="eastAsia"/>
        </w:rPr>
        <w:t>小细节：输出字符“</w:t>
      </w:r>
      <w:r w:rsidRPr="00D423BC">
        <w:t>1”</w:t>
      </w:r>
      <w:r w:rsidRPr="00D423BC">
        <w:rPr>
          <w:rFonts w:hint="eastAsia"/>
        </w:rPr>
        <w:t>用</w:t>
      </w:r>
      <w:r w:rsidRPr="00D423BC">
        <w:t>response.getOutputStream().write(1);</w:t>
      </w:r>
      <w:r w:rsidRPr="00D423BC">
        <w:rPr>
          <w:rFonts w:hint="eastAsia"/>
        </w:rPr>
        <w:t>出现的问题？</w:t>
      </w:r>
      <w:r w:rsidR="009F2218">
        <w:rPr>
          <w:rFonts w:hint="eastAsia"/>
        </w:rPr>
        <w:t xml:space="preserve"> </w:t>
      </w:r>
      <w:r w:rsidR="009F2218">
        <w:rPr>
          <w:rFonts w:hint="eastAsia"/>
        </w:rPr>
        <w:t>写的时候是把</w:t>
      </w:r>
      <w:r w:rsidR="009F2218">
        <w:rPr>
          <w:rFonts w:hint="eastAsia"/>
        </w:rPr>
        <w:t>1</w:t>
      </w:r>
      <w:r w:rsidR="009F2218">
        <w:rPr>
          <w:rFonts w:hint="eastAsia"/>
        </w:rPr>
        <w:t>的字节码写出去了，但是</w:t>
      </w:r>
      <w:r w:rsidR="009F2218">
        <w:rPr>
          <w:rFonts w:hint="eastAsia"/>
        </w:rPr>
        <w:t>IE</w:t>
      </w:r>
      <w:r w:rsidR="009F2218">
        <w:rPr>
          <w:rFonts w:hint="eastAsia"/>
        </w:rPr>
        <w:t>显示时是把读取到的字节当字符来显示，所以会去查找</w:t>
      </w:r>
      <w:r w:rsidR="009F2218">
        <w:rPr>
          <w:rFonts w:hint="eastAsia"/>
        </w:rPr>
        <w:t>GBK</w:t>
      </w:r>
      <w:r w:rsidR="009F2218">
        <w:rPr>
          <w:rFonts w:hint="eastAsia"/>
        </w:rPr>
        <w:t>码表，把对应的字节的字符显示出来，而我们的字节是表示一个</w:t>
      </w:r>
      <w:r w:rsidR="009F2218">
        <w:rPr>
          <w:rFonts w:hint="eastAsia"/>
        </w:rPr>
        <w:t>int</w:t>
      </w:r>
      <w:r w:rsidR="009F2218">
        <w:rPr>
          <w:rFonts w:hint="eastAsia"/>
        </w:rPr>
        <w:t>值，并不是一个字符。解决办法把</w:t>
      </w:r>
      <w:r w:rsidR="009F2218">
        <w:rPr>
          <w:rFonts w:hint="eastAsia"/>
        </w:rPr>
        <w:t>1</w:t>
      </w:r>
      <w:r w:rsidR="009F2218">
        <w:rPr>
          <w:rFonts w:hint="eastAsia"/>
        </w:rPr>
        <w:t>变成</w:t>
      </w:r>
      <w:r w:rsidR="009F2218">
        <w:rPr>
          <w:rFonts w:hint="eastAsia"/>
        </w:rPr>
        <w:t>String</w:t>
      </w:r>
      <w:r w:rsidR="009F2218">
        <w:rPr>
          <w:rFonts w:hint="eastAsia"/>
        </w:rPr>
        <w:t>即可：</w:t>
      </w:r>
      <w:r w:rsidR="009F2218">
        <w:t>”1”</w:t>
      </w:r>
    </w:p>
    <w:p w14:paraId="4334B870" w14:textId="5894732F" w:rsidR="009F2567" w:rsidRDefault="009F2567" w:rsidP="00D423BC"/>
    <w:p w14:paraId="250D2D87" w14:textId="77777777" w:rsidR="009F2567" w:rsidRPr="009F2567" w:rsidRDefault="009F2567" w:rsidP="009F2567">
      <w:pPr>
        <w:pStyle w:val="3"/>
      </w:pPr>
      <w:r w:rsidRPr="009F2567">
        <w:rPr>
          <w:rFonts w:hint="eastAsia"/>
        </w:rPr>
        <w:t>用</w:t>
      </w:r>
      <w:r w:rsidRPr="009F2567">
        <w:t>PrintWriter(</w:t>
      </w:r>
      <w:r w:rsidRPr="009F2567">
        <w:rPr>
          <w:rFonts w:hint="eastAsia"/>
        </w:rPr>
        <w:t>字符流</w:t>
      </w:r>
      <w:r w:rsidRPr="009F2567">
        <w:t>)</w:t>
      </w:r>
      <w:r w:rsidRPr="009F2567">
        <w:rPr>
          <w:rFonts w:hint="eastAsia"/>
        </w:rPr>
        <w:t>发送数据：</w:t>
      </w:r>
    </w:p>
    <w:p w14:paraId="42DEF2BB" w14:textId="64FA8D2E" w:rsidR="009F2567" w:rsidRPr="009F2567" w:rsidRDefault="009F2567" w:rsidP="002B1B40">
      <w:r w:rsidRPr="009F2567">
        <w:rPr>
          <w:rFonts w:hint="eastAsia"/>
        </w:rPr>
        <w:t>示例：</w:t>
      </w:r>
      <w:r w:rsidRPr="009F2567">
        <w:t>response.getWriter().write(</w:t>
      </w:r>
      <w:proofErr w:type="gramStart"/>
      <w:r w:rsidRPr="009F2567">
        <w:t>“</w:t>
      </w:r>
      <w:proofErr w:type="gramEnd"/>
      <w:r w:rsidRPr="009F2567">
        <w:rPr>
          <w:rFonts w:hint="eastAsia"/>
        </w:rPr>
        <w:t>中国</w:t>
      </w:r>
      <w:r w:rsidR="00AB2C58" w:rsidRPr="009F2567">
        <w:t>“</w:t>
      </w:r>
      <w:r w:rsidRPr="009F2567">
        <w:t>);</w:t>
      </w:r>
      <w:r w:rsidR="002B1B40">
        <w:rPr>
          <w:rFonts w:hint="eastAsia"/>
        </w:rPr>
        <w:t xml:space="preserve"> Servlet</w:t>
      </w:r>
      <w:r w:rsidR="002B1B40">
        <w:rPr>
          <w:rFonts w:hint="eastAsia"/>
        </w:rPr>
        <w:t>是老外发明的，写字符的编码默认使用的是</w:t>
      </w:r>
      <w:r w:rsidR="002B1B40">
        <w:rPr>
          <w:rFonts w:hint="eastAsia"/>
        </w:rPr>
        <w:t>I</w:t>
      </w:r>
      <w:r w:rsidR="002B1B40">
        <w:t>SO-8859-1</w:t>
      </w:r>
      <w:r w:rsidR="002B1B40">
        <w:rPr>
          <w:rFonts w:hint="eastAsia"/>
        </w:rPr>
        <w:t>编码，所以</w:t>
      </w:r>
      <w:r w:rsidRPr="009F2567">
        <w:rPr>
          <w:rFonts w:hint="eastAsia"/>
        </w:rPr>
        <w:t>会发生乱码</w:t>
      </w:r>
    </w:p>
    <w:p w14:paraId="7E12D3BC" w14:textId="77777777" w:rsidR="009F2567" w:rsidRPr="009F2567" w:rsidRDefault="009F2567" w:rsidP="009F2567">
      <w:r w:rsidRPr="009F2567">
        <w:rPr>
          <w:rFonts w:hint="eastAsia"/>
        </w:rPr>
        <w:t>解决办法：</w:t>
      </w:r>
    </w:p>
    <w:p w14:paraId="7C05BDB2" w14:textId="4F8CBB4E" w:rsidR="00F262D7" w:rsidRDefault="009F2567" w:rsidP="009F2567">
      <w:r w:rsidRPr="009F2567">
        <w:t>setCharacterEncoding(“UTF-8”);/</w:t>
      </w:r>
      <w:r w:rsidR="002B1B40">
        <w:t xml:space="preserve">/ </w:t>
      </w:r>
      <w:r w:rsidR="002B1B40">
        <w:rPr>
          <w:rFonts w:hint="eastAsia"/>
        </w:rPr>
        <w:t>告诉</w:t>
      </w:r>
      <w:r w:rsidR="002B1B40">
        <w:rPr>
          <w:rFonts w:hint="eastAsia"/>
        </w:rPr>
        <w:t>r</w:t>
      </w:r>
      <w:r w:rsidR="002B1B40">
        <w:t>esponse</w:t>
      </w:r>
      <w:r w:rsidR="002B1B40">
        <w:rPr>
          <w:rFonts w:hint="eastAsia"/>
        </w:rPr>
        <w:t>使用</w:t>
      </w:r>
      <w:r w:rsidR="00BA0414">
        <w:rPr>
          <w:rFonts w:hint="eastAsia"/>
        </w:rPr>
        <w:t>Writter</w:t>
      </w:r>
      <w:r w:rsidR="00BA0414">
        <w:rPr>
          <w:rFonts w:hint="eastAsia"/>
        </w:rPr>
        <w:t>写字符</w:t>
      </w:r>
      <w:r w:rsidR="002B1B40">
        <w:rPr>
          <w:rFonts w:hint="eastAsia"/>
        </w:rPr>
        <w:t>的时候以</w:t>
      </w:r>
      <w:proofErr w:type="gramStart"/>
      <w:r w:rsidR="002B1B40">
        <w:t>”</w:t>
      </w:r>
      <w:proofErr w:type="gramEnd"/>
      <w:r w:rsidR="002B1B40">
        <w:t>UTF-8</w:t>
      </w:r>
      <w:proofErr w:type="gramStart"/>
      <w:r w:rsidR="002B1B40">
        <w:t>”</w:t>
      </w:r>
      <w:proofErr w:type="gramEnd"/>
      <w:r w:rsidR="002B1B40">
        <w:rPr>
          <w:rFonts w:hint="eastAsia"/>
        </w:rPr>
        <w:t>编码去写</w:t>
      </w:r>
      <w:r w:rsidR="00EE1116">
        <w:rPr>
          <w:rFonts w:hint="eastAsia"/>
        </w:rPr>
        <w:t>，这个方法一定要在获取</w:t>
      </w:r>
      <w:r w:rsidR="00EE1116">
        <w:rPr>
          <w:rFonts w:hint="eastAsia"/>
        </w:rPr>
        <w:t>r</w:t>
      </w:r>
      <w:r w:rsidR="00EE1116">
        <w:t>esponse</w:t>
      </w:r>
      <w:r w:rsidR="00EE1116">
        <w:rPr>
          <w:rFonts w:hint="eastAsia"/>
        </w:rPr>
        <w:t>的</w:t>
      </w:r>
      <w:proofErr w:type="gramStart"/>
      <w:r w:rsidR="00EE1116">
        <w:rPr>
          <w:rFonts w:hint="eastAsia"/>
        </w:rPr>
        <w:t>流之前</w:t>
      </w:r>
      <w:proofErr w:type="gramEnd"/>
      <w:r w:rsidR="00EE1116">
        <w:rPr>
          <w:rFonts w:hint="eastAsia"/>
        </w:rPr>
        <w:t>先设置，否则不生效。</w:t>
      </w:r>
    </w:p>
    <w:p w14:paraId="4708674E" w14:textId="1C080DCA" w:rsidR="009F2567" w:rsidRPr="009F2567" w:rsidRDefault="009F2567" w:rsidP="009F2567">
      <w:pPr>
        <w:rPr>
          <w:rFonts w:hint="eastAsia"/>
        </w:rPr>
      </w:pPr>
      <w:r w:rsidRPr="009F2567">
        <w:t>response.setHead(“Context-type”,</w:t>
      </w:r>
      <w:proofErr w:type="gramStart"/>
      <w:r w:rsidRPr="009F2567">
        <w:t>”</w:t>
      </w:r>
      <w:proofErr w:type="gramEnd"/>
      <w:r w:rsidRPr="009F2567">
        <w:t>text/html;charset=UTF-8</w:t>
      </w:r>
      <w:proofErr w:type="gramStart"/>
      <w:r w:rsidRPr="009F2567">
        <w:t>”</w:t>
      </w:r>
      <w:proofErr w:type="gramEnd"/>
      <w:r w:rsidRPr="009F2567">
        <w:t>);//</w:t>
      </w:r>
      <w:r w:rsidRPr="009F2567">
        <w:rPr>
          <w:rFonts w:hint="eastAsia"/>
        </w:rPr>
        <w:t>告诉客户端</w:t>
      </w:r>
      <w:r w:rsidR="00BF4EEB">
        <w:rPr>
          <w:rFonts w:hint="eastAsia"/>
        </w:rPr>
        <w:t>以</w:t>
      </w:r>
      <w:r w:rsidR="00BF4EEB">
        <w:rPr>
          <w:rFonts w:hint="eastAsia"/>
        </w:rPr>
        <w:t>UTF-8</w:t>
      </w:r>
      <w:r w:rsidR="00BF4EEB">
        <w:rPr>
          <w:rFonts w:hint="eastAsia"/>
        </w:rPr>
        <w:t>编码读取</w:t>
      </w:r>
    </w:p>
    <w:p w14:paraId="078BDD64" w14:textId="77777777" w:rsidR="00814AFF" w:rsidRDefault="00814AFF" w:rsidP="009F2567"/>
    <w:p w14:paraId="28700151" w14:textId="6E066CE1" w:rsidR="009F2567" w:rsidRPr="009F2567" w:rsidRDefault="009F2567" w:rsidP="009F2567">
      <w:r w:rsidRPr="009F2567">
        <w:rPr>
          <w:rFonts w:hint="eastAsia"/>
        </w:rPr>
        <w:t>由于经常改动编码，</w:t>
      </w:r>
      <w:r w:rsidRPr="009F2567">
        <w:t>response</w:t>
      </w:r>
      <w:r w:rsidRPr="009F2567">
        <w:rPr>
          <w:rFonts w:hint="eastAsia"/>
        </w:rPr>
        <w:t>提供了一种更简单的方式</w:t>
      </w:r>
      <w:r w:rsidR="00ED66A7">
        <w:rPr>
          <w:rFonts w:hint="eastAsia"/>
        </w:rPr>
        <w:t>：</w:t>
      </w:r>
    </w:p>
    <w:p w14:paraId="6BEF3C11" w14:textId="3B88E65A" w:rsidR="009F2567" w:rsidRPr="009F2567" w:rsidRDefault="009F2567" w:rsidP="009F2567">
      <w:r w:rsidRPr="009F2567">
        <w:t>response. setContentType(“text/html;charset=UTF-8”);</w:t>
      </w:r>
      <w:r w:rsidRPr="009F2567">
        <w:rPr>
          <w:rFonts w:hint="eastAsia"/>
        </w:rPr>
        <w:t>其作用相当于以上两条代码。</w:t>
      </w:r>
      <w:r w:rsidR="009F75CC">
        <w:rPr>
          <w:rFonts w:hint="eastAsia"/>
        </w:rPr>
        <w:t>也就是这个方法内部会调用</w:t>
      </w:r>
      <w:r w:rsidR="009F75CC">
        <w:rPr>
          <w:rFonts w:hint="eastAsia"/>
        </w:rPr>
        <w:t>s</w:t>
      </w:r>
      <w:r w:rsidR="009F75CC">
        <w:t>etCharacterEncoding</w:t>
      </w:r>
      <w:r w:rsidR="009F75CC">
        <w:rPr>
          <w:rFonts w:hint="eastAsia"/>
        </w:rPr>
        <w:t>来设置编码</w:t>
      </w:r>
      <w:r w:rsidR="00670F07">
        <w:rPr>
          <w:rFonts w:hint="eastAsia"/>
        </w:rPr>
        <w:t>，同时还添加请求头。</w:t>
      </w:r>
    </w:p>
    <w:p w14:paraId="5213AB63" w14:textId="2118D559" w:rsidR="009F2567" w:rsidRPr="00D423BC" w:rsidRDefault="00AA0C4E" w:rsidP="00D423BC">
      <w:pPr>
        <w:rPr>
          <w:rFonts w:hint="eastAsia"/>
        </w:rPr>
      </w:pPr>
      <w:r>
        <w:rPr>
          <w:rFonts w:hint="eastAsia"/>
        </w:rPr>
        <w:t>实际开发中，</w:t>
      </w:r>
      <w:r w:rsidR="00373849">
        <w:rPr>
          <w:rFonts w:hint="eastAsia"/>
        </w:rPr>
        <w:t>使用</w:t>
      </w:r>
      <w:r w:rsidR="00373849">
        <w:rPr>
          <w:rFonts w:hint="eastAsia"/>
        </w:rPr>
        <w:t>Writer</w:t>
      </w:r>
      <w:r w:rsidR="00373849">
        <w:rPr>
          <w:rFonts w:hint="eastAsia"/>
        </w:rPr>
        <w:t>的方式写出内容比较常用，因为浏览器显示的内容一般就是字符。</w:t>
      </w:r>
    </w:p>
    <w:p w14:paraId="569783DD" w14:textId="7B07027C" w:rsidR="00D423BC" w:rsidRDefault="00D423BC" w:rsidP="00D423BC"/>
    <w:p w14:paraId="56F75B03" w14:textId="3DD0C598" w:rsidR="00BA0414" w:rsidRDefault="007F6D04" w:rsidP="00BA0414">
      <w:pPr>
        <w:pStyle w:val="2"/>
      </w:pPr>
      <w:r>
        <w:rPr>
          <w:rFonts w:hint="eastAsia"/>
        </w:rPr>
        <w:t>文件</w:t>
      </w:r>
      <w:r w:rsidR="002E7B94">
        <w:rPr>
          <w:rFonts w:hint="eastAsia"/>
        </w:rPr>
        <w:t>下载</w:t>
      </w:r>
    </w:p>
    <w:p w14:paraId="7B818C81" w14:textId="0FD76A56" w:rsidR="00BA0414" w:rsidRDefault="00CC7C2A" w:rsidP="00BA0414">
      <w:r>
        <w:rPr>
          <w:noProof/>
        </w:rPr>
        <w:drawing>
          <wp:inline distT="0" distB="0" distL="0" distR="0" wp14:anchorId="44D5C996" wp14:editId="58A367F1">
            <wp:extent cx="9420225" cy="3933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202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1A4A" w14:textId="7CC32372" w:rsidR="00CC7C2A" w:rsidRDefault="00EC7940" w:rsidP="00BA0414">
      <w:pPr>
        <w:rPr>
          <w:rFonts w:hint="eastAsia"/>
        </w:rPr>
      </w:pPr>
      <w:r>
        <w:rPr>
          <w:noProof/>
        </w:rPr>
        <w:drawing>
          <wp:inline distT="0" distB="0" distL="0" distR="0" wp14:anchorId="14EC80EE" wp14:editId="17D373BB">
            <wp:extent cx="9469125" cy="114387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39847" cy="116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491">
        <w:br/>
      </w:r>
      <w:r w:rsidR="007D0491">
        <w:rPr>
          <w:rFonts w:hint="eastAsia"/>
        </w:rPr>
        <w:t>上面截取文件名的地方，“</w:t>
      </w:r>
      <w:r w:rsidR="007D0491">
        <w:t>+1</w:t>
      </w:r>
      <w:r w:rsidR="007D0491">
        <w:rPr>
          <w:rFonts w:hint="eastAsia"/>
        </w:rPr>
        <w:t>”需要写到括号外，表示最后一个反斜杠的</w:t>
      </w:r>
      <w:r w:rsidR="00F058C6">
        <w:rPr>
          <w:rFonts w:hint="eastAsia"/>
        </w:rPr>
        <w:t>位置</w:t>
      </w:r>
      <w:r w:rsidR="00AC0DB5">
        <w:rPr>
          <w:rFonts w:hint="eastAsia"/>
        </w:rPr>
        <w:t>的</w:t>
      </w:r>
      <w:r w:rsidR="007D0491">
        <w:rPr>
          <w:rFonts w:hint="eastAsia"/>
        </w:rPr>
        <w:t>索引</w:t>
      </w:r>
      <w:r w:rsidR="007D0491">
        <w:rPr>
          <w:rFonts w:hint="eastAsia"/>
        </w:rPr>
        <w:t xml:space="preserve"> </w:t>
      </w:r>
      <w:r w:rsidR="007D0491">
        <w:t>+ 1</w:t>
      </w:r>
    </w:p>
    <w:p w14:paraId="2597CE4B" w14:textId="77777777" w:rsidR="00BA0414" w:rsidRDefault="00BA0414" w:rsidP="00BA0414"/>
    <w:p w14:paraId="4052E122" w14:textId="785EBC73" w:rsidR="00BA0414" w:rsidRDefault="00BA0414" w:rsidP="00BA0414">
      <w:r w:rsidRPr="00BA0414">
        <w:rPr>
          <w:rFonts w:hint="eastAsia"/>
        </w:rPr>
        <w:t>中文文件</w:t>
      </w:r>
      <w:r w:rsidR="004E6ECB">
        <w:rPr>
          <w:rFonts w:hint="eastAsia"/>
        </w:rPr>
        <w:t>名的文件</w:t>
      </w:r>
      <w:r w:rsidRPr="00BA0414">
        <w:rPr>
          <w:rFonts w:hint="eastAsia"/>
        </w:rPr>
        <w:t>下载</w:t>
      </w:r>
    </w:p>
    <w:p w14:paraId="56A9E958" w14:textId="77777777" w:rsidR="00BA0414" w:rsidRPr="00BA0414" w:rsidRDefault="00BA0414" w:rsidP="00BA0414">
      <w:pPr>
        <w:numPr>
          <w:ilvl w:val="1"/>
          <w:numId w:val="5"/>
        </w:numPr>
      </w:pPr>
      <w:r w:rsidRPr="00BA0414">
        <w:rPr>
          <w:rFonts w:hint="eastAsia"/>
        </w:rPr>
        <w:t>问题：文件名乱码或无法下载</w:t>
      </w:r>
    </w:p>
    <w:p w14:paraId="1475F66F" w14:textId="0C7BAEA2" w:rsidR="004E6ECB" w:rsidRDefault="00BA0414" w:rsidP="00BA0414">
      <w:pPr>
        <w:numPr>
          <w:ilvl w:val="1"/>
          <w:numId w:val="5"/>
        </w:numPr>
      </w:pPr>
      <w:r w:rsidRPr="00BA0414">
        <w:rPr>
          <w:rFonts w:hint="eastAsia"/>
        </w:rPr>
        <w:t>解决：将文件名进行编码</w:t>
      </w:r>
      <w:r>
        <w:br/>
      </w:r>
      <w:r w:rsidRPr="00BA0414">
        <w:drawing>
          <wp:inline distT="0" distB="0" distL="0" distR="0" wp14:anchorId="6A6E6978" wp14:editId="28D12332">
            <wp:extent cx="4810125" cy="276225"/>
            <wp:effectExtent l="0" t="0" r="9525" b="9525"/>
            <wp:docPr id="124826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8D49C5B-1D58-498D-AFCC-7F657D9138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61" name="Picture 5">
                      <a:extLst>
                        <a:ext uri="{FF2B5EF4-FFF2-40B4-BE49-F238E27FC236}">
                          <a16:creationId xmlns:a16="http://schemas.microsoft.com/office/drawing/2014/main" id="{58D49C5B-1D58-498D-AFCC-7F657D9138E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F69C224" w14:textId="344CBED0" w:rsidR="00BA0414" w:rsidRDefault="004E6ECB" w:rsidP="004E6ECB">
      <w:r>
        <w:rPr>
          <w:noProof/>
        </w:rPr>
        <w:drawing>
          <wp:inline distT="0" distB="0" distL="0" distR="0" wp14:anchorId="4112C46B" wp14:editId="08061A16">
            <wp:extent cx="9391650" cy="27622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982">
        <w:br/>
      </w:r>
      <w:r w:rsidR="00434982">
        <w:rPr>
          <w:noProof/>
        </w:rPr>
        <w:drawing>
          <wp:inline distT="0" distB="0" distL="0" distR="0" wp14:anchorId="634A9565" wp14:editId="3F523D27">
            <wp:extent cx="8239125" cy="14478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E62">
        <w:br/>
      </w:r>
      <w:r w:rsidR="00BD7E62">
        <w:rPr>
          <w:rFonts w:hint="eastAsia"/>
        </w:rPr>
        <w:t>从</w:t>
      </w:r>
      <w:r w:rsidR="00BD7E62">
        <w:rPr>
          <w:rFonts w:hint="eastAsia"/>
        </w:rPr>
        <w:t>API</w:t>
      </w:r>
      <w:r w:rsidR="00BD7E62">
        <w:rPr>
          <w:rFonts w:hint="eastAsia"/>
        </w:rPr>
        <w:t>文档可知，</w:t>
      </w:r>
      <w:r w:rsidR="00BD7E62">
        <w:rPr>
          <w:rFonts w:hint="eastAsia"/>
        </w:rPr>
        <w:t>W</w:t>
      </w:r>
      <w:r w:rsidR="00BD7E62">
        <w:t>3</w:t>
      </w:r>
      <w:r w:rsidR="00BD7E62">
        <w:rPr>
          <w:rFonts w:hint="eastAsia"/>
        </w:rPr>
        <w:t>C</w:t>
      </w:r>
      <w:r w:rsidR="00BD7E62">
        <w:rPr>
          <w:rFonts w:hint="eastAsia"/>
        </w:rPr>
        <w:t>告诉我们声明编码时应该使用</w:t>
      </w:r>
      <w:r w:rsidR="00BD7E62">
        <w:rPr>
          <w:rFonts w:hint="eastAsia"/>
        </w:rPr>
        <w:t>UTF</w:t>
      </w:r>
      <w:r w:rsidR="00BD7E62">
        <w:t>-8</w:t>
      </w:r>
      <w:r w:rsidR="00BD7E62">
        <w:rPr>
          <w:rFonts w:hint="eastAsia"/>
        </w:rPr>
        <w:t>。</w:t>
      </w:r>
    </w:p>
    <w:p w14:paraId="62F24145" w14:textId="230A6C8B" w:rsidR="002E7B94" w:rsidRDefault="002E7B94" w:rsidP="0038256E">
      <w:pPr>
        <w:pStyle w:val="2"/>
      </w:pPr>
      <w:r>
        <w:rPr>
          <w:rFonts w:hint="eastAsia"/>
        </w:rPr>
        <w:t>生成验证码</w:t>
      </w:r>
    </w:p>
    <w:p w14:paraId="61F2D979" w14:textId="42861420" w:rsidR="002E7B94" w:rsidRDefault="002E7B94" w:rsidP="002E7B94">
      <w:r>
        <w:rPr>
          <w:noProof/>
        </w:rPr>
        <w:drawing>
          <wp:inline distT="0" distB="0" distL="0" distR="0" wp14:anchorId="30E119B4" wp14:editId="46A3CFCE">
            <wp:extent cx="4029075" cy="12382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8D4D" w14:textId="115E31D9" w:rsidR="00417AA1" w:rsidRPr="00417AA1" w:rsidRDefault="00417AA1" w:rsidP="00417AA1">
      <w:pPr>
        <w:numPr>
          <w:ilvl w:val="0"/>
          <w:numId w:val="7"/>
        </w:numPr>
      </w:pPr>
      <w:r w:rsidRPr="00417AA1">
        <w:rPr>
          <w:rFonts w:hint="eastAsia"/>
        </w:rPr>
        <w:t>随机图片</w:t>
      </w:r>
      <w:r w:rsidRPr="00417AA1">
        <w:t>(</w:t>
      </w:r>
      <w:r w:rsidR="00B3252D">
        <w:rPr>
          <w:rFonts w:hint="eastAsia"/>
        </w:rPr>
        <w:t>专业术语叫</w:t>
      </w:r>
      <w:r w:rsidRPr="00417AA1">
        <w:t>CAPTCHA</w:t>
      </w:r>
      <w:r w:rsidRPr="00417AA1">
        <w:rPr>
          <w:rFonts w:hint="eastAsia"/>
        </w:rPr>
        <w:t>图像</w:t>
      </w:r>
      <w:r w:rsidRPr="00417AA1">
        <w:t>):Completely Automated Public Turing Test to Tell Computers and Humans Apart (</w:t>
      </w:r>
      <w:r w:rsidRPr="00417AA1">
        <w:rPr>
          <w:rFonts w:hint="eastAsia"/>
        </w:rPr>
        <w:t>全自动区分计算机和人类的测试</w:t>
      </w:r>
      <w:r w:rsidRPr="00417AA1">
        <w:t xml:space="preserve">) </w:t>
      </w:r>
    </w:p>
    <w:p w14:paraId="76468B47" w14:textId="77777777" w:rsidR="00417AA1" w:rsidRPr="00417AA1" w:rsidRDefault="00417AA1" w:rsidP="00417AA1">
      <w:pPr>
        <w:numPr>
          <w:ilvl w:val="0"/>
          <w:numId w:val="7"/>
        </w:numPr>
      </w:pPr>
      <w:r w:rsidRPr="00417AA1">
        <w:rPr>
          <w:rFonts w:hint="eastAsia"/>
        </w:rPr>
        <w:t>相关主要类</w:t>
      </w:r>
      <w:r w:rsidRPr="00417AA1">
        <w:t xml:space="preserve">(JDK </w:t>
      </w:r>
      <w:r w:rsidRPr="00417AA1">
        <w:rPr>
          <w:rFonts w:hint="eastAsia"/>
        </w:rPr>
        <w:t>查看</w:t>
      </w:r>
      <w:r w:rsidRPr="00417AA1">
        <w:t>API)</w:t>
      </w:r>
    </w:p>
    <w:p w14:paraId="0B5A0780" w14:textId="1374DD8F" w:rsidR="00417AA1" w:rsidRPr="00417AA1" w:rsidRDefault="00417AA1" w:rsidP="00417AA1">
      <w:pPr>
        <w:numPr>
          <w:ilvl w:val="1"/>
          <w:numId w:val="7"/>
        </w:numPr>
      </w:pPr>
      <w:r w:rsidRPr="00417AA1">
        <w:t>BufferedImage:</w:t>
      </w:r>
      <w:r w:rsidR="00A563EB">
        <w:rPr>
          <w:rFonts w:hint="eastAsia"/>
        </w:rPr>
        <w:t>代表一幅</w:t>
      </w:r>
      <w:r w:rsidRPr="00417AA1">
        <w:rPr>
          <w:rFonts w:hint="eastAsia"/>
        </w:rPr>
        <w:t>内存图像</w:t>
      </w:r>
    </w:p>
    <w:p w14:paraId="17DE71C6" w14:textId="056479CA" w:rsidR="00417AA1" w:rsidRPr="00417AA1" w:rsidRDefault="00417AA1" w:rsidP="00417AA1">
      <w:pPr>
        <w:numPr>
          <w:ilvl w:val="1"/>
          <w:numId w:val="7"/>
        </w:numPr>
      </w:pPr>
      <w:r w:rsidRPr="00417AA1">
        <w:t>Graphics</w:t>
      </w:r>
      <w:r w:rsidRPr="00417AA1">
        <w:rPr>
          <w:rFonts w:hint="eastAsia"/>
        </w:rPr>
        <w:t>：</w:t>
      </w:r>
      <w:r w:rsidR="00A563EB">
        <w:rPr>
          <w:rFonts w:hint="eastAsia"/>
        </w:rPr>
        <w:t>代表</w:t>
      </w:r>
      <w:r w:rsidRPr="00417AA1">
        <w:rPr>
          <w:rFonts w:hint="eastAsia"/>
        </w:rPr>
        <w:t>画笔</w:t>
      </w:r>
    </w:p>
    <w:p w14:paraId="4BBF7C37" w14:textId="2328D598" w:rsidR="00417AA1" w:rsidRPr="00417AA1" w:rsidRDefault="00417AA1" w:rsidP="00417AA1">
      <w:pPr>
        <w:numPr>
          <w:ilvl w:val="1"/>
          <w:numId w:val="7"/>
        </w:numPr>
      </w:pPr>
      <w:r w:rsidRPr="00417AA1">
        <w:t>ImageIO</w:t>
      </w:r>
      <w:r w:rsidRPr="00417AA1">
        <w:rPr>
          <w:rFonts w:hint="eastAsia"/>
        </w:rPr>
        <w:t>：</w:t>
      </w:r>
      <w:r w:rsidR="00D030F3">
        <w:rPr>
          <w:rFonts w:hint="eastAsia"/>
        </w:rPr>
        <w:t>用于</w:t>
      </w:r>
      <w:r w:rsidRPr="00417AA1">
        <w:rPr>
          <w:rFonts w:hint="eastAsia"/>
        </w:rPr>
        <w:t>输出图像</w:t>
      </w:r>
    </w:p>
    <w:p w14:paraId="0C0D282B" w14:textId="77777777" w:rsidR="00417AA1" w:rsidRPr="00417AA1" w:rsidRDefault="00417AA1" w:rsidP="00417AA1">
      <w:pPr>
        <w:numPr>
          <w:ilvl w:val="1"/>
          <w:numId w:val="7"/>
        </w:numPr>
      </w:pPr>
      <w:r w:rsidRPr="00417AA1">
        <w:rPr>
          <w:rFonts w:hint="eastAsia"/>
        </w:rPr>
        <w:t>放在</w:t>
      </w:r>
      <w:r w:rsidRPr="00417AA1">
        <w:t>html</w:t>
      </w:r>
      <w:r w:rsidRPr="00417AA1">
        <w:rPr>
          <w:rFonts w:hint="eastAsia"/>
        </w:rPr>
        <w:t>页面上</w:t>
      </w:r>
      <w:r w:rsidRPr="00417AA1">
        <w:t>&lt;img src/&gt;</w:t>
      </w:r>
    </w:p>
    <w:p w14:paraId="4F39B46A" w14:textId="10096627" w:rsidR="00417AA1" w:rsidRPr="00417AA1" w:rsidRDefault="00417AA1" w:rsidP="00595CE4">
      <w:pPr>
        <w:numPr>
          <w:ilvl w:val="0"/>
          <w:numId w:val="7"/>
        </w:numPr>
      </w:pPr>
      <w:r w:rsidRPr="00417AA1">
        <w:rPr>
          <w:rFonts w:hint="eastAsia"/>
        </w:rPr>
        <w:t>注意：浏览器默认会缓存图片</w:t>
      </w:r>
      <w:r w:rsidR="00595CE4">
        <w:rPr>
          <w:rFonts w:hint="eastAsia"/>
        </w:rPr>
        <w:t>，所以当用户点击</w:t>
      </w:r>
      <w:r w:rsidR="00595CE4">
        <w:rPr>
          <w:rFonts w:hint="eastAsia"/>
        </w:rPr>
        <w:t>IE</w:t>
      </w:r>
      <w:r w:rsidR="00595CE4">
        <w:rPr>
          <w:rFonts w:hint="eastAsia"/>
        </w:rPr>
        <w:t>上的刷新按钮时，验证</w:t>
      </w:r>
      <w:proofErr w:type="gramStart"/>
      <w:r w:rsidR="00595CE4">
        <w:rPr>
          <w:rFonts w:hint="eastAsia"/>
        </w:rPr>
        <w:t>码图片</w:t>
      </w:r>
      <w:proofErr w:type="gramEnd"/>
      <w:r w:rsidR="00595CE4">
        <w:rPr>
          <w:rFonts w:hint="eastAsia"/>
        </w:rPr>
        <w:t>并不会重新请求，而是使用缓存的图片，所以需要告诉</w:t>
      </w:r>
      <w:r w:rsidR="00595CE4">
        <w:rPr>
          <w:rFonts w:hint="eastAsia"/>
        </w:rPr>
        <w:t>IE</w:t>
      </w:r>
      <w:r w:rsidRPr="00417AA1">
        <w:rPr>
          <w:rFonts w:hint="eastAsia"/>
        </w:rPr>
        <w:t>不要缓存：</w:t>
      </w:r>
    </w:p>
    <w:p w14:paraId="73CB2A89" w14:textId="77777777" w:rsidR="00417AA1" w:rsidRPr="00417AA1" w:rsidRDefault="00417AA1" w:rsidP="002C1459">
      <w:pPr>
        <w:numPr>
          <w:ilvl w:val="1"/>
          <w:numId w:val="7"/>
        </w:numPr>
      </w:pPr>
      <w:proofErr w:type="gramStart"/>
      <w:r w:rsidRPr="00417AA1">
        <w:t>response.addHeader</w:t>
      </w:r>
      <w:proofErr w:type="gramEnd"/>
      <w:r w:rsidRPr="00417AA1">
        <w:t xml:space="preserve">("Pragma", "no-cache"); </w:t>
      </w:r>
    </w:p>
    <w:p w14:paraId="542BB66A" w14:textId="77777777" w:rsidR="00417AA1" w:rsidRPr="00417AA1" w:rsidRDefault="00417AA1" w:rsidP="002C1459">
      <w:pPr>
        <w:numPr>
          <w:ilvl w:val="1"/>
          <w:numId w:val="7"/>
        </w:numPr>
      </w:pPr>
      <w:proofErr w:type="gramStart"/>
      <w:r w:rsidRPr="00417AA1">
        <w:t>response.setHeader</w:t>
      </w:r>
      <w:proofErr w:type="gramEnd"/>
      <w:r w:rsidRPr="00417AA1">
        <w:t xml:space="preserve">("Cache-Control", "no-cache"); </w:t>
      </w:r>
    </w:p>
    <w:p w14:paraId="2C01E909" w14:textId="1FA4346D" w:rsidR="00417AA1" w:rsidRDefault="00417AA1" w:rsidP="002C1459">
      <w:pPr>
        <w:numPr>
          <w:ilvl w:val="1"/>
          <w:numId w:val="7"/>
        </w:numPr>
      </w:pPr>
      <w:proofErr w:type="gramStart"/>
      <w:r w:rsidRPr="00417AA1">
        <w:t>response.setHeader</w:t>
      </w:r>
      <w:proofErr w:type="gramEnd"/>
      <w:r w:rsidRPr="00417AA1">
        <w:t>("Expires", "0");</w:t>
      </w:r>
      <w:r w:rsidR="008B47F3">
        <w:br/>
      </w:r>
      <w:r w:rsidR="008B47F3">
        <w:rPr>
          <w:noProof/>
        </w:rPr>
        <w:drawing>
          <wp:inline distT="0" distB="0" distL="0" distR="0" wp14:anchorId="44A09169" wp14:editId="5EF73545">
            <wp:extent cx="4362450" cy="838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D527" w14:textId="77777777" w:rsidR="00692C16" w:rsidRDefault="00692C16" w:rsidP="007D64AA">
      <w:pPr>
        <w:ind w:left="720"/>
      </w:pPr>
    </w:p>
    <w:p w14:paraId="2B443FFC" w14:textId="0542BEF1" w:rsidR="00417AA1" w:rsidRPr="00417AA1" w:rsidRDefault="007D64AA" w:rsidP="007D64AA">
      <w:pPr>
        <w:ind w:left="7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中使用到图片：</w:t>
      </w:r>
    </w:p>
    <w:p w14:paraId="405C7F1B" w14:textId="07C35C72" w:rsidR="00417AA1" w:rsidRDefault="003A7912" w:rsidP="003A7912">
      <w:r>
        <w:rPr>
          <w:noProof/>
        </w:rPr>
        <w:drawing>
          <wp:inline distT="0" distB="0" distL="0" distR="0" wp14:anchorId="7002ADFD" wp14:editId="31D9B361">
            <wp:extent cx="8820150" cy="39147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2A79" w14:textId="2204F207" w:rsidR="00417AA1" w:rsidRDefault="003A7912" w:rsidP="003A7912"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中有一个</w:t>
      </w:r>
      <w:r>
        <w:rPr>
          <w:rFonts w:hint="eastAsia"/>
        </w:rPr>
        <w:t>img</w:t>
      </w:r>
      <w:r>
        <w:rPr>
          <w:rFonts w:hint="eastAsia"/>
        </w:rPr>
        <w:t>标签，</w:t>
      </w:r>
      <w:r>
        <w:rPr>
          <w:rFonts w:hint="eastAsia"/>
        </w:rPr>
        <w:t>src</w:t>
      </w:r>
      <w:r>
        <w:rPr>
          <w:rFonts w:hint="eastAsia"/>
        </w:rPr>
        <w:t>指向了一个</w:t>
      </w:r>
      <w:r>
        <w:rPr>
          <w:rFonts w:hint="eastAsia"/>
        </w:rPr>
        <w:t>Servlet</w:t>
      </w:r>
      <w:r>
        <w:rPr>
          <w:rFonts w:hint="eastAsia"/>
        </w:rPr>
        <w:t>，</w:t>
      </w:r>
      <w:r w:rsidR="0091048F">
        <w:rPr>
          <w:rFonts w:hint="eastAsia"/>
        </w:rPr>
        <w:t>不论是一个静态资源图片还是一个</w:t>
      </w:r>
      <w:r w:rsidR="0091048F">
        <w:rPr>
          <w:rFonts w:hint="eastAsia"/>
        </w:rPr>
        <w:t>Servlet</w:t>
      </w:r>
      <w:r w:rsidR="0091048F">
        <w:rPr>
          <w:rFonts w:hint="eastAsia"/>
        </w:rPr>
        <w:t>，都是向服务器发一个请求，当请求的是</w:t>
      </w:r>
      <w:r w:rsidR="0091048F">
        <w:rPr>
          <w:rFonts w:hint="eastAsia"/>
        </w:rPr>
        <w:t>Servlet</w:t>
      </w:r>
      <w:r w:rsidR="0091048F">
        <w:rPr>
          <w:rFonts w:hint="eastAsia"/>
        </w:rPr>
        <w:t>时，则可以通过</w:t>
      </w:r>
      <w:r w:rsidR="0091048F">
        <w:rPr>
          <w:rFonts w:hint="eastAsia"/>
        </w:rPr>
        <w:t>Servlet</w:t>
      </w:r>
      <w:r w:rsidR="0091048F">
        <w:rPr>
          <w:rFonts w:hint="eastAsia"/>
        </w:rPr>
        <w:t>动态的返回图片内容，可以返回一个静态的图片，也可以动态的创建一张图片并返回。</w:t>
      </w:r>
      <w:r w:rsidR="00C138EE">
        <w:br/>
      </w:r>
      <w:r w:rsidR="00C138EE">
        <w:rPr>
          <w:rFonts w:hint="eastAsia"/>
        </w:rPr>
        <w:t>Servlet</w:t>
      </w:r>
      <w:r w:rsidR="00C138EE">
        <w:rPr>
          <w:rFonts w:hint="eastAsia"/>
        </w:rPr>
        <w:t>代码如下：</w:t>
      </w:r>
      <w:r w:rsidR="00C138EE">
        <w:br/>
      </w:r>
      <w:r w:rsidR="00C138EE">
        <w:rPr>
          <w:noProof/>
        </w:rPr>
        <w:drawing>
          <wp:inline distT="0" distB="0" distL="0" distR="0" wp14:anchorId="0C38100C" wp14:editId="5DCC5D78">
            <wp:extent cx="7486650" cy="41243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CB70" w14:textId="691A59CF" w:rsidR="00417AA1" w:rsidRDefault="00417AA1" w:rsidP="003A7912"/>
    <w:p w14:paraId="32F43709" w14:textId="3074C826" w:rsidR="00417AA1" w:rsidRDefault="00B1128B" w:rsidP="003A7912">
      <w:r>
        <w:rPr>
          <w:rFonts w:hint="eastAsia"/>
        </w:rPr>
        <w:t>完善</w:t>
      </w:r>
      <w:r>
        <w:rPr>
          <w:rFonts w:hint="eastAsia"/>
        </w:rPr>
        <w:t>Html</w:t>
      </w:r>
      <w:r>
        <w:rPr>
          <w:rFonts w:hint="eastAsia"/>
        </w:rPr>
        <w:t>网页：</w:t>
      </w:r>
    </w:p>
    <w:p w14:paraId="0B2F2376" w14:textId="490CE822" w:rsidR="00417AA1" w:rsidRPr="00417AA1" w:rsidRDefault="00C31318" w:rsidP="003A7912">
      <w:pPr>
        <w:rPr>
          <w:rFonts w:hint="eastAsia"/>
        </w:rPr>
      </w:pPr>
      <w:r>
        <w:rPr>
          <w:noProof/>
        </w:rPr>
        <w:drawing>
          <wp:inline distT="0" distB="0" distL="0" distR="0" wp14:anchorId="20D7D4ED" wp14:editId="13104218">
            <wp:extent cx="8248650" cy="32099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点击看不清时需要刷新验证码，就是重新请求图片的地址，但是如果图片地址不变，浏览器不会重新请求，所以需要动态的修改请求的</w:t>
      </w:r>
      <w:r>
        <w:rPr>
          <w:rFonts w:hint="eastAsia"/>
        </w:rPr>
        <w:t>url</w:t>
      </w:r>
      <w:r>
        <w:rPr>
          <w:rFonts w:hint="eastAsia"/>
        </w:rPr>
        <w:t>，可以在</w:t>
      </w:r>
      <w:r>
        <w:rPr>
          <w:rFonts w:hint="eastAsia"/>
        </w:rPr>
        <w:t>url</w:t>
      </w:r>
      <w:r>
        <w:rPr>
          <w:rFonts w:hint="eastAsia"/>
        </w:rPr>
        <w:t>后面通过</w:t>
      </w:r>
      <w:r>
        <w:rPr>
          <w:rFonts w:hint="eastAsia"/>
        </w:rPr>
        <w:t>?</w:t>
      </w:r>
      <w:r>
        <w:rPr>
          <w:rFonts w:hint="eastAsia"/>
        </w:rPr>
        <w:t>连接一些参数，这些参数就随便写了，如使用时间，这样每次发送的请求图片</w:t>
      </w:r>
      <w:r>
        <w:rPr>
          <w:rFonts w:hint="eastAsia"/>
        </w:rPr>
        <w:t>url</w:t>
      </w:r>
      <w:r>
        <w:rPr>
          <w:rFonts w:hint="eastAsia"/>
        </w:rPr>
        <w:t>都是不一样的，因为参数</w:t>
      </w:r>
      <w:r w:rsidR="0091243E">
        <w:rPr>
          <w:rFonts w:hint="eastAsia"/>
        </w:rPr>
        <w:t>值不一样。</w:t>
      </w:r>
      <w:r w:rsidR="00CC1ADA">
        <w:br/>
      </w:r>
      <w:r w:rsidR="00CC1ADA">
        <w:rPr>
          <w:noProof/>
        </w:rPr>
        <w:drawing>
          <wp:inline distT="0" distB="0" distL="0" distR="0" wp14:anchorId="0F32400A" wp14:editId="15CF7163">
            <wp:extent cx="4171950" cy="23526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BEF3A8" w14:textId="77777777" w:rsidR="00417AA1" w:rsidRPr="002E7B94" w:rsidRDefault="00417AA1" w:rsidP="002E7B94">
      <w:pPr>
        <w:rPr>
          <w:rFonts w:hint="eastAsia"/>
        </w:rPr>
      </w:pPr>
    </w:p>
    <w:p w14:paraId="7F40F7B1" w14:textId="0D391BF5" w:rsidR="00BA0414" w:rsidRDefault="0038256E" w:rsidP="0038256E">
      <w:pPr>
        <w:pStyle w:val="2"/>
      </w:pPr>
      <w:r w:rsidRPr="0038256E">
        <w:rPr>
          <w:rFonts w:hint="eastAsia"/>
        </w:rPr>
        <w:t>通过</w:t>
      </w:r>
      <w:r w:rsidRPr="0038256E">
        <w:t>response</w:t>
      </w:r>
      <w:r w:rsidRPr="0038256E">
        <w:rPr>
          <w:rFonts w:hint="eastAsia"/>
        </w:rPr>
        <w:t>实现请求重定向</w:t>
      </w:r>
    </w:p>
    <w:p w14:paraId="4421033C" w14:textId="77777777" w:rsidR="0038256E" w:rsidRPr="0038256E" w:rsidRDefault="0038256E" w:rsidP="0038256E">
      <w:pPr>
        <w:numPr>
          <w:ilvl w:val="0"/>
          <w:numId w:val="6"/>
        </w:numPr>
      </w:pPr>
      <w:r w:rsidRPr="0038256E">
        <w:rPr>
          <w:rFonts w:hint="eastAsia"/>
        </w:rPr>
        <w:t>通过</w:t>
      </w:r>
      <w:r w:rsidRPr="0038256E">
        <w:t>response</w:t>
      </w:r>
      <w:r w:rsidRPr="0038256E">
        <w:rPr>
          <w:rFonts w:hint="eastAsia"/>
        </w:rPr>
        <w:t>实现请求重定向。</w:t>
      </w:r>
    </w:p>
    <w:p w14:paraId="4185EAD1" w14:textId="77777777" w:rsidR="0038256E" w:rsidRPr="0038256E" w:rsidRDefault="0038256E" w:rsidP="0038256E">
      <w:pPr>
        <w:numPr>
          <w:ilvl w:val="1"/>
          <w:numId w:val="6"/>
        </w:numPr>
      </w:pPr>
      <w:r w:rsidRPr="0038256E">
        <w:rPr>
          <w:rFonts w:hint="eastAsia"/>
        </w:rPr>
        <w:t>请求重定向指：一个</w:t>
      </w:r>
      <w:r w:rsidRPr="0038256E">
        <w:t>web</w:t>
      </w:r>
      <w:r w:rsidRPr="0038256E">
        <w:rPr>
          <w:rFonts w:hint="eastAsia"/>
        </w:rPr>
        <w:t>资源收到客户端请求后，通知客户端去访问另外一个</w:t>
      </w:r>
      <w:r w:rsidRPr="0038256E">
        <w:t>web</w:t>
      </w:r>
      <w:r w:rsidRPr="0038256E">
        <w:rPr>
          <w:rFonts w:hint="eastAsia"/>
        </w:rPr>
        <w:t>资源，这称之为请求重定向。</w:t>
      </w:r>
    </w:p>
    <w:p w14:paraId="498E1B7B" w14:textId="5CDC4697" w:rsidR="0038256E" w:rsidRPr="0038256E" w:rsidRDefault="0038256E" w:rsidP="0038256E">
      <w:pPr>
        <w:numPr>
          <w:ilvl w:val="0"/>
          <w:numId w:val="6"/>
        </w:numPr>
      </w:pPr>
      <w:r w:rsidRPr="0038256E">
        <w:rPr>
          <w:rFonts w:hint="eastAsia"/>
        </w:rPr>
        <w:t>地址栏会变，</w:t>
      </w:r>
      <w:r w:rsidR="000E5C44">
        <w:rPr>
          <w:rFonts w:hint="eastAsia"/>
        </w:rPr>
        <w:t>共</w:t>
      </w:r>
      <w:r w:rsidRPr="0038256E">
        <w:rPr>
          <w:rFonts w:hint="eastAsia"/>
        </w:rPr>
        <w:t>发送</w:t>
      </w:r>
      <w:r w:rsidRPr="0038256E">
        <w:t>2</w:t>
      </w:r>
      <w:r w:rsidRPr="0038256E">
        <w:rPr>
          <w:rFonts w:hint="eastAsia"/>
        </w:rPr>
        <w:t>次请求，增加服务器负担</w:t>
      </w:r>
    </w:p>
    <w:p w14:paraId="6BC1296E" w14:textId="77777777" w:rsidR="0038256E" w:rsidRPr="0038256E" w:rsidRDefault="0038256E" w:rsidP="0038256E">
      <w:pPr>
        <w:numPr>
          <w:ilvl w:val="0"/>
          <w:numId w:val="6"/>
        </w:numPr>
      </w:pPr>
      <w:r w:rsidRPr="0038256E">
        <w:rPr>
          <w:rFonts w:hint="eastAsia"/>
        </w:rPr>
        <w:t>实现方式</w:t>
      </w:r>
    </w:p>
    <w:p w14:paraId="6C5F4271" w14:textId="77777777" w:rsidR="0038256E" w:rsidRPr="0038256E" w:rsidRDefault="0038256E" w:rsidP="0038256E">
      <w:pPr>
        <w:numPr>
          <w:ilvl w:val="1"/>
          <w:numId w:val="6"/>
        </w:numPr>
      </w:pPr>
      <w:proofErr w:type="gramStart"/>
      <w:r w:rsidRPr="0038256E">
        <w:t>response.sendRedirect</w:t>
      </w:r>
      <w:proofErr w:type="gramEnd"/>
      <w:r w:rsidRPr="0038256E">
        <w:t>()</w:t>
      </w:r>
    </w:p>
    <w:p w14:paraId="1D84CF08" w14:textId="77777777" w:rsidR="0038256E" w:rsidRPr="0038256E" w:rsidRDefault="0038256E" w:rsidP="0038256E">
      <w:pPr>
        <w:numPr>
          <w:ilvl w:val="1"/>
          <w:numId w:val="6"/>
        </w:numPr>
      </w:pPr>
      <w:r w:rsidRPr="0038256E">
        <w:rPr>
          <w:rFonts w:hint="eastAsia"/>
        </w:rPr>
        <w:t>实现原理：</w:t>
      </w:r>
    </w:p>
    <w:p w14:paraId="0B0721A1" w14:textId="77777777" w:rsidR="0038256E" w:rsidRPr="0038256E" w:rsidRDefault="0038256E" w:rsidP="0038256E">
      <w:pPr>
        <w:numPr>
          <w:ilvl w:val="2"/>
          <w:numId w:val="6"/>
        </w:numPr>
      </w:pPr>
      <w:r w:rsidRPr="0038256E">
        <w:t>302/307</w:t>
      </w:r>
      <w:r w:rsidRPr="0038256E">
        <w:rPr>
          <w:rFonts w:hint="eastAsia"/>
        </w:rPr>
        <w:t>状态码和</w:t>
      </w:r>
      <w:r w:rsidRPr="0038256E">
        <w:t>location</w:t>
      </w:r>
      <w:r w:rsidRPr="0038256E">
        <w:rPr>
          <w:rFonts w:hint="eastAsia"/>
        </w:rPr>
        <w:t>头即可实现重定向</w:t>
      </w:r>
    </w:p>
    <w:p w14:paraId="61C1A537" w14:textId="77777777" w:rsidR="0038256E" w:rsidRPr="0038256E" w:rsidRDefault="0038256E" w:rsidP="0038256E">
      <w:pPr>
        <w:rPr>
          <w:rFonts w:hint="eastAsia"/>
        </w:rPr>
      </w:pPr>
    </w:p>
    <w:p w14:paraId="4B064A44" w14:textId="77777777" w:rsidR="00BA0414" w:rsidRPr="00BA0414" w:rsidRDefault="00BA0414" w:rsidP="00BA0414">
      <w:pPr>
        <w:rPr>
          <w:rFonts w:hint="eastAsia"/>
        </w:rPr>
      </w:pPr>
    </w:p>
    <w:p w14:paraId="7DDD12A1" w14:textId="77777777" w:rsidR="00BA0414" w:rsidRPr="00BA0414" w:rsidRDefault="00BA0414" w:rsidP="00BA0414">
      <w:pPr>
        <w:rPr>
          <w:rFonts w:hint="eastAsia"/>
        </w:rPr>
      </w:pPr>
    </w:p>
    <w:sectPr w:rsidR="00BA0414" w:rsidRPr="00BA0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42568"/>
    <w:multiLevelType w:val="hybridMultilevel"/>
    <w:tmpl w:val="95B4931A"/>
    <w:lvl w:ilvl="0" w:tplc="CA78F62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D6F8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E043C7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172E1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22E2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AE78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0C42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5AF1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90D1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0FF2"/>
    <w:multiLevelType w:val="hybridMultilevel"/>
    <w:tmpl w:val="B3845AE6"/>
    <w:lvl w:ilvl="0" w:tplc="B1D240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F088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44662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2BF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6F63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6479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D46D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32C7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347C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37462"/>
    <w:multiLevelType w:val="hybridMultilevel"/>
    <w:tmpl w:val="57ACEAAC"/>
    <w:lvl w:ilvl="0" w:tplc="8CD2D3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6621D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DA78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A2CA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A28F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1C660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A41C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22DC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1EE6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8378C"/>
    <w:multiLevelType w:val="hybridMultilevel"/>
    <w:tmpl w:val="6D98D6D4"/>
    <w:lvl w:ilvl="0" w:tplc="0E204A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ACBE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EE27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E59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ECC2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8E46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8CE8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28F2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6E3B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01F8E"/>
    <w:multiLevelType w:val="hybridMultilevel"/>
    <w:tmpl w:val="9CA4BCC0"/>
    <w:lvl w:ilvl="0" w:tplc="8CBA395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10EA6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D46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E2AF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E78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CA3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C2DF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C2F5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DA8F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C0F76"/>
    <w:multiLevelType w:val="hybridMultilevel"/>
    <w:tmpl w:val="B59CA8E4"/>
    <w:lvl w:ilvl="0" w:tplc="A80E9E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E47D6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B871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7A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EB5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AC6D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7297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CC91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E93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A1C62"/>
    <w:multiLevelType w:val="hybridMultilevel"/>
    <w:tmpl w:val="0616DBC6"/>
    <w:lvl w:ilvl="0" w:tplc="B5ECB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8CEE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78AB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E0E0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7B26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780C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AEEC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832A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494B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36"/>
    <w:rsid w:val="000D1FCF"/>
    <w:rsid w:val="000D4EC5"/>
    <w:rsid w:val="000E0B8A"/>
    <w:rsid w:val="000E5C44"/>
    <w:rsid w:val="001B41DF"/>
    <w:rsid w:val="002463C6"/>
    <w:rsid w:val="00287BE6"/>
    <w:rsid w:val="002B1B40"/>
    <w:rsid w:val="002C1459"/>
    <w:rsid w:val="002E7B94"/>
    <w:rsid w:val="00373849"/>
    <w:rsid w:val="003818C5"/>
    <w:rsid w:val="0038256E"/>
    <w:rsid w:val="003A7912"/>
    <w:rsid w:val="003F3E36"/>
    <w:rsid w:val="00405CE0"/>
    <w:rsid w:val="00417AA1"/>
    <w:rsid w:val="00434982"/>
    <w:rsid w:val="004664EF"/>
    <w:rsid w:val="004776C6"/>
    <w:rsid w:val="004E6ECB"/>
    <w:rsid w:val="00595CE4"/>
    <w:rsid w:val="005B4EA0"/>
    <w:rsid w:val="00617253"/>
    <w:rsid w:val="00670F07"/>
    <w:rsid w:val="00675AFF"/>
    <w:rsid w:val="00692C16"/>
    <w:rsid w:val="007D0491"/>
    <w:rsid w:val="007D64AA"/>
    <w:rsid w:val="007F2B07"/>
    <w:rsid w:val="007F6D04"/>
    <w:rsid w:val="00814AFF"/>
    <w:rsid w:val="008275A7"/>
    <w:rsid w:val="0085421E"/>
    <w:rsid w:val="00896167"/>
    <w:rsid w:val="008B47F3"/>
    <w:rsid w:val="0091048F"/>
    <w:rsid w:val="0091243E"/>
    <w:rsid w:val="009F2218"/>
    <w:rsid w:val="009F2567"/>
    <w:rsid w:val="009F75CC"/>
    <w:rsid w:val="00A10BAE"/>
    <w:rsid w:val="00A5254F"/>
    <w:rsid w:val="00A563EB"/>
    <w:rsid w:val="00A711F7"/>
    <w:rsid w:val="00AA0C4E"/>
    <w:rsid w:val="00AB2C58"/>
    <w:rsid w:val="00AC0DB5"/>
    <w:rsid w:val="00AC3EEE"/>
    <w:rsid w:val="00AD4698"/>
    <w:rsid w:val="00B1128B"/>
    <w:rsid w:val="00B3252D"/>
    <w:rsid w:val="00B54FA8"/>
    <w:rsid w:val="00B57BF2"/>
    <w:rsid w:val="00B75D98"/>
    <w:rsid w:val="00BA0414"/>
    <w:rsid w:val="00BD7E62"/>
    <w:rsid w:val="00BF4EEB"/>
    <w:rsid w:val="00C01E73"/>
    <w:rsid w:val="00C138EE"/>
    <w:rsid w:val="00C31318"/>
    <w:rsid w:val="00C37531"/>
    <w:rsid w:val="00CB2118"/>
    <w:rsid w:val="00CC1ADA"/>
    <w:rsid w:val="00CC7C2A"/>
    <w:rsid w:val="00D018F2"/>
    <w:rsid w:val="00D030F3"/>
    <w:rsid w:val="00D03ACC"/>
    <w:rsid w:val="00D423BC"/>
    <w:rsid w:val="00D63682"/>
    <w:rsid w:val="00D86BC6"/>
    <w:rsid w:val="00DA62FC"/>
    <w:rsid w:val="00DB4EF5"/>
    <w:rsid w:val="00DF4F55"/>
    <w:rsid w:val="00E14370"/>
    <w:rsid w:val="00EC7940"/>
    <w:rsid w:val="00ED66A7"/>
    <w:rsid w:val="00EE1116"/>
    <w:rsid w:val="00EE4352"/>
    <w:rsid w:val="00EF4A6A"/>
    <w:rsid w:val="00F058C6"/>
    <w:rsid w:val="00F262D7"/>
    <w:rsid w:val="00F7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376F"/>
  <w15:chartTrackingRefBased/>
  <w15:docId w15:val="{1F8B3066-34D1-4CD7-B44D-725659B1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5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36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25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36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75AFF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7F2B0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F2B0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F256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66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85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1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5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63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5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5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654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45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605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8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9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8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0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9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19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374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547">
          <w:marLeft w:val="116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9509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7821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2284">
          <w:marLeft w:val="116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989">
          <w:marLeft w:val="116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1283">
          <w:marLeft w:val="180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6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74</cp:revision>
  <dcterms:created xsi:type="dcterms:W3CDTF">2019-04-02T13:09:00Z</dcterms:created>
  <dcterms:modified xsi:type="dcterms:W3CDTF">2019-04-02T15:47:00Z</dcterms:modified>
</cp:coreProperties>
</file>