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5D16" w14:textId="7F90CFF8" w:rsidR="002463C6" w:rsidRDefault="003E7EED" w:rsidP="003E7EED">
      <w:pPr>
        <w:pStyle w:val="1"/>
      </w:pPr>
      <w:r w:rsidRPr="003E7EED">
        <w:rPr>
          <w:rFonts w:hint="eastAsia"/>
        </w:rPr>
        <w:t xml:space="preserve">No.1 - </w:t>
      </w:r>
      <w:r w:rsidRPr="003E7EED">
        <w:rPr>
          <w:rFonts w:hint="eastAsia"/>
        </w:rPr>
        <w:t>理论篇：五层渗透记忆法</w:t>
      </w:r>
    </w:p>
    <w:p w14:paraId="0F22F07B" w14:textId="77777777" w:rsidR="003E7EED" w:rsidRDefault="003E7EED" w:rsidP="003E7E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第一步：产生兴趣</w:t>
      </w:r>
    </w:p>
    <w:p w14:paraId="4A70608C" w14:textId="77777777" w:rsidR="003E7EED" w:rsidRDefault="003E7EED" w:rsidP="003E7E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第二步：知其用——语境</w:t>
      </w:r>
    </w:p>
    <w:p w14:paraId="5434A7BC" w14:textId="77777777" w:rsidR="003E7EED" w:rsidRDefault="003E7EED" w:rsidP="003E7E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第三步：自己用</w:t>
      </w:r>
    </w:p>
    <w:p w14:paraId="0313BF14" w14:textId="77777777" w:rsidR="003E7EED" w:rsidRDefault="003E7EED" w:rsidP="003E7E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第四步：</w:t>
      </w:r>
      <w:proofErr w:type="gramStart"/>
      <w:r>
        <w:rPr>
          <w:rFonts w:hint="eastAsia"/>
        </w:rPr>
        <w:t>见音知</w:t>
      </w:r>
      <w:proofErr w:type="gramEnd"/>
      <w:r>
        <w:rPr>
          <w:rFonts w:hint="eastAsia"/>
        </w:rPr>
        <w:t>行</w:t>
      </w:r>
    </w:p>
    <w:p w14:paraId="718759D9" w14:textId="64FBB196" w:rsidR="003E7EED" w:rsidRDefault="003E7EED" w:rsidP="003E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第五步：再见和延伸</w:t>
      </w:r>
    </w:p>
    <w:p w14:paraId="26D8C00E" w14:textId="6023CF34" w:rsidR="008A47BA" w:rsidRPr="003E7EED" w:rsidRDefault="008A47BA" w:rsidP="008A47BA">
      <w:pPr>
        <w:pStyle w:val="1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类词串记忆树：</w:t>
      </w:r>
      <w:r>
        <w:rPr>
          <w:rFonts w:hint="eastAsia"/>
        </w:rPr>
        <w:t>p</w:t>
      </w:r>
      <w:r>
        <w:t>ose</w:t>
      </w:r>
      <w:r>
        <w:rPr>
          <w:rFonts w:hint="eastAsia"/>
        </w:rPr>
        <w:t>的逻辑</w:t>
      </w:r>
      <w:bookmarkStart w:id="0" w:name="_GoBack"/>
      <w:bookmarkEnd w:id="0"/>
    </w:p>
    <w:sectPr w:rsidR="008A47BA" w:rsidRPr="003E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4E33"/>
    <w:multiLevelType w:val="hybridMultilevel"/>
    <w:tmpl w:val="8AE4A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D6"/>
    <w:rsid w:val="000029D6"/>
    <w:rsid w:val="002463C6"/>
    <w:rsid w:val="003E7EED"/>
    <w:rsid w:val="008A47BA"/>
    <w:rsid w:val="00D4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335A"/>
  <w15:chartTrackingRefBased/>
  <w15:docId w15:val="{0CD1BBF4-8CCA-48AE-AF2D-0915DB1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E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7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</cp:revision>
  <dcterms:created xsi:type="dcterms:W3CDTF">2018-07-18T07:29:00Z</dcterms:created>
  <dcterms:modified xsi:type="dcterms:W3CDTF">2018-07-18T10:28:00Z</dcterms:modified>
</cp:coreProperties>
</file>