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D3166" w14:textId="0A1D7128" w:rsidR="00351FF4" w:rsidRDefault="00351FF4" w:rsidP="00351FF4">
      <w:pPr>
        <w:pStyle w:val="1"/>
      </w:pPr>
      <w:r>
        <w:rPr>
          <w:rFonts w:hint="eastAsia"/>
        </w:rPr>
        <w:t>安装问题</w:t>
      </w:r>
    </w:p>
    <w:p w14:paraId="6A87B2D0" w14:textId="268AB1BF" w:rsidR="00351FF4" w:rsidRDefault="00351FF4" w:rsidP="00351FF4">
      <w:pPr>
        <w:rPr>
          <w:rFonts w:hint="eastAsia"/>
        </w:rPr>
      </w:pPr>
      <w:r>
        <w:rPr>
          <w:rFonts w:hint="eastAsia"/>
        </w:rPr>
        <w:t>不要下载最新版本，安装最新版本会导致开启</w:t>
      </w:r>
      <w:r>
        <w:rPr>
          <w:rFonts w:hint="eastAsia"/>
        </w:rPr>
        <w:t>Fiddler</w:t>
      </w:r>
      <w:r>
        <w:rPr>
          <w:rFonts w:hint="eastAsia"/>
        </w:rPr>
        <w:t>后浏览器无法打开网页。安装旧版本，</w:t>
      </w:r>
      <w:proofErr w:type="gramStart"/>
      <w:r>
        <w:rPr>
          <w:rFonts w:hint="eastAsia"/>
        </w:rPr>
        <w:t>安装完即可</w:t>
      </w:r>
      <w:proofErr w:type="gramEnd"/>
      <w:r>
        <w:rPr>
          <w:rFonts w:hint="eastAsia"/>
        </w:rPr>
        <w:t>使用，不需要设置。</w:t>
      </w:r>
    </w:p>
    <w:p w14:paraId="72E3D0F7" w14:textId="77777777" w:rsidR="00351FF4" w:rsidRDefault="00351FF4" w:rsidP="00351FF4">
      <w:pPr>
        <w:pStyle w:val="1"/>
        <w:rPr>
          <w:rFonts w:hint="eastAsia"/>
        </w:rPr>
      </w:pPr>
      <w:r>
        <w:rPr>
          <w:rFonts w:hint="eastAsia"/>
        </w:rPr>
        <w:t>fiddler</w:t>
      </w:r>
      <w:r>
        <w:rPr>
          <w:rFonts w:hint="eastAsia"/>
        </w:rPr>
        <w:t>不能监听</w:t>
      </w:r>
      <w:r>
        <w:rPr>
          <w:rFonts w:hint="eastAsia"/>
        </w:rPr>
        <w:t xml:space="preserve"> localhost</w:t>
      </w:r>
      <w:r>
        <w:rPr>
          <w:rFonts w:hint="eastAsia"/>
        </w:rPr>
        <w:t>和</w:t>
      </w:r>
      <w:r>
        <w:rPr>
          <w:rFonts w:hint="eastAsia"/>
        </w:rPr>
        <w:t xml:space="preserve"> 127.0.0.1</w:t>
      </w:r>
      <w:r>
        <w:rPr>
          <w:rFonts w:hint="eastAsia"/>
        </w:rPr>
        <w:t>的问题</w:t>
      </w:r>
    </w:p>
    <w:p w14:paraId="28D49A27" w14:textId="77777777" w:rsidR="00351FF4" w:rsidRDefault="00351FF4" w:rsidP="00351FF4"/>
    <w:p w14:paraId="7F2A9EE9" w14:textId="77777777" w:rsidR="00351FF4" w:rsidRDefault="00351FF4" w:rsidP="00351FF4">
      <w:pPr>
        <w:rPr>
          <w:rFonts w:hint="eastAsia"/>
        </w:rPr>
      </w:pPr>
      <w:r>
        <w:rPr>
          <w:rFonts w:hint="eastAsia"/>
        </w:rPr>
        <w:t>localhost/127.0.0.1</w:t>
      </w:r>
      <w:r>
        <w:rPr>
          <w:rFonts w:hint="eastAsia"/>
        </w:rPr>
        <w:t>的请求不会通过任何代理发送</w:t>
      </w:r>
      <w:r>
        <w:rPr>
          <w:rFonts w:hint="eastAsia"/>
        </w:rPr>
        <w:t>,fiddler</w:t>
      </w:r>
      <w:r>
        <w:rPr>
          <w:rFonts w:hint="eastAsia"/>
        </w:rPr>
        <w:t>也就无法截获。</w:t>
      </w:r>
    </w:p>
    <w:p w14:paraId="211F3B32" w14:textId="77777777" w:rsidR="00351FF4" w:rsidRDefault="00351FF4" w:rsidP="00351FF4"/>
    <w:p w14:paraId="462EAC07" w14:textId="77777777" w:rsidR="00351FF4" w:rsidRDefault="00351FF4" w:rsidP="00351FF4">
      <w:pPr>
        <w:rPr>
          <w:rFonts w:hint="eastAsia"/>
        </w:rPr>
      </w:pPr>
      <w:r>
        <w:rPr>
          <w:rFonts w:hint="eastAsia"/>
        </w:rPr>
        <w:t>解决方案有</w:t>
      </w:r>
      <w:r>
        <w:rPr>
          <w:rFonts w:hint="eastAsia"/>
        </w:rPr>
        <w:t>5</w:t>
      </w:r>
      <w:r>
        <w:rPr>
          <w:rFonts w:hint="eastAsia"/>
        </w:rPr>
        <w:t>种</w:t>
      </w:r>
    </w:p>
    <w:p w14:paraId="078A7199" w14:textId="77777777" w:rsidR="00351FF4" w:rsidRDefault="00351FF4" w:rsidP="00351FF4"/>
    <w:p w14:paraId="6534A105" w14:textId="77777777" w:rsidR="00351FF4" w:rsidRDefault="00351FF4" w:rsidP="00351FF4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，用</w:t>
      </w:r>
      <w:r>
        <w:rPr>
          <w:rFonts w:hint="eastAsia"/>
        </w:rPr>
        <w:t xml:space="preserve"> http://localhost. (locahost</w:t>
      </w:r>
      <w:r>
        <w:rPr>
          <w:rFonts w:hint="eastAsia"/>
        </w:rPr>
        <w:t>紧跟一个点号</w:t>
      </w:r>
      <w:r>
        <w:rPr>
          <w:rFonts w:hint="eastAsia"/>
        </w:rPr>
        <w:t>)</w:t>
      </w:r>
    </w:p>
    <w:p w14:paraId="2F121DA0" w14:textId="77777777" w:rsidR="00351FF4" w:rsidRDefault="00351FF4" w:rsidP="00351FF4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，用</w:t>
      </w:r>
      <w:r>
        <w:rPr>
          <w:rFonts w:hint="eastAsia"/>
        </w:rPr>
        <w:t xml:space="preserve"> http://127.0.0.1. (127.0.0.1</w:t>
      </w:r>
      <w:r>
        <w:rPr>
          <w:rFonts w:hint="eastAsia"/>
        </w:rPr>
        <w:t>紧跟一个点号</w:t>
      </w:r>
      <w:r>
        <w:rPr>
          <w:rFonts w:hint="eastAsia"/>
        </w:rPr>
        <w:t>)</w:t>
      </w:r>
    </w:p>
    <w:p w14:paraId="650750AD" w14:textId="77777777" w:rsidR="00351FF4" w:rsidRDefault="00351FF4" w:rsidP="00351FF4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，用</w:t>
      </w:r>
      <w:r>
        <w:rPr>
          <w:rFonts w:hint="eastAsia"/>
        </w:rPr>
        <w:t xml:space="preserve"> http://machinename (</w:t>
      </w:r>
      <w:r>
        <w:rPr>
          <w:rFonts w:hint="eastAsia"/>
        </w:rPr>
        <w:t>机器名</w:t>
      </w:r>
      <w:r>
        <w:rPr>
          <w:rFonts w:hint="eastAsia"/>
        </w:rPr>
        <w:t>)</w:t>
      </w:r>
    </w:p>
    <w:p w14:paraId="64AED69C" w14:textId="77777777" w:rsidR="00351FF4" w:rsidRDefault="00351FF4" w:rsidP="00351FF4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4</w:t>
      </w:r>
      <w:r>
        <w:rPr>
          <w:rFonts w:hint="eastAsia"/>
        </w:rPr>
        <w:t>，将</w:t>
      </w:r>
      <w:r>
        <w:rPr>
          <w:rFonts w:hint="eastAsia"/>
        </w:rPr>
        <w:t>localhost</w:t>
      </w:r>
      <w:r>
        <w:rPr>
          <w:rFonts w:hint="eastAsia"/>
        </w:rPr>
        <w:t>、</w:t>
      </w:r>
      <w:r>
        <w:rPr>
          <w:rFonts w:hint="eastAsia"/>
        </w:rPr>
        <w:t>127.0.0.1</w:t>
      </w:r>
      <w:r>
        <w:rPr>
          <w:rFonts w:hint="eastAsia"/>
        </w:rPr>
        <w:t>全部替换为</w:t>
      </w:r>
      <w:r>
        <w:rPr>
          <w:rFonts w:hint="eastAsia"/>
        </w:rPr>
        <w:t>http://ipv4.fiddler</w:t>
      </w:r>
      <w:r>
        <w:rPr>
          <w:rFonts w:hint="eastAsia"/>
        </w:rPr>
        <w:t>，这个是官方的解决方法。</w:t>
      </w:r>
    </w:p>
    <w:p w14:paraId="226C0FBE" w14:textId="77777777" w:rsidR="00351FF4" w:rsidRDefault="00351FF4" w:rsidP="00351FF4"/>
    <w:p w14:paraId="26A4A32C" w14:textId="77777777" w:rsidR="00351FF4" w:rsidRDefault="00351FF4" w:rsidP="00351FF4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5</w:t>
      </w:r>
      <w:r>
        <w:rPr>
          <w:rFonts w:hint="eastAsia"/>
        </w:rPr>
        <w:t>，修改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14:paraId="15149CD6" w14:textId="77777777" w:rsidR="00351FF4" w:rsidRDefault="00351FF4" w:rsidP="00351FF4"/>
    <w:p w14:paraId="52D18D04" w14:textId="77777777" w:rsidR="00351FF4" w:rsidRDefault="00351FF4" w:rsidP="00351FF4">
      <w:r>
        <w:t>C:\WINDOWS\system32\drivers\etc\hosts</w:t>
      </w:r>
    </w:p>
    <w:p w14:paraId="4C1BB309" w14:textId="77777777" w:rsidR="00351FF4" w:rsidRDefault="00351FF4" w:rsidP="00351FF4"/>
    <w:p w14:paraId="5DB03F47" w14:textId="77777777" w:rsidR="00351FF4" w:rsidRDefault="00351FF4" w:rsidP="00351FF4">
      <w:pPr>
        <w:rPr>
          <w:rFonts w:hint="eastAsia"/>
        </w:rPr>
      </w:pPr>
      <w:r>
        <w:rPr>
          <w:rFonts w:hint="eastAsia"/>
        </w:rPr>
        <w:t>可以添加一个自定义的域名，如：</w:t>
      </w:r>
    </w:p>
    <w:p w14:paraId="4D786CEB" w14:textId="77777777" w:rsidR="00351FF4" w:rsidRDefault="00351FF4" w:rsidP="00351FF4"/>
    <w:p w14:paraId="1FF76351" w14:textId="77777777" w:rsidR="00351FF4" w:rsidRDefault="00351FF4" w:rsidP="00351FF4">
      <w:r>
        <w:t>127.0.0.1 mySpace</w:t>
      </w:r>
    </w:p>
    <w:p w14:paraId="70A9DC23" w14:textId="77777777" w:rsidR="00351FF4" w:rsidRDefault="00351FF4" w:rsidP="00351FF4"/>
    <w:p w14:paraId="1BBD8197" w14:textId="0BC5300C" w:rsidR="002463C6" w:rsidRDefault="00351FF4" w:rsidP="00351FF4">
      <w:r>
        <w:rPr>
          <w:rFonts w:hint="eastAsia"/>
        </w:rPr>
        <w:t>然后通过</w:t>
      </w:r>
      <w:r>
        <w:rPr>
          <w:rFonts w:hint="eastAsia"/>
        </w:rPr>
        <w:t>Http://mySpace</w:t>
      </w:r>
      <w:r>
        <w:rPr>
          <w:rFonts w:hint="eastAsia"/>
        </w:rPr>
        <w:t>的方式去访问。</w:t>
      </w:r>
    </w:p>
    <w:p w14:paraId="26D0E319" w14:textId="36A50C66" w:rsidR="00B0418A" w:rsidRDefault="00B0418A" w:rsidP="00351FF4"/>
    <w:p w14:paraId="74D9887B" w14:textId="1775DBF1" w:rsidR="00B0418A" w:rsidRDefault="003A4DC2" w:rsidP="00351FF4">
      <w:r>
        <w:rPr>
          <w:rFonts w:hint="eastAsia"/>
        </w:rPr>
        <w:t>监听本地链接示例：</w:t>
      </w:r>
    </w:p>
    <w:p w14:paraId="1F835CF5" w14:textId="3BEC407C" w:rsidR="003A4DC2" w:rsidRDefault="003A4DC2" w:rsidP="00351FF4">
      <w:pPr>
        <w:rPr>
          <w:rFonts w:hint="eastAsia"/>
        </w:rPr>
      </w:pPr>
      <w:r>
        <w:rPr>
          <w:rFonts w:hint="eastAsia"/>
        </w:rPr>
        <w:t>使用在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后面加一个点的形式</w:t>
      </w:r>
    </w:p>
    <w:p w14:paraId="6199D627" w14:textId="2C5D5453" w:rsidR="003A4DC2" w:rsidRDefault="003A4DC2" w:rsidP="00351FF4">
      <w:r>
        <w:rPr>
          <w:noProof/>
        </w:rPr>
        <w:drawing>
          <wp:inline distT="0" distB="0" distL="0" distR="0" wp14:anchorId="296708B4" wp14:editId="70C5AF8A">
            <wp:extent cx="354330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4489" w14:textId="77777777" w:rsidR="00080760" w:rsidRDefault="00080760" w:rsidP="00351FF4"/>
    <w:p w14:paraId="1378B09F" w14:textId="380B7A5E" w:rsidR="00080760" w:rsidRDefault="00080760" w:rsidP="00351FF4">
      <w:r>
        <w:rPr>
          <w:rFonts w:hint="eastAsia"/>
        </w:rPr>
        <w:t>Fiddler</w:t>
      </w:r>
      <w:r>
        <w:rPr>
          <w:rFonts w:hint="eastAsia"/>
        </w:rPr>
        <w:t>抓</w:t>
      </w:r>
      <w:proofErr w:type="gramStart"/>
      <w:r>
        <w:rPr>
          <w:rFonts w:hint="eastAsia"/>
        </w:rPr>
        <w:t>包情况</w:t>
      </w:r>
      <w:proofErr w:type="gramEnd"/>
      <w:r>
        <w:rPr>
          <w:rFonts w:hint="eastAsia"/>
        </w:rPr>
        <w:t>如下：</w:t>
      </w:r>
    </w:p>
    <w:p w14:paraId="017CD03D" w14:textId="45A2F909" w:rsidR="00080760" w:rsidRDefault="00080760" w:rsidP="00351FF4">
      <w:r>
        <w:rPr>
          <w:noProof/>
        </w:rPr>
        <w:drawing>
          <wp:inline distT="0" distB="0" distL="0" distR="0" wp14:anchorId="2B7F77ED" wp14:editId="542895A4">
            <wp:extent cx="10029825" cy="6315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A15E" w14:textId="0D4CFA2E" w:rsidR="0054747E" w:rsidRDefault="0054747E" w:rsidP="00351FF4">
      <w:pPr>
        <w:rPr>
          <w:rFonts w:hint="eastAsia"/>
        </w:rPr>
      </w:pPr>
      <w:r>
        <w:rPr>
          <w:rFonts w:hint="eastAsia"/>
        </w:rPr>
        <w:t>响应码</w:t>
      </w:r>
      <w:r>
        <w:rPr>
          <w:rFonts w:hint="eastAsia"/>
        </w:rPr>
        <w:t>3</w:t>
      </w:r>
      <w:r>
        <w:t>02</w:t>
      </w:r>
      <w:r>
        <w:rPr>
          <w:rFonts w:hint="eastAsia"/>
        </w:rPr>
        <w:t>表示重定向，这说明我们发的本地请求有一个重定向，响应码为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的表示请求成功，一般就看响应码为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的就可以了</w:t>
      </w:r>
      <w:r w:rsidR="001B52CA">
        <w:rPr>
          <w:rFonts w:hint="eastAsia"/>
        </w:rPr>
        <w:t>。这里会出现重定义是因为我们的地址少写了一个</w:t>
      </w:r>
      <w:r w:rsidR="001B52CA">
        <w:rPr>
          <w:rFonts w:hint="eastAsia"/>
        </w:rPr>
        <w:t>/</w:t>
      </w:r>
      <w:r w:rsidR="001B52CA">
        <w:rPr>
          <w:rFonts w:hint="eastAsia"/>
        </w:rPr>
        <w:t>，把“</w:t>
      </w:r>
      <w:hyperlink r:id="rId9" w:history="1">
        <w:r w:rsidR="001B52CA">
          <w:rPr>
            <w:rStyle w:val="a9"/>
          </w:rPr>
          <w:t>http://localhost.:8080/Blog</w:t>
        </w:r>
      </w:hyperlink>
      <w:r w:rsidR="001B52CA">
        <w:rPr>
          <w:rFonts w:hint="eastAsia"/>
        </w:rPr>
        <w:t>”改成“</w:t>
      </w:r>
      <w:hyperlink r:id="rId10" w:history="1">
        <w:r w:rsidR="001B52CA">
          <w:rPr>
            <w:rStyle w:val="a9"/>
          </w:rPr>
          <w:t>http://localhost.:8080/Blog</w:t>
        </w:r>
      </w:hyperlink>
      <w:r w:rsidR="001B52CA">
        <w:t>/</w:t>
      </w:r>
      <w:r w:rsidR="001B52CA">
        <w:rPr>
          <w:rFonts w:hint="eastAsia"/>
        </w:rPr>
        <w:t>”</w:t>
      </w:r>
      <w:r w:rsidR="00E90550">
        <w:rPr>
          <w:rFonts w:hint="eastAsia"/>
        </w:rPr>
        <w:t>，再访问就不会有重定向了，不过这时响应码会变成</w:t>
      </w:r>
      <w:r w:rsidR="00E90550">
        <w:t>304</w:t>
      </w:r>
      <w:r w:rsidR="00E90550">
        <w:rPr>
          <w:rFonts w:hint="eastAsia"/>
        </w:rPr>
        <w:t>，表示有缓存，</w:t>
      </w:r>
      <w:r w:rsidR="00001CE4">
        <w:rPr>
          <w:rFonts w:hint="eastAsia"/>
        </w:rPr>
        <w:t>且</w:t>
      </w:r>
      <w:r w:rsidR="00E90550">
        <w:rPr>
          <w:rFonts w:hint="eastAsia"/>
        </w:rPr>
        <w:t>页面没修改，所以直接使用缓存，不需要向服务器获取。</w:t>
      </w:r>
    </w:p>
    <w:p w14:paraId="194D291D" w14:textId="1E2115A4" w:rsidR="009017C5" w:rsidRDefault="009017C5" w:rsidP="00351FF4">
      <w:pPr>
        <w:rPr>
          <w:rFonts w:hint="eastAsia"/>
        </w:rPr>
      </w:pPr>
      <w:r>
        <w:rPr>
          <w:rFonts w:hint="eastAsia"/>
        </w:rPr>
        <w:t>在右侧的文档框中按住</w:t>
      </w:r>
      <w:r>
        <w:rPr>
          <w:rFonts w:hint="eastAsia"/>
        </w:rPr>
        <w:t>Ctrl</w:t>
      </w:r>
      <w:r>
        <w:t xml:space="preserve"> + </w:t>
      </w:r>
      <w:r>
        <w:rPr>
          <w:rFonts w:hint="eastAsia"/>
        </w:rPr>
        <w:t>滚轮，可以放大缩小字体</w:t>
      </w:r>
      <w:r w:rsidR="00704BBC">
        <w:rPr>
          <w:rFonts w:hint="eastAsia"/>
        </w:rPr>
        <w:t>。</w:t>
      </w:r>
    </w:p>
    <w:p w14:paraId="740DABD4" w14:textId="6182710F" w:rsidR="0054747E" w:rsidRDefault="0054747E" w:rsidP="00351FF4">
      <w:r>
        <w:rPr>
          <w:rFonts w:hint="eastAsia"/>
        </w:rPr>
        <w:t>In</w:t>
      </w:r>
      <w:r>
        <w:t>spector</w:t>
      </w:r>
      <w:r w:rsidRPr="0054747E">
        <w:t xml:space="preserve"> [ɪn'spektə]</w:t>
      </w:r>
      <w:r w:rsidRPr="0054747E">
        <w:rPr>
          <w:rFonts w:hint="eastAsia"/>
        </w:rPr>
        <w:t xml:space="preserve"> </w:t>
      </w:r>
      <w:r w:rsidRPr="0054747E">
        <w:rPr>
          <w:rFonts w:hint="eastAsia"/>
        </w:rPr>
        <w:t xml:space="preserve">n. </w:t>
      </w:r>
      <w:r w:rsidRPr="0054747E">
        <w:rPr>
          <w:rFonts w:hint="eastAsia"/>
        </w:rPr>
        <w:t>检查员；巡视员</w:t>
      </w:r>
      <w:proofErr w:type="gramStart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这个标签用于显示抓包的内容</w:t>
      </w:r>
      <w:proofErr w:type="gramEnd"/>
      <w:r>
        <w:rPr>
          <w:rFonts w:hint="eastAsia"/>
        </w:rPr>
        <w:t>，上面显示请求，下面显示响应，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表示使用原始形式展示结果，</w:t>
      </w:r>
      <w:r>
        <w:rPr>
          <w:rFonts w:hint="eastAsia"/>
        </w:rPr>
        <w:t>Headers</w:t>
      </w:r>
      <w:r>
        <w:rPr>
          <w:rFonts w:hint="eastAsia"/>
        </w:rPr>
        <w:t>则只显示请求头或响应头。</w:t>
      </w:r>
    </w:p>
    <w:p w14:paraId="64382C5B" w14:textId="7F4E1315" w:rsidR="00CB1B6D" w:rsidRDefault="00CB1B6D" w:rsidP="00351FF4">
      <w:r>
        <w:rPr>
          <w:rFonts w:hint="eastAsia"/>
        </w:rPr>
        <w:t>在响应中，使用</w:t>
      </w:r>
      <w:r>
        <w:rPr>
          <w:rFonts w:hint="eastAsia"/>
        </w:rPr>
        <w:t>WebView</w:t>
      </w:r>
      <w:r>
        <w:rPr>
          <w:rFonts w:hint="eastAsia"/>
        </w:rPr>
        <w:t>，则可以像浏览器那样显示页面，如下：</w:t>
      </w:r>
    </w:p>
    <w:p w14:paraId="713F197E" w14:textId="6831B900" w:rsidR="00CB1B6D" w:rsidRDefault="00CB1B6D" w:rsidP="00351FF4">
      <w:r>
        <w:rPr>
          <w:noProof/>
        </w:rPr>
        <w:drawing>
          <wp:inline distT="0" distB="0" distL="0" distR="0" wp14:anchorId="7A96BA05" wp14:editId="036B44E9">
            <wp:extent cx="5191125" cy="1371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8395" w14:textId="77777777" w:rsidR="00302586" w:rsidRPr="00302586" w:rsidRDefault="00302586" w:rsidP="006725DB">
      <w:pPr>
        <w:rPr>
          <w:rFonts w:hint="eastAsia"/>
          <w:b/>
          <w:bCs/>
        </w:rPr>
      </w:pPr>
      <w:bookmarkStart w:id="0" w:name="_GoBack"/>
      <w:bookmarkEnd w:id="0"/>
    </w:p>
    <w:p w14:paraId="56931F8C" w14:textId="77777777" w:rsidR="006725DB" w:rsidRPr="006725DB" w:rsidRDefault="006725DB" w:rsidP="00351FF4">
      <w:pPr>
        <w:rPr>
          <w:rFonts w:hint="eastAsia"/>
        </w:rPr>
      </w:pPr>
    </w:p>
    <w:sectPr w:rsidR="006725DB" w:rsidRPr="00672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08612" w14:textId="77777777" w:rsidR="003A6978" w:rsidRDefault="003A6978" w:rsidP="00351FF4">
      <w:r>
        <w:separator/>
      </w:r>
    </w:p>
  </w:endnote>
  <w:endnote w:type="continuationSeparator" w:id="0">
    <w:p w14:paraId="4CE77207" w14:textId="77777777" w:rsidR="003A6978" w:rsidRDefault="003A6978" w:rsidP="0035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4FF01" w14:textId="77777777" w:rsidR="003A6978" w:rsidRDefault="003A6978" w:rsidP="00351FF4">
      <w:r>
        <w:separator/>
      </w:r>
    </w:p>
  </w:footnote>
  <w:footnote w:type="continuationSeparator" w:id="0">
    <w:p w14:paraId="5281EFAA" w14:textId="77777777" w:rsidR="003A6978" w:rsidRDefault="003A6978" w:rsidP="00351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41F7"/>
    <w:multiLevelType w:val="hybridMultilevel"/>
    <w:tmpl w:val="C666B7CE"/>
    <w:lvl w:ilvl="0" w:tplc="FC7829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1C72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1AAA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A30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098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F3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5C2B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8C3D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A43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07439"/>
    <w:multiLevelType w:val="hybridMultilevel"/>
    <w:tmpl w:val="148ED69A"/>
    <w:lvl w:ilvl="0" w:tplc="6826D3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C8A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E0E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BA6B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6E86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28C1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5637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8AA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AAD6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6D"/>
    <w:rsid w:val="00001CE4"/>
    <w:rsid w:val="00080760"/>
    <w:rsid w:val="000E0B5B"/>
    <w:rsid w:val="001B52CA"/>
    <w:rsid w:val="0020256D"/>
    <w:rsid w:val="002463C6"/>
    <w:rsid w:val="00302586"/>
    <w:rsid w:val="00351FF4"/>
    <w:rsid w:val="003A4DC2"/>
    <w:rsid w:val="003A6978"/>
    <w:rsid w:val="0054747E"/>
    <w:rsid w:val="006725DB"/>
    <w:rsid w:val="00704BBC"/>
    <w:rsid w:val="009017C5"/>
    <w:rsid w:val="00B0418A"/>
    <w:rsid w:val="00B55454"/>
    <w:rsid w:val="00CB1B6D"/>
    <w:rsid w:val="00E9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65979"/>
  <w15:chartTrackingRefBased/>
  <w15:docId w15:val="{85EC43DB-C506-4A06-A887-419616DF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725D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F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F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1FF4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A4DC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A4DC2"/>
    <w:rPr>
      <w:sz w:val="18"/>
      <w:szCs w:val="18"/>
    </w:rPr>
  </w:style>
  <w:style w:type="character" w:customStyle="1" w:styleId="20">
    <w:name w:val="标题 2 字符"/>
    <w:basedOn w:val="a0"/>
    <w:link w:val="2"/>
    <w:rsid w:val="006725DB"/>
    <w:rPr>
      <w:rFonts w:ascii="Arial" w:eastAsia="黑体" w:hAnsi="Arial" w:cs="Times New Roman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1B5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localhost.:8080/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.:8080/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14</cp:revision>
  <dcterms:created xsi:type="dcterms:W3CDTF">2019-03-25T02:31:00Z</dcterms:created>
  <dcterms:modified xsi:type="dcterms:W3CDTF">2019-03-25T04:00:00Z</dcterms:modified>
</cp:coreProperties>
</file>