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D1" w:rsidRDefault="00B341D1" w:rsidP="00B341D1">
      <w:pPr>
        <w:rPr>
          <w:rFonts w:hint="eastAsia"/>
        </w:rPr>
      </w:pPr>
      <w:r>
        <w:rPr>
          <w:rFonts w:hint="eastAsia"/>
        </w:rPr>
        <w:t>福田繁雄，</w:t>
      </w:r>
      <w:r>
        <w:rPr>
          <w:rFonts w:hint="eastAsia"/>
        </w:rPr>
        <w:t>1932</w:t>
      </w:r>
      <w:r>
        <w:rPr>
          <w:rFonts w:hint="eastAsia"/>
        </w:rPr>
        <w:t>年生于日本，</w:t>
      </w:r>
      <w:r>
        <w:rPr>
          <w:rFonts w:hint="eastAsia"/>
        </w:rPr>
        <w:t>1951</w:t>
      </w:r>
      <w:r>
        <w:rPr>
          <w:rFonts w:hint="eastAsia"/>
        </w:rPr>
        <w:t>年毕业于岩手县立福冈高等学校，</w:t>
      </w:r>
      <w:r>
        <w:rPr>
          <w:rFonts w:hint="eastAsia"/>
        </w:rPr>
        <w:t>1956</w:t>
      </w:r>
      <w:r>
        <w:rPr>
          <w:rFonts w:hint="eastAsia"/>
        </w:rPr>
        <w:t>年毕业于东京国立艺术大学，</w:t>
      </w:r>
      <w:r>
        <w:rPr>
          <w:rFonts w:hint="eastAsia"/>
        </w:rPr>
        <w:t>1967</w:t>
      </w:r>
      <w:r>
        <w:rPr>
          <w:rFonts w:hint="eastAsia"/>
        </w:rPr>
        <w:t>年举办</w:t>
      </w:r>
      <w:r>
        <w:rPr>
          <w:rFonts w:hint="eastAsia"/>
        </w:rPr>
        <w:t>IBM</w:t>
      </w:r>
      <w:r>
        <w:rPr>
          <w:rFonts w:hint="eastAsia"/>
        </w:rPr>
        <w:t>画廊</w:t>
      </w:r>
      <w:proofErr w:type="gramStart"/>
      <w:r>
        <w:rPr>
          <w:rFonts w:hint="eastAsia"/>
        </w:rPr>
        <w:t>个</w:t>
      </w:r>
      <w:proofErr w:type="gramEnd"/>
      <w:r>
        <w:rPr>
          <w:rFonts w:hint="eastAsia"/>
        </w:rPr>
        <w:t>展（纽约），</w:t>
      </w:r>
      <w:r>
        <w:rPr>
          <w:rFonts w:hint="eastAsia"/>
        </w:rPr>
        <w:t>1997</w:t>
      </w:r>
      <w:r>
        <w:rPr>
          <w:rFonts w:hint="eastAsia"/>
        </w:rPr>
        <w:t>年获日本通产省设计</w:t>
      </w:r>
      <w:proofErr w:type="gramStart"/>
      <w:r>
        <w:rPr>
          <w:rFonts w:hint="eastAsia"/>
        </w:rPr>
        <w:t>功劳奖</w:t>
      </w:r>
      <w:proofErr w:type="gramEnd"/>
      <w:r>
        <w:rPr>
          <w:rFonts w:hint="eastAsia"/>
        </w:rPr>
        <w:t>——紫</w:t>
      </w:r>
      <w:proofErr w:type="gramStart"/>
      <w:r>
        <w:rPr>
          <w:rFonts w:hint="eastAsia"/>
        </w:rPr>
        <w:t>绶</w:t>
      </w:r>
      <w:proofErr w:type="gramEnd"/>
      <w:r>
        <w:rPr>
          <w:rFonts w:hint="eastAsia"/>
        </w:rPr>
        <w:t>勋章，</w:t>
      </w:r>
      <w:r>
        <w:rPr>
          <w:rFonts w:hint="eastAsia"/>
        </w:rPr>
        <w:t>1998</w:t>
      </w:r>
      <w:r>
        <w:rPr>
          <w:rFonts w:hint="eastAsia"/>
        </w:rPr>
        <w:t>年任东京艺术大学美术馆评委，曾任日本平面设计协会主席、国际平面设计联盟（</w:t>
      </w:r>
      <w:r>
        <w:rPr>
          <w:rFonts w:hint="eastAsia"/>
        </w:rPr>
        <w:t>AGI</w:t>
      </w:r>
      <w:r>
        <w:rPr>
          <w:rFonts w:hint="eastAsia"/>
        </w:rPr>
        <w:t>）会员、美国耶鲁大学、中国四川大学、东京艺术大学客座教授、日本图形创造协会主席、国际广告研究设计中心名誉主任。</w:t>
      </w:r>
    </w:p>
    <w:p w:rsidR="00B341D1" w:rsidRDefault="00B341D1" w:rsidP="00B341D1">
      <w:pPr>
        <w:rPr>
          <w:rFonts w:hint="eastAsia"/>
        </w:rPr>
      </w:pPr>
    </w:p>
    <w:p w:rsidR="00B341D1" w:rsidRDefault="00B341D1" w:rsidP="00B341D1">
      <w:pPr>
        <w:rPr>
          <w:rFonts w:hint="eastAsia"/>
        </w:rPr>
      </w:pPr>
    </w:p>
    <w:p w:rsidR="00B341D1" w:rsidRDefault="00B341D1" w:rsidP="00B341D1">
      <w:pPr>
        <w:rPr>
          <w:rFonts w:hint="eastAsia"/>
        </w:rPr>
      </w:pPr>
    </w:p>
    <w:p w:rsidR="00B341D1" w:rsidRDefault="00B341D1" w:rsidP="00B341D1">
      <w:pPr>
        <w:rPr>
          <w:rFonts w:hint="eastAsia"/>
        </w:rPr>
      </w:pPr>
      <w:r>
        <w:rPr>
          <w:rFonts w:hint="eastAsia"/>
        </w:rPr>
        <w:t>西摩</w:t>
      </w:r>
      <w:r>
        <w:rPr>
          <w:rFonts w:hint="eastAsia"/>
        </w:rPr>
        <w:t xml:space="preserve"> </w:t>
      </w:r>
      <w:r>
        <w:rPr>
          <w:rFonts w:hint="eastAsia"/>
        </w:rPr>
        <w:t>•切瓦斯特（美国）国际著名设计大师，毕业于美国</w:t>
      </w:r>
      <w:r>
        <w:rPr>
          <w:rFonts w:hint="eastAsia"/>
        </w:rPr>
        <w:t>Cooper</w:t>
      </w:r>
      <w:r>
        <w:rPr>
          <w:rFonts w:hint="eastAsia"/>
        </w:rPr>
        <w:t>州立艺术学院，</w:t>
      </w:r>
      <w:r>
        <w:rPr>
          <w:rFonts w:hint="eastAsia"/>
        </w:rPr>
        <w:t>1954</w:t>
      </w:r>
      <w:r>
        <w:rPr>
          <w:rFonts w:hint="eastAsia"/>
        </w:rPr>
        <w:t>年创立著名的</w:t>
      </w:r>
      <w:proofErr w:type="gramStart"/>
      <w:r>
        <w:rPr>
          <w:rFonts w:hint="eastAsia"/>
        </w:rPr>
        <w:t>波什平</w:t>
      </w:r>
      <w:proofErr w:type="gramEnd"/>
      <w:r>
        <w:rPr>
          <w:rFonts w:hint="eastAsia"/>
        </w:rPr>
        <w:t>(Pushpin)</w:t>
      </w:r>
      <w:r>
        <w:rPr>
          <w:rFonts w:hint="eastAsia"/>
        </w:rPr>
        <w:t>集团公司，国际平面设计师联盟</w:t>
      </w:r>
      <w:r>
        <w:rPr>
          <w:rFonts w:hint="eastAsia"/>
        </w:rPr>
        <w:t>AGI</w:t>
      </w:r>
      <w:r>
        <w:rPr>
          <w:rFonts w:hint="eastAsia"/>
        </w:rPr>
        <w:t>、</w:t>
      </w:r>
      <w:r>
        <w:rPr>
          <w:rFonts w:hint="eastAsia"/>
        </w:rPr>
        <w:t>AIGA</w:t>
      </w:r>
      <w:r>
        <w:rPr>
          <w:rFonts w:hint="eastAsia"/>
        </w:rPr>
        <w:t>会员，导向了</w:t>
      </w:r>
      <w:r>
        <w:rPr>
          <w:rFonts w:hint="eastAsia"/>
        </w:rPr>
        <w:t>20</w:t>
      </w:r>
      <w:r>
        <w:rPr>
          <w:rFonts w:hint="eastAsia"/>
        </w:rPr>
        <w:t>世纪新美国视觉设计运动。</w:t>
      </w:r>
    </w:p>
    <w:p w:rsidR="00B341D1" w:rsidRDefault="00B341D1" w:rsidP="00B341D1">
      <w:pPr>
        <w:rPr>
          <w:rFonts w:hint="eastAsia"/>
        </w:rPr>
      </w:pPr>
    </w:p>
    <w:p w:rsidR="00B341D1" w:rsidRDefault="00B341D1" w:rsidP="00B341D1">
      <w:pPr>
        <w:rPr>
          <w:rFonts w:hint="eastAsia"/>
        </w:rPr>
      </w:pPr>
    </w:p>
    <w:p w:rsidR="00B341D1" w:rsidRDefault="00B341D1" w:rsidP="00B341D1">
      <w:pPr>
        <w:rPr>
          <w:rFonts w:hint="eastAsia"/>
        </w:rPr>
      </w:pPr>
    </w:p>
    <w:p w:rsidR="00B341D1" w:rsidRDefault="00B341D1" w:rsidP="00B341D1">
      <w:pPr>
        <w:rPr>
          <w:rFonts w:hint="eastAsia"/>
        </w:rPr>
      </w:pPr>
      <w:r>
        <w:rPr>
          <w:rFonts w:hint="eastAsia"/>
        </w:rPr>
        <w:t>&lt;p&gt;</w:t>
      </w:r>
      <w:r>
        <w:rPr>
          <w:rFonts w:hint="eastAsia"/>
        </w:rPr>
        <w:t>冈特•兰堡（</w:t>
      </w:r>
      <w:r>
        <w:rPr>
          <w:rFonts w:hint="eastAsia"/>
        </w:rPr>
        <w:t>Gunter Ram bow</w:t>
      </w:r>
      <w:r>
        <w:rPr>
          <w:rFonts w:hint="eastAsia"/>
        </w:rPr>
        <w:t>）</w:t>
      </w:r>
      <w:r>
        <w:rPr>
          <w:rFonts w:hint="eastAsia"/>
        </w:rPr>
        <w:t>1938</w:t>
      </w:r>
      <w:r>
        <w:rPr>
          <w:rFonts w:hint="eastAsia"/>
        </w:rPr>
        <w:t>年出生于德国麦克兰堡地区的小镇诺伊斯特里茨。在</w:t>
      </w:r>
      <w:r>
        <w:rPr>
          <w:rFonts w:hint="eastAsia"/>
        </w:rPr>
        <w:t>30</w:t>
      </w:r>
      <w:r>
        <w:rPr>
          <w:rFonts w:hint="eastAsia"/>
        </w:rPr>
        <w:t>年的职业生涯中，兰堡设计了几千幅招贴。他招贴画多次在国际艺术大展和双年展上获奖，并被多国博物馆、大学以及文化机构收藏，兰堡力图通过设计表现个人的艺术思想、意识观念和形态立场，在基于视觉传达功能的基础之上，把设计当成诗歌那样创作，高度地个人化、自由化。他更加强调自我意识和对生活的领悟，在视觉效果上追求视觉冲击力，强调平面效果的突破。</w:t>
      </w:r>
    </w:p>
    <w:p w:rsidR="00B341D1" w:rsidRDefault="00B341D1" w:rsidP="00B341D1">
      <w:pPr>
        <w:rPr>
          <w:rFonts w:hint="eastAsia"/>
        </w:rPr>
      </w:pPr>
    </w:p>
    <w:p w:rsidR="00B341D1" w:rsidRDefault="00B341D1" w:rsidP="00B341D1">
      <w:pPr>
        <w:rPr>
          <w:rFonts w:hint="eastAsia"/>
        </w:rPr>
      </w:pPr>
      <w:r>
        <w:rPr>
          <w:rFonts w:hint="eastAsia"/>
        </w:rPr>
        <w:t>原</w:t>
      </w:r>
      <w:proofErr w:type="gramStart"/>
      <w:r>
        <w:rPr>
          <w:rFonts w:hint="eastAsia"/>
        </w:rPr>
        <w:t>研</w:t>
      </w:r>
      <w:proofErr w:type="gramEnd"/>
      <w:r>
        <w:rPr>
          <w:rFonts w:hint="eastAsia"/>
        </w:rPr>
        <w:t>哉（</w:t>
      </w:r>
      <w:r>
        <w:rPr>
          <w:rFonts w:hint="eastAsia"/>
        </w:rPr>
        <w:t>Kenya Hara</w:t>
      </w:r>
      <w:r>
        <w:rPr>
          <w:rFonts w:hint="eastAsia"/>
        </w:rPr>
        <w:t>），</w:t>
      </w:r>
      <w:r>
        <w:rPr>
          <w:rFonts w:hint="eastAsia"/>
        </w:rPr>
        <w:t>1958</w:t>
      </w:r>
      <w:r>
        <w:rPr>
          <w:rFonts w:hint="eastAsia"/>
        </w:rPr>
        <w:t>年</w:t>
      </w:r>
      <w:r>
        <w:rPr>
          <w:rFonts w:hint="eastAsia"/>
        </w:rPr>
        <w:t>6</w:t>
      </w:r>
      <w:r>
        <w:rPr>
          <w:rFonts w:hint="eastAsia"/>
        </w:rPr>
        <w:t>月</w:t>
      </w:r>
      <w:r>
        <w:rPr>
          <w:rFonts w:hint="eastAsia"/>
        </w:rPr>
        <w:t>11</w:t>
      </w:r>
      <w:r>
        <w:rPr>
          <w:rFonts w:hint="eastAsia"/>
        </w:rPr>
        <w:t>日生于日本，日本中生代国际级平面设计大师、日本设计中心的代表、武藏野美术大学教授，无印良品（</w:t>
      </w:r>
      <w:r>
        <w:rPr>
          <w:rFonts w:hint="eastAsia"/>
        </w:rPr>
        <w:t>MUJI</w:t>
      </w:r>
      <w:r>
        <w:rPr>
          <w:rFonts w:hint="eastAsia"/>
        </w:rPr>
        <w:t>）艺术总监。</w:t>
      </w:r>
    </w:p>
    <w:p w:rsidR="00B341D1" w:rsidRDefault="00B341D1" w:rsidP="00B341D1">
      <w:pPr>
        <w:rPr>
          <w:rFonts w:hint="eastAsia"/>
        </w:rPr>
      </w:pPr>
      <w:r>
        <w:rPr>
          <w:rFonts w:hint="eastAsia"/>
        </w:rPr>
        <w:t>设计领域广泛，如长野冬季奥运会、闭幕式的节目纪念册和</w:t>
      </w:r>
      <w:r>
        <w:rPr>
          <w:rFonts w:hint="eastAsia"/>
        </w:rPr>
        <w:t>2005</w:t>
      </w:r>
      <w:r>
        <w:rPr>
          <w:rFonts w:hint="eastAsia"/>
        </w:rPr>
        <w:t>年爱知县万国博览会的文</w:t>
      </w:r>
      <w:proofErr w:type="gramStart"/>
      <w:r>
        <w:rPr>
          <w:rFonts w:hint="eastAsia"/>
        </w:rPr>
        <w:t>宣设计</w:t>
      </w:r>
      <w:proofErr w:type="gramEnd"/>
      <w:r>
        <w:rPr>
          <w:rFonts w:hint="eastAsia"/>
        </w:rPr>
        <w:t>等，工作室业务范围包括海报、包装、推广项目与活动计划等整体设计工作，以及伊势丹、味之素、竹尾花纸、米其林轮胎、华高莱内衣和</w:t>
      </w:r>
      <w:proofErr w:type="gramStart"/>
      <w:r>
        <w:rPr>
          <w:rFonts w:hint="eastAsia"/>
        </w:rPr>
        <w:t>历家</w:t>
      </w:r>
      <w:proofErr w:type="gramEnd"/>
      <w:r>
        <w:rPr>
          <w:rFonts w:hint="eastAsia"/>
        </w:rPr>
        <w:t>威士忌酒等。</w:t>
      </w:r>
      <w:r>
        <w:rPr>
          <w:rFonts w:hint="eastAsia"/>
        </w:rPr>
        <w:t>&lt;/p&gt;</w:t>
      </w:r>
    </w:p>
    <w:p w:rsidR="00B341D1" w:rsidRDefault="00B341D1" w:rsidP="00B341D1">
      <w:pPr>
        <w:rPr>
          <w:rFonts w:hint="eastAsia"/>
        </w:rPr>
      </w:pPr>
    </w:p>
    <w:p w:rsidR="00B341D1" w:rsidRDefault="00B341D1" w:rsidP="00B341D1">
      <w:pPr>
        <w:rPr>
          <w:rFonts w:hint="eastAsia"/>
        </w:rPr>
      </w:pPr>
    </w:p>
    <w:p w:rsidR="00B341D1" w:rsidRDefault="00B341D1" w:rsidP="00B341D1">
      <w:pPr>
        <w:rPr>
          <w:rFonts w:hint="eastAsia"/>
        </w:rPr>
      </w:pPr>
    </w:p>
    <w:p w:rsidR="00B341D1" w:rsidRDefault="00B341D1" w:rsidP="00B341D1">
      <w:r>
        <w:rPr>
          <w:rFonts w:hint="eastAsia"/>
        </w:rPr>
        <w:t>日本设计师。</w:t>
      </w:r>
      <w:r>
        <w:rPr>
          <w:rFonts w:hint="eastAsia"/>
        </w:rPr>
        <w:t>1930</w:t>
      </w:r>
      <w:r>
        <w:rPr>
          <w:rFonts w:hint="eastAsia"/>
        </w:rPr>
        <w:t>年生于日本奈良市。</w:t>
      </w:r>
      <w:r>
        <w:rPr>
          <w:rFonts w:hint="eastAsia"/>
        </w:rPr>
        <w:t>1950</w:t>
      </w:r>
      <w:r>
        <w:rPr>
          <w:rFonts w:hint="eastAsia"/>
        </w:rPr>
        <w:t>年于京都市立美术专门学校</w:t>
      </w:r>
      <w:r>
        <w:rPr>
          <w:rFonts w:hint="eastAsia"/>
        </w:rPr>
        <w:t>(</w:t>
      </w:r>
      <w:r>
        <w:rPr>
          <w:rFonts w:hint="eastAsia"/>
        </w:rPr>
        <w:t>现京都市立艺术大学</w:t>
      </w:r>
      <w:r>
        <w:rPr>
          <w:rFonts w:hint="eastAsia"/>
        </w:rPr>
        <w:t>)</w:t>
      </w:r>
      <w:r>
        <w:rPr>
          <w:rFonts w:hint="eastAsia"/>
        </w:rPr>
        <w:t>图案科毕业后，</w:t>
      </w:r>
      <w:proofErr w:type="gramStart"/>
      <w:r>
        <w:rPr>
          <w:rFonts w:hint="eastAsia"/>
        </w:rPr>
        <w:t>成为钟渊纺织</w:t>
      </w:r>
      <w:proofErr w:type="gramEnd"/>
      <w:r>
        <w:rPr>
          <w:rFonts w:hint="eastAsia"/>
        </w:rPr>
        <w:t>公司的纺织设计师。作为美术设计师曾先后在产经报社、拉伊特广告公司、日本设计中心就职。并任东京艺术导师俱乐部会长。</w:t>
      </w:r>
      <w:r>
        <w:rPr>
          <w:rFonts w:hint="eastAsia"/>
        </w:rPr>
        <w:t>1963</w:t>
      </w:r>
      <w:r>
        <w:rPr>
          <w:rFonts w:hint="eastAsia"/>
        </w:rPr>
        <w:t>年成立了田中一光设计室。田中一光的设计风格是把日本的象征的单纯性与西方的象征的复杂性完美融合。</w:t>
      </w:r>
    </w:p>
    <w:p w:rsidR="00386462" w:rsidRDefault="00386462" w:rsidP="00B341D1">
      <w:bookmarkStart w:id="0" w:name="_GoBack"/>
      <w:bookmarkEnd w:id="0"/>
    </w:p>
    <w:sectPr w:rsidR="00386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D1"/>
    <w:rsid w:val="00386462"/>
    <w:rsid w:val="00B3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2025-04-08T00:49:00Z</dcterms:created>
  <dcterms:modified xsi:type="dcterms:W3CDTF">2025-04-08T00:51:00Z</dcterms:modified>
</cp:coreProperties>
</file>