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84E9E" w14:textId="7806AD9A" w:rsidR="007C1BC1" w:rsidRDefault="007C1BC1">
      <w:r w:rsidRPr="004B0CCE">
        <w:rPr>
          <w:noProof/>
          <w:color w:val="2F5496"/>
        </w:rPr>
        <w:drawing>
          <wp:anchor distT="0" distB="0" distL="114300" distR="114300" simplePos="0" relativeHeight="251659264" behindDoc="0" locked="0" layoutInCell="1" hidden="0" allowOverlap="1" wp14:anchorId="25D54E42" wp14:editId="333EF757">
            <wp:simplePos x="0" y="0"/>
            <wp:positionH relativeFrom="page">
              <wp:align>right</wp:align>
            </wp:positionH>
            <wp:positionV relativeFrom="page">
              <wp:align>top</wp:align>
            </wp:positionV>
            <wp:extent cx="7560310" cy="1080135"/>
            <wp:effectExtent l="0" t="0" r="2540" b="5715"/>
            <wp:wrapNone/>
            <wp:docPr id="2" name="image3.png" descr="UiT The Arctic University of Norway"/>
            <wp:cNvGraphicFramePr/>
            <a:graphic xmlns:a="http://schemas.openxmlformats.org/drawingml/2006/main">
              <a:graphicData uri="http://schemas.openxmlformats.org/drawingml/2006/picture">
                <pic:pic xmlns:pic="http://schemas.openxmlformats.org/drawingml/2006/picture">
                  <pic:nvPicPr>
                    <pic:cNvPr id="0" name="image3.png" descr="UiT The Arctic University of Norway"/>
                    <pic:cNvPicPr preferRelativeResize="0"/>
                  </pic:nvPicPr>
                  <pic:blipFill>
                    <a:blip r:embed="rId8"/>
                    <a:srcRect/>
                    <a:stretch>
                      <a:fillRect/>
                    </a:stretch>
                  </pic:blipFill>
                  <pic:spPr>
                    <a:xfrm>
                      <a:off x="0" y="0"/>
                      <a:ext cx="7560310" cy="1080135"/>
                    </a:xfrm>
                    <a:prstGeom prst="rect">
                      <a:avLst/>
                    </a:prstGeom>
                    <a:ln/>
                  </pic:spPr>
                </pic:pic>
              </a:graphicData>
            </a:graphic>
          </wp:anchor>
        </w:drawing>
      </w:r>
    </w:p>
    <w:p w14:paraId="23220FA8" w14:textId="77777777" w:rsidR="007C1BC1" w:rsidRDefault="007C1BC1"/>
    <w:p w14:paraId="2A1CE269" w14:textId="77777777" w:rsidR="007C1BC1" w:rsidRPr="004B0CCE" w:rsidRDefault="007C1BC1" w:rsidP="007C1BC1">
      <w:pPr>
        <w:tabs>
          <w:tab w:val="left" w:pos="6779"/>
        </w:tabs>
        <w:rPr>
          <w:rFonts w:ascii="Arial" w:eastAsia="Arial" w:hAnsi="Arial" w:cs="Arial"/>
        </w:rPr>
      </w:pPr>
      <w:r w:rsidRPr="004B0CCE">
        <w:rPr>
          <w:rFonts w:ascii="Arial" w:eastAsia="Arial" w:hAnsi="Arial" w:cs="Arial"/>
        </w:rPr>
        <w:t>Fakultetet for biovitenskap, fiskeri og økonomi</w:t>
      </w:r>
    </w:p>
    <w:p w14:paraId="312695E9" w14:textId="0FB6594A" w:rsidR="007C1BC1" w:rsidRPr="004B0CCE" w:rsidRDefault="007C1BC1" w:rsidP="007C1BC1">
      <w:pPr>
        <w:spacing w:before="160"/>
        <w:rPr>
          <w:rFonts w:ascii="Arial" w:eastAsia="Arial" w:hAnsi="Arial" w:cs="Arial"/>
          <w:b/>
          <w:sz w:val="28"/>
          <w:szCs w:val="28"/>
        </w:rPr>
      </w:pPr>
      <w:r w:rsidRPr="004B0CCE">
        <w:rPr>
          <w:rFonts w:ascii="Arial" w:eastAsia="Arial" w:hAnsi="Arial" w:cs="Arial"/>
          <w:b/>
          <w:sz w:val="28"/>
          <w:szCs w:val="28"/>
        </w:rPr>
        <w:t>Bærekraftig økonomisk vekst – Solow-modellen</w:t>
      </w:r>
      <w:r>
        <w:rPr>
          <w:rFonts w:ascii="Arial" w:eastAsia="Arial" w:hAnsi="Arial" w:cs="Arial"/>
          <w:b/>
          <w:sz w:val="28"/>
          <w:szCs w:val="28"/>
        </w:rPr>
        <w:t xml:space="preserve"> empirisk analyse</w:t>
      </w:r>
    </w:p>
    <w:p w14:paraId="3051D53A" w14:textId="5A08C228" w:rsidR="007C1BC1" w:rsidRPr="004B0CCE" w:rsidRDefault="007C1BC1" w:rsidP="007C1BC1">
      <w:pPr>
        <w:rPr>
          <w:rFonts w:ascii="Arial" w:eastAsia="Arial" w:hAnsi="Arial" w:cs="Arial"/>
        </w:rPr>
      </w:pPr>
      <w:r w:rsidRPr="004B0CCE">
        <w:rPr>
          <w:rFonts w:ascii="Arial" w:eastAsia="Arial" w:hAnsi="Arial" w:cs="Arial"/>
        </w:rPr>
        <w:t xml:space="preserve">Mappeoppgave, utfordring </w:t>
      </w:r>
      <w:r>
        <w:rPr>
          <w:rFonts w:ascii="Arial" w:eastAsia="Arial" w:hAnsi="Arial" w:cs="Arial"/>
        </w:rPr>
        <w:t>2</w:t>
      </w:r>
    </w:p>
    <w:p w14:paraId="4E6DD3C8" w14:textId="7972C4F8" w:rsidR="007C1BC1" w:rsidRPr="004B0CCE" w:rsidRDefault="007C1BC1" w:rsidP="007C1BC1">
      <w:pPr>
        <w:rPr>
          <w:rFonts w:ascii="Arial" w:eastAsia="Arial" w:hAnsi="Arial" w:cs="Arial"/>
          <w:sz w:val="20"/>
          <w:szCs w:val="20"/>
        </w:rPr>
      </w:pPr>
      <w:r w:rsidRPr="004B0CCE">
        <w:rPr>
          <w:rFonts w:ascii="Arial" w:eastAsia="Arial" w:hAnsi="Arial" w:cs="Arial"/>
          <w:sz w:val="20"/>
          <w:szCs w:val="20"/>
        </w:rPr>
        <w:t xml:space="preserve">Kandidat nummer: </w:t>
      </w:r>
      <w:r w:rsidR="004032BD">
        <w:rPr>
          <w:rFonts w:ascii="Arial" w:eastAsia="Arial" w:hAnsi="Arial" w:cs="Arial"/>
          <w:sz w:val="20"/>
          <w:szCs w:val="20"/>
        </w:rPr>
        <w:t>89</w:t>
      </w:r>
    </w:p>
    <w:p w14:paraId="666284F5" w14:textId="77777777" w:rsidR="007C1BC1" w:rsidRPr="004B0CCE" w:rsidRDefault="007C1BC1" w:rsidP="007C1BC1">
      <w:pPr>
        <w:rPr>
          <w:rFonts w:ascii="Arial" w:eastAsia="Arial" w:hAnsi="Arial" w:cs="Arial"/>
          <w:sz w:val="20"/>
          <w:szCs w:val="20"/>
        </w:rPr>
      </w:pPr>
      <w:r w:rsidRPr="004B0CCE">
        <w:rPr>
          <w:rFonts w:ascii="Arial" w:eastAsia="Arial" w:hAnsi="Arial" w:cs="Arial"/>
          <w:sz w:val="20"/>
          <w:szCs w:val="20"/>
        </w:rPr>
        <w:t>SOK-2011, Vår 2024</w:t>
      </w:r>
    </w:p>
    <w:p w14:paraId="24297A15" w14:textId="77777777" w:rsidR="007C1BC1" w:rsidRDefault="007C1BC1"/>
    <w:p w14:paraId="539FFCFF" w14:textId="77777777" w:rsidR="007C1BC1" w:rsidRDefault="007C1BC1"/>
    <w:p w14:paraId="5D1BEA51" w14:textId="77777777" w:rsidR="007C1BC1" w:rsidRDefault="007C1BC1"/>
    <w:p w14:paraId="7565A55F" w14:textId="77777777" w:rsidR="007C1BC1" w:rsidRDefault="007C1BC1"/>
    <w:p w14:paraId="51835801" w14:textId="77777777" w:rsidR="007C1BC1" w:rsidRDefault="007C1BC1"/>
    <w:p w14:paraId="7BD4A0D8" w14:textId="1863195F" w:rsidR="007C1BC1" w:rsidRDefault="007C1BC1"/>
    <w:p w14:paraId="4BC3F181" w14:textId="55DF241B" w:rsidR="007C1BC1" w:rsidRDefault="007C1BC1"/>
    <w:p w14:paraId="2FD0ECD1" w14:textId="4725A0FC" w:rsidR="007C1BC1" w:rsidRDefault="007C1BC1"/>
    <w:p w14:paraId="635C18B6" w14:textId="77777777" w:rsidR="007C1BC1" w:rsidRDefault="007C1BC1"/>
    <w:p w14:paraId="5BD4E515" w14:textId="479FE1AB" w:rsidR="007C1BC1" w:rsidRDefault="007C1BC1"/>
    <w:p w14:paraId="71FB7D86" w14:textId="28C3F063" w:rsidR="007C1BC1" w:rsidRDefault="007C1BC1"/>
    <w:p w14:paraId="47544D9D" w14:textId="5FBB901E" w:rsidR="007C1BC1" w:rsidRDefault="00000000">
      <w:r>
        <w:rPr>
          <w:noProof/>
        </w:rPr>
        <w:pict w14:anchorId="78F94F2E">
          <v:shape id="Frihåndsform: figur 1" o:spid="_x0000_s1026" style="position:absolute;margin-left:0;margin-top:27.8pt;width:647.55pt;height:545pt;z-index:251661312;visibility:visible;mso-wrap-style:square;mso-wrap-distance-left:9pt;mso-wrap-distance-top:0;mso-wrap-distance-right:9pt;mso-wrap-distance-bottom:0;mso-position-horizontal:center;mso-position-horizontal-relative:margin;mso-position-vertical:absolute;mso-position-vertical-relative:text;v-text-anchor:middle" coordsize="7256017,691896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" path="m,l7256017,,4754549,6918960,,6918960,,xe" stroked="f">
            <v:fill r:id="rId9" o:title="" recolor="t" rotate="t" type="frame"/>
            <v:path arrowok="t" o:extrusionok="f"/>
            <w10:wrap anchorx="margin"/>
          </v:shape>
        </w:pict>
      </w:r>
    </w:p>
    <w:p w14:paraId="0EABD82E" w14:textId="532058E5" w:rsidR="007C1BC1" w:rsidRDefault="007C1BC1"/>
    <w:p w14:paraId="65B3ACC5" w14:textId="40476964" w:rsidR="007C1BC1" w:rsidRDefault="007C1BC1"/>
    <w:p w14:paraId="1BD64659" w14:textId="63CE24F8" w:rsidR="007C1BC1" w:rsidRDefault="007C1BC1"/>
    <w:p w14:paraId="180A5010" w14:textId="721F43BF" w:rsidR="007C1BC1" w:rsidRDefault="007C1BC1"/>
    <w:p w14:paraId="5D3BAD7B" w14:textId="5FA9CDB9" w:rsidR="007C1BC1" w:rsidRDefault="007C1BC1"/>
    <w:p w14:paraId="71C18C54" w14:textId="77777777" w:rsidR="007C1BC1" w:rsidRDefault="007C1BC1"/>
    <w:p w14:paraId="68475762" w14:textId="77777777" w:rsidR="007C1BC1" w:rsidRDefault="007C1BC1"/>
    <w:p w14:paraId="016D554D" w14:textId="77777777" w:rsidR="007C1BC1" w:rsidRDefault="007C1BC1"/>
    <w:p w14:paraId="4CE95B15" w14:textId="77777777" w:rsidR="007C1BC1" w:rsidRDefault="007C1BC1"/>
    <w:p w14:paraId="5E07FC18" w14:textId="77777777" w:rsidR="007C1BC1" w:rsidRDefault="007C1BC1"/>
    <w:p w14:paraId="21DF1D04" w14:textId="77777777" w:rsidR="007C1BC1" w:rsidRDefault="007C1BC1"/>
    <w:p w14:paraId="5D5F4C0F" w14:textId="77777777" w:rsidR="007C1BC1" w:rsidRDefault="007C1BC1"/>
    <w:sdt>
      <w:sdtPr>
        <w:rPr>
          <w:rFonts w:asciiTheme="minorHAnsi" w:eastAsiaTheme="minorHAnsi" w:hAnsiTheme="minorHAnsi" w:cstheme="minorBidi"/>
          <w:color w:val="auto"/>
          <w:kern w:val="2"/>
          <w:sz w:val="22"/>
          <w:szCs w:val="22"/>
          <w:lang w:eastAsia="en-US"/>
        </w:rPr>
        <w:id w:val="-193230169"/>
        <w:docPartObj>
          <w:docPartGallery w:val="Table of Contents"/>
          <w:docPartUnique/>
        </w:docPartObj>
      </w:sdtPr>
      <w:sdtEndPr>
        <w:rPr>
          <w:b/>
          <w:bCs/>
        </w:rPr>
      </w:sdtEndPr>
      <w:sdtContent>
        <w:p w14:paraId="14EFD099" w14:textId="6CDB98DA" w:rsidR="00F42597" w:rsidRPr="00787297" w:rsidRDefault="00F42597">
          <w:pPr>
            <w:pStyle w:val="Overskriftforinnholdsfortegnelse"/>
            <w:rPr>
              <w:b/>
              <w:bCs/>
              <w:color w:val="auto"/>
            </w:rPr>
          </w:pPr>
          <w:r w:rsidRPr="00787297">
            <w:rPr>
              <w:b/>
              <w:bCs/>
              <w:color w:val="auto"/>
            </w:rPr>
            <w:t>Innhold</w:t>
          </w:r>
        </w:p>
        <w:p w14:paraId="08C54A15" w14:textId="6C69F11F" w:rsidR="005C38B8" w:rsidRDefault="00F42597">
          <w:pPr>
            <w:pStyle w:val="INNH1"/>
            <w:tabs>
              <w:tab w:val="right" w:leader="dot" w:pos="9062"/>
            </w:tabs>
            <w:rPr>
              <w:rFonts w:eastAsiaTheme="minorEastAsia"/>
              <w:noProof/>
              <w:sz w:val="24"/>
              <w:szCs w:val="24"/>
              <w:lang w:eastAsia="nb-NO"/>
            </w:rPr>
          </w:pPr>
          <w:r>
            <w:fldChar w:fldCharType="begin"/>
          </w:r>
          <w:r>
            <w:instrText xml:space="preserve"> TOC \o "1-3" \h \z \u </w:instrText>
          </w:r>
          <w:r>
            <w:fldChar w:fldCharType="separate"/>
          </w:r>
          <w:hyperlink w:anchor="_Toc163124036" w:history="1">
            <w:r w:rsidR="005C38B8" w:rsidRPr="00D23459">
              <w:rPr>
                <w:rStyle w:val="Hyperkobling"/>
                <w:rFonts w:ascii="Aptos" w:hAnsi="Aptos"/>
                <w:b/>
                <w:bCs/>
                <w:noProof/>
              </w:rPr>
              <w:t>Informasjon om utfordring 2</w:t>
            </w:r>
            <w:r w:rsidR="005C38B8">
              <w:rPr>
                <w:noProof/>
                <w:webHidden/>
              </w:rPr>
              <w:tab/>
            </w:r>
            <w:r w:rsidR="005C38B8">
              <w:rPr>
                <w:noProof/>
                <w:webHidden/>
              </w:rPr>
              <w:fldChar w:fldCharType="begin"/>
            </w:r>
            <w:r w:rsidR="005C38B8">
              <w:rPr>
                <w:noProof/>
                <w:webHidden/>
              </w:rPr>
              <w:instrText xml:space="preserve"> PAGEREF _Toc163124036 \h </w:instrText>
            </w:r>
            <w:r w:rsidR="005C38B8">
              <w:rPr>
                <w:noProof/>
                <w:webHidden/>
              </w:rPr>
            </w:r>
            <w:r w:rsidR="005C38B8">
              <w:rPr>
                <w:noProof/>
                <w:webHidden/>
              </w:rPr>
              <w:fldChar w:fldCharType="separate"/>
            </w:r>
            <w:r w:rsidR="00084D27">
              <w:rPr>
                <w:noProof/>
                <w:webHidden/>
              </w:rPr>
              <w:t>3</w:t>
            </w:r>
            <w:r w:rsidR="005C38B8">
              <w:rPr>
                <w:noProof/>
                <w:webHidden/>
              </w:rPr>
              <w:fldChar w:fldCharType="end"/>
            </w:r>
          </w:hyperlink>
        </w:p>
        <w:p w14:paraId="13B7CC57" w14:textId="52F0C0B7" w:rsidR="005C38B8" w:rsidRDefault="00000000">
          <w:pPr>
            <w:pStyle w:val="INNH1"/>
            <w:tabs>
              <w:tab w:val="right" w:leader="dot" w:pos="9062"/>
            </w:tabs>
            <w:rPr>
              <w:rFonts w:eastAsiaTheme="minorEastAsia"/>
              <w:noProof/>
              <w:sz w:val="24"/>
              <w:szCs w:val="24"/>
              <w:lang w:eastAsia="nb-NO"/>
            </w:rPr>
          </w:pPr>
          <w:hyperlink w:anchor="_Toc163124037" w:history="1">
            <w:r w:rsidR="005C38B8" w:rsidRPr="00D23459">
              <w:rPr>
                <w:rStyle w:val="Hyperkobling"/>
                <w:rFonts w:ascii="Aptos" w:hAnsi="Aptos"/>
                <w:b/>
                <w:bCs/>
                <w:noProof/>
              </w:rPr>
              <w:t>Utfordring 2.1</w:t>
            </w:r>
            <w:r w:rsidR="005C38B8">
              <w:rPr>
                <w:noProof/>
                <w:webHidden/>
              </w:rPr>
              <w:tab/>
            </w:r>
            <w:r w:rsidR="005C38B8">
              <w:rPr>
                <w:noProof/>
                <w:webHidden/>
              </w:rPr>
              <w:fldChar w:fldCharType="begin"/>
            </w:r>
            <w:r w:rsidR="005C38B8">
              <w:rPr>
                <w:noProof/>
                <w:webHidden/>
              </w:rPr>
              <w:instrText xml:space="preserve"> PAGEREF _Toc163124037 \h </w:instrText>
            </w:r>
            <w:r w:rsidR="005C38B8">
              <w:rPr>
                <w:noProof/>
                <w:webHidden/>
              </w:rPr>
            </w:r>
            <w:r w:rsidR="005C38B8">
              <w:rPr>
                <w:noProof/>
                <w:webHidden/>
              </w:rPr>
              <w:fldChar w:fldCharType="separate"/>
            </w:r>
            <w:r w:rsidR="00084D27">
              <w:rPr>
                <w:noProof/>
                <w:webHidden/>
              </w:rPr>
              <w:t>3</w:t>
            </w:r>
            <w:r w:rsidR="005C38B8">
              <w:rPr>
                <w:noProof/>
                <w:webHidden/>
              </w:rPr>
              <w:fldChar w:fldCharType="end"/>
            </w:r>
          </w:hyperlink>
        </w:p>
        <w:p w14:paraId="0D26EEBD" w14:textId="12242F99" w:rsidR="005C38B8" w:rsidRDefault="00000000">
          <w:pPr>
            <w:pStyle w:val="INNH1"/>
            <w:tabs>
              <w:tab w:val="right" w:leader="dot" w:pos="9062"/>
            </w:tabs>
            <w:rPr>
              <w:rFonts w:eastAsiaTheme="minorEastAsia"/>
              <w:noProof/>
              <w:sz w:val="24"/>
              <w:szCs w:val="24"/>
              <w:lang w:eastAsia="nb-NO"/>
            </w:rPr>
          </w:pPr>
          <w:hyperlink w:anchor="_Toc163124038" w:history="1">
            <w:r w:rsidR="005C38B8" w:rsidRPr="00D23459">
              <w:rPr>
                <w:rStyle w:val="Hyperkobling"/>
                <w:rFonts w:ascii="Aptos" w:hAnsi="Aptos"/>
                <w:b/>
                <w:bCs/>
                <w:noProof/>
              </w:rPr>
              <w:t>Utfordring 2.2</w:t>
            </w:r>
            <w:r w:rsidR="005C38B8">
              <w:rPr>
                <w:noProof/>
                <w:webHidden/>
              </w:rPr>
              <w:tab/>
            </w:r>
            <w:r w:rsidR="005C38B8">
              <w:rPr>
                <w:noProof/>
                <w:webHidden/>
              </w:rPr>
              <w:fldChar w:fldCharType="begin"/>
            </w:r>
            <w:r w:rsidR="005C38B8">
              <w:rPr>
                <w:noProof/>
                <w:webHidden/>
              </w:rPr>
              <w:instrText xml:space="preserve"> PAGEREF _Toc163124038 \h </w:instrText>
            </w:r>
            <w:r w:rsidR="005C38B8">
              <w:rPr>
                <w:noProof/>
                <w:webHidden/>
              </w:rPr>
            </w:r>
            <w:r w:rsidR="005C38B8">
              <w:rPr>
                <w:noProof/>
                <w:webHidden/>
              </w:rPr>
              <w:fldChar w:fldCharType="separate"/>
            </w:r>
            <w:r w:rsidR="00084D27">
              <w:rPr>
                <w:noProof/>
                <w:webHidden/>
              </w:rPr>
              <w:t>5</w:t>
            </w:r>
            <w:r w:rsidR="005C38B8">
              <w:rPr>
                <w:noProof/>
                <w:webHidden/>
              </w:rPr>
              <w:fldChar w:fldCharType="end"/>
            </w:r>
          </w:hyperlink>
        </w:p>
        <w:p w14:paraId="29A186ED" w14:textId="49EDD37F" w:rsidR="005C38B8" w:rsidRPr="005C38B8" w:rsidRDefault="00000000">
          <w:pPr>
            <w:pStyle w:val="INNH2"/>
            <w:tabs>
              <w:tab w:val="right" w:leader="dot" w:pos="9062"/>
            </w:tabs>
            <w:rPr>
              <w:rFonts w:eastAsiaTheme="minorEastAsia"/>
              <w:noProof/>
              <w:sz w:val="24"/>
              <w:szCs w:val="24"/>
              <w:lang w:eastAsia="nb-NO"/>
            </w:rPr>
          </w:pPr>
          <w:hyperlink w:anchor="_Toc163124039" w:history="1">
            <w:r w:rsidR="005C38B8" w:rsidRPr="005C38B8">
              <w:rPr>
                <w:rStyle w:val="Hyperkobling"/>
                <w:rFonts w:ascii="Aptos" w:hAnsi="Aptos"/>
                <w:noProof/>
              </w:rPr>
              <w:t>Oppgave A)</w:t>
            </w:r>
            <w:r w:rsidR="005C38B8" w:rsidRPr="005C38B8">
              <w:rPr>
                <w:noProof/>
                <w:webHidden/>
              </w:rPr>
              <w:tab/>
            </w:r>
            <w:r w:rsidR="005C38B8" w:rsidRPr="005C38B8">
              <w:rPr>
                <w:noProof/>
                <w:webHidden/>
              </w:rPr>
              <w:fldChar w:fldCharType="begin"/>
            </w:r>
            <w:r w:rsidR="005C38B8" w:rsidRPr="005C38B8">
              <w:rPr>
                <w:noProof/>
                <w:webHidden/>
              </w:rPr>
              <w:instrText xml:space="preserve"> PAGEREF _Toc163124039 \h </w:instrText>
            </w:r>
            <w:r w:rsidR="005C38B8" w:rsidRPr="005C38B8">
              <w:rPr>
                <w:noProof/>
                <w:webHidden/>
              </w:rPr>
            </w:r>
            <w:r w:rsidR="005C38B8" w:rsidRPr="005C38B8">
              <w:rPr>
                <w:noProof/>
                <w:webHidden/>
              </w:rPr>
              <w:fldChar w:fldCharType="separate"/>
            </w:r>
            <w:r w:rsidR="00084D27">
              <w:rPr>
                <w:noProof/>
                <w:webHidden/>
              </w:rPr>
              <w:t>5</w:t>
            </w:r>
            <w:r w:rsidR="005C38B8" w:rsidRPr="005C38B8">
              <w:rPr>
                <w:noProof/>
                <w:webHidden/>
              </w:rPr>
              <w:fldChar w:fldCharType="end"/>
            </w:r>
          </w:hyperlink>
        </w:p>
        <w:p w14:paraId="34C209C4" w14:textId="3F04EC9D" w:rsidR="005C38B8" w:rsidRPr="005C38B8" w:rsidRDefault="00000000">
          <w:pPr>
            <w:pStyle w:val="INNH2"/>
            <w:tabs>
              <w:tab w:val="right" w:leader="dot" w:pos="9062"/>
            </w:tabs>
            <w:rPr>
              <w:rFonts w:eastAsiaTheme="minorEastAsia"/>
              <w:noProof/>
              <w:sz w:val="24"/>
              <w:szCs w:val="24"/>
              <w:lang w:eastAsia="nb-NO"/>
            </w:rPr>
          </w:pPr>
          <w:hyperlink w:anchor="_Toc163124040" w:history="1">
            <w:r w:rsidR="005C38B8" w:rsidRPr="005C38B8">
              <w:rPr>
                <w:rStyle w:val="Hyperkobling"/>
                <w:rFonts w:ascii="Aptos" w:hAnsi="Aptos"/>
                <w:noProof/>
              </w:rPr>
              <w:t>Oppgave B)</w:t>
            </w:r>
            <w:r w:rsidR="005C38B8" w:rsidRPr="005C38B8">
              <w:rPr>
                <w:noProof/>
                <w:webHidden/>
              </w:rPr>
              <w:tab/>
            </w:r>
            <w:r w:rsidR="005C38B8" w:rsidRPr="005C38B8">
              <w:rPr>
                <w:noProof/>
                <w:webHidden/>
              </w:rPr>
              <w:fldChar w:fldCharType="begin"/>
            </w:r>
            <w:r w:rsidR="005C38B8" w:rsidRPr="005C38B8">
              <w:rPr>
                <w:noProof/>
                <w:webHidden/>
              </w:rPr>
              <w:instrText xml:space="preserve"> PAGEREF _Toc163124040 \h </w:instrText>
            </w:r>
            <w:r w:rsidR="005C38B8" w:rsidRPr="005C38B8">
              <w:rPr>
                <w:noProof/>
                <w:webHidden/>
              </w:rPr>
            </w:r>
            <w:r w:rsidR="005C38B8" w:rsidRPr="005C38B8">
              <w:rPr>
                <w:noProof/>
                <w:webHidden/>
              </w:rPr>
              <w:fldChar w:fldCharType="separate"/>
            </w:r>
            <w:r w:rsidR="00084D27">
              <w:rPr>
                <w:noProof/>
                <w:webHidden/>
              </w:rPr>
              <w:t>6</w:t>
            </w:r>
            <w:r w:rsidR="005C38B8" w:rsidRPr="005C38B8">
              <w:rPr>
                <w:noProof/>
                <w:webHidden/>
              </w:rPr>
              <w:fldChar w:fldCharType="end"/>
            </w:r>
          </w:hyperlink>
        </w:p>
        <w:p w14:paraId="12FD6B9D" w14:textId="0D659E92" w:rsidR="005C38B8" w:rsidRPr="005C38B8" w:rsidRDefault="00000000">
          <w:pPr>
            <w:pStyle w:val="INNH2"/>
            <w:tabs>
              <w:tab w:val="right" w:leader="dot" w:pos="9062"/>
            </w:tabs>
            <w:rPr>
              <w:rFonts w:eastAsiaTheme="minorEastAsia"/>
              <w:noProof/>
              <w:sz w:val="24"/>
              <w:szCs w:val="24"/>
              <w:lang w:eastAsia="nb-NO"/>
            </w:rPr>
          </w:pPr>
          <w:hyperlink w:anchor="_Toc163124041" w:history="1">
            <w:r w:rsidR="005C38B8" w:rsidRPr="005C38B8">
              <w:rPr>
                <w:rStyle w:val="Hyperkobling"/>
                <w:rFonts w:ascii="Aptos" w:hAnsi="Aptos"/>
                <w:noProof/>
              </w:rPr>
              <w:t>Oppgave C)</w:t>
            </w:r>
            <w:r w:rsidR="005C38B8" w:rsidRPr="005C38B8">
              <w:rPr>
                <w:noProof/>
                <w:webHidden/>
              </w:rPr>
              <w:tab/>
            </w:r>
            <w:r w:rsidR="005C38B8" w:rsidRPr="005C38B8">
              <w:rPr>
                <w:noProof/>
                <w:webHidden/>
              </w:rPr>
              <w:fldChar w:fldCharType="begin"/>
            </w:r>
            <w:r w:rsidR="005C38B8" w:rsidRPr="005C38B8">
              <w:rPr>
                <w:noProof/>
                <w:webHidden/>
              </w:rPr>
              <w:instrText xml:space="preserve"> PAGEREF _Toc163124041 \h </w:instrText>
            </w:r>
            <w:r w:rsidR="005C38B8" w:rsidRPr="005C38B8">
              <w:rPr>
                <w:noProof/>
                <w:webHidden/>
              </w:rPr>
            </w:r>
            <w:r w:rsidR="005C38B8" w:rsidRPr="005C38B8">
              <w:rPr>
                <w:noProof/>
                <w:webHidden/>
              </w:rPr>
              <w:fldChar w:fldCharType="separate"/>
            </w:r>
            <w:r w:rsidR="00084D27">
              <w:rPr>
                <w:noProof/>
                <w:webHidden/>
              </w:rPr>
              <w:t>7</w:t>
            </w:r>
            <w:r w:rsidR="005C38B8" w:rsidRPr="005C38B8">
              <w:rPr>
                <w:noProof/>
                <w:webHidden/>
              </w:rPr>
              <w:fldChar w:fldCharType="end"/>
            </w:r>
          </w:hyperlink>
        </w:p>
        <w:p w14:paraId="1F161D7C" w14:textId="046533A6" w:rsidR="005C38B8" w:rsidRDefault="00000000">
          <w:pPr>
            <w:pStyle w:val="INNH1"/>
            <w:tabs>
              <w:tab w:val="right" w:leader="dot" w:pos="9062"/>
            </w:tabs>
            <w:rPr>
              <w:rFonts w:eastAsiaTheme="minorEastAsia"/>
              <w:noProof/>
              <w:sz w:val="24"/>
              <w:szCs w:val="24"/>
              <w:lang w:eastAsia="nb-NO"/>
            </w:rPr>
          </w:pPr>
          <w:hyperlink w:anchor="_Toc163124042" w:history="1">
            <w:r w:rsidR="005C38B8" w:rsidRPr="00D23459">
              <w:rPr>
                <w:rStyle w:val="Hyperkobling"/>
                <w:rFonts w:ascii="Aptos" w:hAnsi="Aptos"/>
                <w:b/>
                <w:bCs/>
                <w:noProof/>
              </w:rPr>
              <w:t>Utfordring 2.3</w:t>
            </w:r>
            <w:r w:rsidR="005C38B8">
              <w:rPr>
                <w:noProof/>
                <w:webHidden/>
              </w:rPr>
              <w:tab/>
            </w:r>
            <w:r w:rsidR="005C38B8">
              <w:rPr>
                <w:noProof/>
                <w:webHidden/>
              </w:rPr>
              <w:fldChar w:fldCharType="begin"/>
            </w:r>
            <w:r w:rsidR="005C38B8">
              <w:rPr>
                <w:noProof/>
                <w:webHidden/>
              </w:rPr>
              <w:instrText xml:space="preserve"> PAGEREF _Toc163124042 \h </w:instrText>
            </w:r>
            <w:r w:rsidR="005C38B8">
              <w:rPr>
                <w:noProof/>
                <w:webHidden/>
              </w:rPr>
            </w:r>
            <w:r w:rsidR="005C38B8">
              <w:rPr>
                <w:noProof/>
                <w:webHidden/>
              </w:rPr>
              <w:fldChar w:fldCharType="separate"/>
            </w:r>
            <w:r w:rsidR="00084D27">
              <w:rPr>
                <w:noProof/>
                <w:webHidden/>
              </w:rPr>
              <w:t>8</w:t>
            </w:r>
            <w:r w:rsidR="005C38B8">
              <w:rPr>
                <w:noProof/>
                <w:webHidden/>
              </w:rPr>
              <w:fldChar w:fldCharType="end"/>
            </w:r>
          </w:hyperlink>
        </w:p>
        <w:p w14:paraId="2E75E169" w14:textId="40B9D39B" w:rsidR="005C38B8" w:rsidRPr="005C38B8" w:rsidRDefault="00000000">
          <w:pPr>
            <w:pStyle w:val="INNH2"/>
            <w:tabs>
              <w:tab w:val="right" w:leader="dot" w:pos="9062"/>
            </w:tabs>
            <w:rPr>
              <w:rFonts w:eastAsiaTheme="minorEastAsia"/>
              <w:noProof/>
              <w:sz w:val="24"/>
              <w:szCs w:val="24"/>
              <w:lang w:eastAsia="nb-NO"/>
            </w:rPr>
          </w:pPr>
          <w:hyperlink w:anchor="_Toc163124043" w:history="1">
            <w:r w:rsidR="005C38B8" w:rsidRPr="005C38B8">
              <w:rPr>
                <w:rStyle w:val="Hyperkobling"/>
                <w:rFonts w:ascii="Aptos" w:hAnsi="Aptos"/>
                <w:noProof/>
              </w:rPr>
              <w:t>Oppgave A)</w:t>
            </w:r>
            <w:r w:rsidR="005C38B8" w:rsidRPr="005C38B8">
              <w:rPr>
                <w:noProof/>
                <w:webHidden/>
              </w:rPr>
              <w:tab/>
            </w:r>
            <w:r w:rsidR="005C38B8" w:rsidRPr="005C38B8">
              <w:rPr>
                <w:noProof/>
                <w:webHidden/>
              </w:rPr>
              <w:fldChar w:fldCharType="begin"/>
            </w:r>
            <w:r w:rsidR="005C38B8" w:rsidRPr="005C38B8">
              <w:rPr>
                <w:noProof/>
                <w:webHidden/>
              </w:rPr>
              <w:instrText xml:space="preserve"> PAGEREF _Toc163124043 \h </w:instrText>
            </w:r>
            <w:r w:rsidR="005C38B8" w:rsidRPr="005C38B8">
              <w:rPr>
                <w:noProof/>
                <w:webHidden/>
              </w:rPr>
            </w:r>
            <w:r w:rsidR="005C38B8" w:rsidRPr="005C38B8">
              <w:rPr>
                <w:noProof/>
                <w:webHidden/>
              </w:rPr>
              <w:fldChar w:fldCharType="separate"/>
            </w:r>
            <w:r w:rsidR="00084D27">
              <w:rPr>
                <w:noProof/>
                <w:webHidden/>
              </w:rPr>
              <w:t>8</w:t>
            </w:r>
            <w:r w:rsidR="005C38B8" w:rsidRPr="005C38B8">
              <w:rPr>
                <w:noProof/>
                <w:webHidden/>
              </w:rPr>
              <w:fldChar w:fldCharType="end"/>
            </w:r>
          </w:hyperlink>
        </w:p>
        <w:p w14:paraId="7B5537EE" w14:textId="43B09D02" w:rsidR="005C38B8" w:rsidRPr="005C38B8" w:rsidRDefault="00000000">
          <w:pPr>
            <w:pStyle w:val="INNH2"/>
            <w:tabs>
              <w:tab w:val="right" w:leader="dot" w:pos="9062"/>
            </w:tabs>
            <w:rPr>
              <w:rFonts w:eastAsiaTheme="minorEastAsia"/>
              <w:noProof/>
              <w:sz w:val="24"/>
              <w:szCs w:val="24"/>
              <w:lang w:eastAsia="nb-NO"/>
            </w:rPr>
          </w:pPr>
          <w:hyperlink w:anchor="_Toc163124044" w:history="1">
            <w:r w:rsidR="005C38B8" w:rsidRPr="005C38B8">
              <w:rPr>
                <w:rStyle w:val="Hyperkobling"/>
                <w:rFonts w:ascii="Aptos" w:hAnsi="Aptos"/>
                <w:noProof/>
              </w:rPr>
              <w:t>Oppgave B)</w:t>
            </w:r>
            <w:r w:rsidR="005C38B8" w:rsidRPr="005C38B8">
              <w:rPr>
                <w:noProof/>
                <w:webHidden/>
              </w:rPr>
              <w:tab/>
            </w:r>
            <w:r w:rsidR="005C38B8" w:rsidRPr="005C38B8">
              <w:rPr>
                <w:noProof/>
                <w:webHidden/>
              </w:rPr>
              <w:fldChar w:fldCharType="begin"/>
            </w:r>
            <w:r w:rsidR="005C38B8" w:rsidRPr="005C38B8">
              <w:rPr>
                <w:noProof/>
                <w:webHidden/>
              </w:rPr>
              <w:instrText xml:space="preserve"> PAGEREF _Toc163124044 \h </w:instrText>
            </w:r>
            <w:r w:rsidR="005C38B8" w:rsidRPr="005C38B8">
              <w:rPr>
                <w:noProof/>
                <w:webHidden/>
              </w:rPr>
            </w:r>
            <w:r w:rsidR="005C38B8" w:rsidRPr="005C38B8">
              <w:rPr>
                <w:noProof/>
                <w:webHidden/>
              </w:rPr>
              <w:fldChar w:fldCharType="separate"/>
            </w:r>
            <w:r w:rsidR="00084D27">
              <w:rPr>
                <w:noProof/>
                <w:webHidden/>
              </w:rPr>
              <w:t>9</w:t>
            </w:r>
            <w:r w:rsidR="005C38B8" w:rsidRPr="005C38B8">
              <w:rPr>
                <w:noProof/>
                <w:webHidden/>
              </w:rPr>
              <w:fldChar w:fldCharType="end"/>
            </w:r>
          </w:hyperlink>
        </w:p>
        <w:p w14:paraId="0F4FADE9" w14:textId="10079501" w:rsidR="005C38B8" w:rsidRPr="005C38B8" w:rsidRDefault="00000000">
          <w:pPr>
            <w:pStyle w:val="INNH2"/>
            <w:tabs>
              <w:tab w:val="right" w:leader="dot" w:pos="9062"/>
            </w:tabs>
            <w:rPr>
              <w:rFonts w:eastAsiaTheme="minorEastAsia"/>
              <w:noProof/>
              <w:sz w:val="24"/>
              <w:szCs w:val="24"/>
              <w:lang w:eastAsia="nb-NO"/>
            </w:rPr>
          </w:pPr>
          <w:hyperlink w:anchor="_Toc163124045" w:history="1">
            <w:r w:rsidR="005C38B8" w:rsidRPr="005C38B8">
              <w:rPr>
                <w:rStyle w:val="Hyperkobling"/>
                <w:rFonts w:ascii="Aptos" w:hAnsi="Aptos"/>
                <w:noProof/>
              </w:rPr>
              <w:t>Oppgave C)</w:t>
            </w:r>
            <w:r w:rsidR="005C38B8" w:rsidRPr="005C38B8">
              <w:rPr>
                <w:noProof/>
                <w:webHidden/>
              </w:rPr>
              <w:tab/>
            </w:r>
            <w:r w:rsidR="005C38B8" w:rsidRPr="005C38B8">
              <w:rPr>
                <w:noProof/>
                <w:webHidden/>
              </w:rPr>
              <w:fldChar w:fldCharType="begin"/>
            </w:r>
            <w:r w:rsidR="005C38B8" w:rsidRPr="005C38B8">
              <w:rPr>
                <w:noProof/>
                <w:webHidden/>
              </w:rPr>
              <w:instrText xml:space="preserve"> PAGEREF _Toc163124045 \h </w:instrText>
            </w:r>
            <w:r w:rsidR="005C38B8" w:rsidRPr="005C38B8">
              <w:rPr>
                <w:noProof/>
                <w:webHidden/>
              </w:rPr>
            </w:r>
            <w:r w:rsidR="005C38B8" w:rsidRPr="005C38B8">
              <w:rPr>
                <w:noProof/>
                <w:webHidden/>
              </w:rPr>
              <w:fldChar w:fldCharType="separate"/>
            </w:r>
            <w:r w:rsidR="00084D27">
              <w:rPr>
                <w:noProof/>
                <w:webHidden/>
              </w:rPr>
              <w:t>11</w:t>
            </w:r>
            <w:r w:rsidR="005C38B8" w:rsidRPr="005C38B8">
              <w:rPr>
                <w:noProof/>
                <w:webHidden/>
              </w:rPr>
              <w:fldChar w:fldCharType="end"/>
            </w:r>
          </w:hyperlink>
        </w:p>
        <w:p w14:paraId="7ECF6E46" w14:textId="334781A8" w:rsidR="005C38B8" w:rsidRDefault="00000000">
          <w:pPr>
            <w:pStyle w:val="INNH1"/>
            <w:tabs>
              <w:tab w:val="right" w:leader="dot" w:pos="9062"/>
            </w:tabs>
            <w:rPr>
              <w:rFonts w:eastAsiaTheme="minorEastAsia"/>
              <w:noProof/>
              <w:sz w:val="24"/>
              <w:szCs w:val="24"/>
              <w:lang w:eastAsia="nb-NO"/>
            </w:rPr>
          </w:pPr>
          <w:hyperlink w:anchor="_Toc163124046" w:history="1">
            <w:r w:rsidR="005C38B8" w:rsidRPr="00D23459">
              <w:rPr>
                <w:rStyle w:val="Hyperkobling"/>
                <w:rFonts w:ascii="Aptos" w:hAnsi="Aptos"/>
                <w:b/>
                <w:bCs/>
                <w:noProof/>
              </w:rPr>
              <w:t>Litteraturliste</w:t>
            </w:r>
            <w:r w:rsidR="005C38B8">
              <w:rPr>
                <w:noProof/>
                <w:webHidden/>
              </w:rPr>
              <w:tab/>
            </w:r>
            <w:r w:rsidR="005C38B8">
              <w:rPr>
                <w:noProof/>
                <w:webHidden/>
              </w:rPr>
              <w:fldChar w:fldCharType="begin"/>
            </w:r>
            <w:r w:rsidR="005C38B8">
              <w:rPr>
                <w:noProof/>
                <w:webHidden/>
              </w:rPr>
              <w:instrText xml:space="preserve"> PAGEREF _Toc163124046 \h </w:instrText>
            </w:r>
            <w:r w:rsidR="005C38B8">
              <w:rPr>
                <w:noProof/>
                <w:webHidden/>
              </w:rPr>
            </w:r>
            <w:r w:rsidR="005C38B8">
              <w:rPr>
                <w:noProof/>
                <w:webHidden/>
              </w:rPr>
              <w:fldChar w:fldCharType="separate"/>
            </w:r>
            <w:r w:rsidR="00084D27">
              <w:rPr>
                <w:noProof/>
                <w:webHidden/>
              </w:rPr>
              <w:t>12</w:t>
            </w:r>
            <w:r w:rsidR="005C38B8">
              <w:rPr>
                <w:noProof/>
                <w:webHidden/>
              </w:rPr>
              <w:fldChar w:fldCharType="end"/>
            </w:r>
          </w:hyperlink>
        </w:p>
        <w:p w14:paraId="4F22485C" w14:textId="76C68131" w:rsidR="00F42597" w:rsidRDefault="00F42597">
          <w:r>
            <w:rPr>
              <w:b/>
              <w:bCs/>
            </w:rPr>
            <w:fldChar w:fldCharType="end"/>
          </w:r>
        </w:p>
      </w:sdtContent>
    </w:sdt>
    <w:p w14:paraId="22E96FC3" w14:textId="794F7349" w:rsidR="006D101D" w:rsidRDefault="006D101D"/>
    <w:p w14:paraId="767A91D1" w14:textId="77777777" w:rsidR="00F42597" w:rsidRDefault="00F42597"/>
    <w:p w14:paraId="40612995" w14:textId="77777777" w:rsidR="00F42597" w:rsidRDefault="00F42597"/>
    <w:p w14:paraId="0B8684AE" w14:textId="77777777" w:rsidR="00F42597" w:rsidRDefault="00F42597"/>
    <w:p w14:paraId="0FC179FC" w14:textId="77777777" w:rsidR="00F42597" w:rsidRDefault="00F42597"/>
    <w:p w14:paraId="79942DF5" w14:textId="77777777" w:rsidR="00F42597" w:rsidRDefault="00F42597"/>
    <w:p w14:paraId="4812D347" w14:textId="77777777" w:rsidR="00F42597" w:rsidRDefault="00F42597"/>
    <w:p w14:paraId="595CC5ED" w14:textId="77777777" w:rsidR="00F42597" w:rsidRDefault="00F42597"/>
    <w:p w14:paraId="4EC67D1B" w14:textId="77777777" w:rsidR="00F42597" w:rsidRDefault="00F42597"/>
    <w:p w14:paraId="19202B36" w14:textId="77777777" w:rsidR="00F42597" w:rsidRDefault="00F42597"/>
    <w:p w14:paraId="1AA09FC7" w14:textId="77777777" w:rsidR="00F42597" w:rsidRDefault="00F42597"/>
    <w:p w14:paraId="67703B06" w14:textId="77777777" w:rsidR="00F42597" w:rsidRDefault="00F42597"/>
    <w:p w14:paraId="1566F462" w14:textId="77777777" w:rsidR="00F42597" w:rsidRDefault="00F42597"/>
    <w:p w14:paraId="60D69A20" w14:textId="77777777" w:rsidR="00F42597" w:rsidRDefault="00F42597"/>
    <w:p w14:paraId="6FFF61D4" w14:textId="77777777" w:rsidR="00F42597" w:rsidRDefault="00F42597"/>
    <w:p w14:paraId="74F6DB48" w14:textId="77777777" w:rsidR="00F42597" w:rsidRDefault="00F42597"/>
    <w:p w14:paraId="7583CCDC" w14:textId="77777777" w:rsidR="00F42597" w:rsidRDefault="00F42597"/>
    <w:p w14:paraId="0FA9AF9F" w14:textId="77777777" w:rsidR="00F42597" w:rsidRDefault="00F42597"/>
    <w:p w14:paraId="67E8B374" w14:textId="77777777" w:rsidR="00F42597" w:rsidRDefault="00F42597"/>
    <w:p w14:paraId="6435418A" w14:textId="21B521C9" w:rsidR="00F42597" w:rsidRPr="00C87284" w:rsidRDefault="00F42597" w:rsidP="004032BD">
      <w:pPr>
        <w:pStyle w:val="Overskrift1"/>
        <w:rPr>
          <w:rFonts w:ascii="Aptos" w:hAnsi="Aptos"/>
          <w:b/>
          <w:bCs/>
          <w:color w:val="auto"/>
          <w:sz w:val="24"/>
          <w:szCs w:val="24"/>
        </w:rPr>
      </w:pPr>
      <w:bookmarkStart w:id="0" w:name="_Toc163124036"/>
      <w:r w:rsidRPr="00C87284">
        <w:rPr>
          <w:rFonts w:ascii="Aptos" w:hAnsi="Aptos"/>
          <w:b/>
          <w:bCs/>
          <w:color w:val="auto"/>
          <w:sz w:val="24"/>
          <w:szCs w:val="24"/>
        </w:rPr>
        <w:lastRenderedPageBreak/>
        <w:t>Informasjon om utfordring 2</w:t>
      </w:r>
      <w:bookmarkEnd w:id="0"/>
    </w:p>
    <w:p w14:paraId="26CF7165" w14:textId="473BC217" w:rsidR="00F42597" w:rsidRPr="00C87284" w:rsidRDefault="00F42597">
      <w:pPr>
        <w:rPr>
          <w:rFonts w:ascii="Aptos" w:hAnsi="Aptos"/>
          <w:sz w:val="24"/>
          <w:szCs w:val="24"/>
        </w:rPr>
      </w:pPr>
      <w:r w:rsidRPr="00C87284">
        <w:rPr>
          <w:rFonts w:ascii="Aptos" w:hAnsi="Aptos"/>
          <w:sz w:val="24"/>
          <w:szCs w:val="24"/>
        </w:rPr>
        <w:t xml:space="preserve">I denne utfordringen skal det gjennomføre en empirisk analyse av Solow-modellen. </w:t>
      </w:r>
      <w:r w:rsidR="00633F31" w:rsidRPr="00C87284">
        <w:rPr>
          <w:rFonts w:ascii="Aptos" w:hAnsi="Aptos"/>
          <w:sz w:val="24"/>
          <w:szCs w:val="24"/>
        </w:rPr>
        <w:t xml:space="preserve">Den empiriske analysen vil redegjøre for datamaterialet, illustrerer predikerte sammenhenger i grafer, teste prediksjoner statistisk og tolkes. </w:t>
      </w:r>
      <w:r w:rsidR="00DB4958">
        <w:rPr>
          <w:rFonts w:ascii="Aptos" w:hAnsi="Aptos"/>
          <w:sz w:val="24"/>
          <w:szCs w:val="24"/>
        </w:rPr>
        <w:t xml:space="preserve">Besvarelsen tar utgangspunkt i teorien beskrevet i mappeoppgave 1, så dette vil ikke bli gjentatt eller referert til, videre tar </w:t>
      </w:r>
      <w:r w:rsidR="00633F31" w:rsidRPr="00C87284">
        <w:rPr>
          <w:rFonts w:ascii="Aptos" w:hAnsi="Aptos"/>
          <w:sz w:val="24"/>
          <w:szCs w:val="24"/>
        </w:rPr>
        <w:t xml:space="preserve">besvarelsen utgangspunkt i forelesningsnotater, videoer, pensumboken (primært kap. </w:t>
      </w:r>
      <w:r w:rsidR="00DB4958">
        <w:rPr>
          <w:rFonts w:ascii="Aptos" w:hAnsi="Aptos"/>
          <w:sz w:val="24"/>
          <w:szCs w:val="24"/>
        </w:rPr>
        <w:t xml:space="preserve">1, </w:t>
      </w:r>
      <w:r w:rsidR="00633F31" w:rsidRPr="00C87284">
        <w:rPr>
          <w:rFonts w:ascii="Aptos" w:hAnsi="Aptos"/>
          <w:sz w:val="24"/>
          <w:szCs w:val="24"/>
        </w:rPr>
        <w:t>7 og 8) og er gjennomført uten bruk av kunstig intelligens. Se vedlagt dokument for kode til figurene.</w:t>
      </w:r>
    </w:p>
    <w:p w14:paraId="3E30B754" w14:textId="77777777" w:rsidR="004032BD" w:rsidRPr="00C87284" w:rsidRDefault="004032BD">
      <w:pPr>
        <w:rPr>
          <w:rFonts w:ascii="Aptos" w:hAnsi="Aptos"/>
          <w:sz w:val="24"/>
          <w:szCs w:val="24"/>
        </w:rPr>
      </w:pPr>
    </w:p>
    <w:p w14:paraId="0E1C3631" w14:textId="47555AB6" w:rsidR="004032BD" w:rsidRPr="00C87284" w:rsidRDefault="004032BD" w:rsidP="004032BD">
      <w:pPr>
        <w:pStyle w:val="Overskrift1"/>
        <w:rPr>
          <w:rFonts w:ascii="Aptos" w:hAnsi="Aptos"/>
          <w:b/>
          <w:bCs/>
          <w:color w:val="auto"/>
          <w:sz w:val="24"/>
          <w:szCs w:val="24"/>
        </w:rPr>
      </w:pPr>
      <w:bookmarkStart w:id="1" w:name="_Toc163124037"/>
      <w:r w:rsidRPr="00C87284">
        <w:rPr>
          <w:rFonts w:ascii="Aptos" w:hAnsi="Aptos"/>
          <w:b/>
          <w:bCs/>
          <w:color w:val="auto"/>
          <w:sz w:val="24"/>
          <w:szCs w:val="24"/>
        </w:rPr>
        <w:t>Utfordring 2.1</w:t>
      </w:r>
      <w:bookmarkEnd w:id="1"/>
    </w:p>
    <w:p w14:paraId="29A6EFA3" w14:textId="5C75F12E" w:rsidR="004058D8" w:rsidRDefault="000C10E0">
      <w:pPr>
        <w:rPr>
          <w:rFonts w:ascii="Aptos" w:hAnsi="Aptos"/>
          <w:sz w:val="24"/>
          <w:szCs w:val="24"/>
        </w:rPr>
      </w:pPr>
      <w:r>
        <w:rPr>
          <w:rFonts w:ascii="Aptos" w:hAnsi="Aptos"/>
          <w:sz w:val="24"/>
          <w:szCs w:val="24"/>
        </w:rPr>
        <w:t xml:space="preserve">Dataen til denne mappeoppgaven er hentet fra World Development </w:t>
      </w:r>
      <w:proofErr w:type="spellStart"/>
      <w:r>
        <w:rPr>
          <w:rFonts w:ascii="Aptos" w:hAnsi="Aptos"/>
          <w:sz w:val="24"/>
          <w:szCs w:val="24"/>
        </w:rPr>
        <w:t>Indicators</w:t>
      </w:r>
      <w:proofErr w:type="spellEnd"/>
      <w:r>
        <w:rPr>
          <w:rFonts w:ascii="Aptos" w:hAnsi="Aptos"/>
          <w:sz w:val="24"/>
          <w:szCs w:val="24"/>
        </w:rPr>
        <w:t xml:space="preserve"> (WDI), som er en database som er satt sammen av verdensbanken. WDI inneholder informasjon om variabler som kan benyttes for å gjennomføre en empirisk analyse av Solow-modellen. Variablene denne mappeoppgaven vil benytte er</w:t>
      </w:r>
      <w:r w:rsidR="004058D8">
        <w:rPr>
          <w:rFonts w:ascii="Aptos" w:hAnsi="Aptos"/>
          <w:sz w:val="24"/>
          <w:szCs w:val="24"/>
        </w:rPr>
        <w:t xml:space="preserve"> nivået</w:t>
      </w:r>
      <w:r w:rsidR="00B95716">
        <w:rPr>
          <w:rFonts w:ascii="Aptos" w:hAnsi="Aptos"/>
          <w:sz w:val="24"/>
          <w:szCs w:val="24"/>
        </w:rPr>
        <w:t xml:space="preserve"> på og vekstraten til real </w:t>
      </w:r>
      <w:r>
        <w:rPr>
          <w:rFonts w:ascii="Aptos" w:hAnsi="Aptos"/>
          <w:sz w:val="24"/>
          <w:szCs w:val="24"/>
        </w:rPr>
        <w:t>BNP per innbygger, spareraten</w:t>
      </w:r>
      <w:r w:rsidR="00B95716">
        <w:rPr>
          <w:rFonts w:ascii="Aptos" w:hAnsi="Aptos"/>
          <w:sz w:val="24"/>
          <w:szCs w:val="24"/>
        </w:rPr>
        <w:t xml:space="preserve"> (netto)</w:t>
      </w:r>
      <w:r>
        <w:rPr>
          <w:rFonts w:ascii="Aptos" w:hAnsi="Aptos"/>
          <w:sz w:val="24"/>
          <w:szCs w:val="24"/>
        </w:rPr>
        <w:t xml:space="preserve">, befolkningsvekstraten, humankapital og forbruk av naturressurser. </w:t>
      </w:r>
    </w:p>
    <w:p w14:paraId="41C2929D" w14:textId="3535290D" w:rsidR="004058D8" w:rsidRPr="00EC05CC" w:rsidRDefault="004058D8" w:rsidP="00EC05CC">
      <w:pPr>
        <w:pStyle w:val="Listeavsnitt"/>
        <w:numPr>
          <w:ilvl w:val="0"/>
          <w:numId w:val="4"/>
        </w:numPr>
        <w:rPr>
          <w:rFonts w:ascii="Aptos" w:hAnsi="Aptos"/>
          <w:i/>
          <w:iCs/>
          <w:sz w:val="24"/>
          <w:szCs w:val="24"/>
        </w:rPr>
      </w:pPr>
      <w:r w:rsidRPr="00684ABB">
        <w:rPr>
          <w:rFonts w:ascii="Aptos" w:hAnsi="Aptos"/>
          <w:i/>
          <w:iCs/>
          <w:sz w:val="24"/>
          <w:szCs w:val="24"/>
        </w:rPr>
        <w:t xml:space="preserve">BNP per </w:t>
      </w:r>
      <w:r w:rsidRPr="00EC05CC">
        <w:rPr>
          <w:rFonts w:ascii="Aptos" w:hAnsi="Aptos"/>
          <w:sz w:val="24"/>
          <w:szCs w:val="24"/>
        </w:rPr>
        <w:t>innbygger</w:t>
      </w:r>
      <w:r w:rsidR="00EC05CC">
        <w:rPr>
          <w:rFonts w:ascii="Aptos" w:hAnsi="Aptos"/>
          <w:sz w:val="24"/>
          <w:szCs w:val="24"/>
        </w:rPr>
        <w:t xml:space="preserve"> – </w:t>
      </w:r>
      <w:r w:rsidR="00684ABB" w:rsidRPr="00EC05CC">
        <w:rPr>
          <w:rFonts w:ascii="Aptos" w:hAnsi="Aptos"/>
          <w:sz w:val="24"/>
          <w:szCs w:val="24"/>
        </w:rPr>
        <w:t xml:space="preserve">basert på kjøpekraftsparitet (PPP). PPP BNP er bruttonasjonalprodukt omregnet til internasjonale dollar ved bruk av kjøpekraftsparitetssatser. En internasjonal dollar har samme kjøpekraft over BNP som den amerikanske dollaren har i USA. BNP til kjøpers priser er summen av brutto verdiskapning fra alle hjemmehørende </w:t>
      </w:r>
      <w:r w:rsidR="000B3516" w:rsidRPr="00EC05CC">
        <w:rPr>
          <w:rFonts w:ascii="Aptos" w:hAnsi="Aptos"/>
          <w:sz w:val="24"/>
          <w:szCs w:val="24"/>
        </w:rPr>
        <w:t>produsenter</w:t>
      </w:r>
      <w:r w:rsidR="00684ABB" w:rsidRPr="00EC05CC">
        <w:rPr>
          <w:rFonts w:ascii="Aptos" w:hAnsi="Aptos"/>
          <w:sz w:val="24"/>
          <w:szCs w:val="24"/>
        </w:rPr>
        <w:t xml:space="preserve"> i landet, pluss </w:t>
      </w:r>
      <w:r w:rsidR="000B3516" w:rsidRPr="00EC05CC">
        <w:rPr>
          <w:rFonts w:ascii="Aptos" w:hAnsi="Aptos"/>
          <w:sz w:val="24"/>
          <w:szCs w:val="24"/>
        </w:rPr>
        <w:t xml:space="preserve">eventuelle produktavgifter og minus eventuelle subsidier som ikke er inkluder i verdien av produktet. Det beregnes uten fradrag for avskrivning av fabrikkerte eiendeler eller for utarming og forringelse av naturressurser.  </w:t>
      </w:r>
      <w:r w:rsidR="00684ABB" w:rsidRPr="00EC05CC">
        <w:rPr>
          <w:rFonts w:ascii="Aptos" w:hAnsi="Aptos"/>
          <w:sz w:val="24"/>
          <w:szCs w:val="24"/>
        </w:rPr>
        <w:t xml:space="preserve">Dataen er i konstante 2017 internasjonale dollar (The World Bank, </w:t>
      </w:r>
      <w:proofErr w:type="spellStart"/>
      <w:r w:rsidR="00684ABB" w:rsidRPr="00EC05CC">
        <w:rPr>
          <w:rFonts w:ascii="Aptos" w:hAnsi="Aptos"/>
          <w:sz w:val="24"/>
          <w:szCs w:val="24"/>
        </w:rPr>
        <w:t>i.d</w:t>
      </w:r>
      <w:proofErr w:type="spellEnd"/>
      <w:r w:rsidR="00684ABB" w:rsidRPr="00EC05CC">
        <w:rPr>
          <w:rFonts w:ascii="Aptos" w:hAnsi="Aptos"/>
          <w:sz w:val="24"/>
          <w:szCs w:val="24"/>
        </w:rPr>
        <w:t>. -1).</w:t>
      </w:r>
    </w:p>
    <w:p w14:paraId="2A6571F3" w14:textId="02B18BF4" w:rsidR="004058D8" w:rsidRPr="004058D8" w:rsidRDefault="004058D8" w:rsidP="004058D8">
      <w:pPr>
        <w:pStyle w:val="Listeavsnitt"/>
        <w:numPr>
          <w:ilvl w:val="0"/>
          <w:numId w:val="4"/>
        </w:numPr>
        <w:rPr>
          <w:rFonts w:ascii="Aptos" w:hAnsi="Aptos"/>
          <w:i/>
          <w:iCs/>
          <w:sz w:val="24"/>
          <w:szCs w:val="24"/>
        </w:rPr>
      </w:pPr>
      <w:r w:rsidRPr="004058D8">
        <w:rPr>
          <w:rFonts w:ascii="Aptos" w:hAnsi="Aptos"/>
          <w:i/>
          <w:iCs/>
          <w:sz w:val="24"/>
          <w:szCs w:val="24"/>
        </w:rPr>
        <w:t>Vekstraten til real BNP per innbygger</w:t>
      </w:r>
      <w:r w:rsidR="000B3516">
        <w:rPr>
          <w:rFonts w:ascii="Aptos" w:hAnsi="Aptos"/>
          <w:i/>
          <w:iCs/>
          <w:sz w:val="24"/>
          <w:szCs w:val="24"/>
        </w:rPr>
        <w:t xml:space="preserve"> </w:t>
      </w:r>
      <w:r w:rsidR="00EC05CC">
        <w:rPr>
          <w:rFonts w:ascii="Aptos" w:hAnsi="Aptos"/>
          <w:i/>
          <w:iCs/>
          <w:sz w:val="24"/>
          <w:szCs w:val="24"/>
        </w:rPr>
        <w:t>–</w:t>
      </w:r>
      <w:r w:rsidR="000B3516">
        <w:rPr>
          <w:rFonts w:ascii="Aptos" w:hAnsi="Aptos"/>
          <w:i/>
          <w:iCs/>
          <w:sz w:val="24"/>
          <w:szCs w:val="24"/>
        </w:rPr>
        <w:t xml:space="preserve"> </w:t>
      </w:r>
      <w:r w:rsidR="00EC05CC">
        <w:rPr>
          <w:rFonts w:ascii="Aptos" w:hAnsi="Aptos"/>
          <w:sz w:val="24"/>
          <w:szCs w:val="24"/>
        </w:rPr>
        <w:t xml:space="preserve">er beregnet ved å ta logaritmen av BNP per innbygger og trekke fra logaritmen av BNP per innbygger året før, og deretter multiplisere med hundre og finner gjennomsnittet for alle årene. </w:t>
      </w:r>
    </w:p>
    <w:p w14:paraId="2A5FFBD2" w14:textId="06C3864E" w:rsidR="00EC05CC" w:rsidRPr="00EC05CC" w:rsidRDefault="004058D8" w:rsidP="00EC05CC">
      <w:pPr>
        <w:pStyle w:val="Listeavsnitt"/>
        <w:numPr>
          <w:ilvl w:val="0"/>
          <w:numId w:val="4"/>
        </w:numPr>
        <w:rPr>
          <w:rFonts w:ascii="Aptos" w:hAnsi="Aptos"/>
          <w:i/>
          <w:iCs/>
          <w:sz w:val="24"/>
          <w:szCs w:val="24"/>
        </w:rPr>
      </w:pPr>
      <w:r w:rsidRPr="004058D8">
        <w:rPr>
          <w:rFonts w:ascii="Aptos" w:hAnsi="Aptos"/>
          <w:i/>
          <w:iCs/>
          <w:sz w:val="24"/>
          <w:szCs w:val="24"/>
        </w:rPr>
        <w:t>Spareraten (netto)</w:t>
      </w:r>
      <w:r w:rsidR="00EC05CC">
        <w:rPr>
          <w:rFonts w:ascii="Aptos" w:hAnsi="Aptos"/>
          <w:sz w:val="24"/>
          <w:szCs w:val="24"/>
        </w:rPr>
        <w:t xml:space="preserve"> – </w:t>
      </w:r>
      <w:r w:rsidR="004B1AF8">
        <w:rPr>
          <w:rFonts w:ascii="Aptos" w:hAnsi="Aptos"/>
          <w:sz w:val="24"/>
          <w:szCs w:val="24"/>
        </w:rPr>
        <w:t xml:space="preserve">er lik brutto nasjonal sparing, minus verdien av forbruk av fast kapital (The World Bank, </w:t>
      </w:r>
      <w:proofErr w:type="spellStart"/>
      <w:r w:rsidR="004B1AF8">
        <w:rPr>
          <w:rFonts w:ascii="Aptos" w:hAnsi="Aptos"/>
          <w:sz w:val="24"/>
          <w:szCs w:val="24"/>
        </w:rPr>
        <w:t>i.d</w:t>
      </w:r>
      <w:proofErr w:type="spellEnd"/>
      <w:r w:rsidR="004B1AF8">
        <w:rPr>
          <w:rFonts w:ascii="Aptos" w:hAnsi="Aptos"/>
          <w:sz w:val="24"/>
          <w:szCs w:val="24"/>
        </w:rPr>
        <w:t>. -2)</w:t>
      </w:r>
      <w:r w:rsidR="004B1AF8" w:rsidRPr="004B1AF8">
        <w:rPr>
          <w:rFonts w:ascii="Aptos" w:hAnsi="Aptos"/>
          <w:i/>
          <w:iCs/>
          <w:sz w:val="24"/>
          <w:szCs w:val="24"/>
        </w:rPr>
        <w:t>.</w:t>
      </w:r>
      <w:r w:rsidR="004B1AF8">
        <w:rPr>
          <w:rFonts w:ascii="Aptos" w:hAnsi="Aptos"/>
          <w:i/>
          <w:iCs/>
          <w:sz w:val="24"/>
          <w:szCs w:val="24"/>
        </w:rPr>
        <w:t xml:space="preserve"> </w:t>
      </w:r>
    </w:p>
    <w:p w14:paraId="7383B90B" w14:textId="07BE97A1" w:rsidR="00EC05CC" w:rsidRPr="00EC05CC" w:rsidRDefault="004058D8" w:rsidP="00EC05CC">
      <w:pPr>
        <w:pStyle w:val="Listeavsnitt"/>
        <w:numPr>
          <w:ilvl w:val="0"/>
          <w:numId w:val="4"/>
        </w:numPr>
        <w:rPr>
          <w:rFonts w:ascii="Aptos" w:hAnsi="Aptos"/>
          <w:i/>
          <w:iCs/>
          <w:sz w:val="24"/>
          <w:szCs w:val="24"/>
        </w:rPr>
      </w:pPr>
      <w:r w:rsidRPr="004058D8">
        <w:rPr>
          <w:rFonts w:ascii="Aptos" w:hAnsi="Aptos"/>
          <w:i/>
          <w:iCs/>
          <w:sz w:val="24"/>
          <w:szCs w:val="24"/>
        </w:rPr>
        <w:t>Befolkningsvekstraten</w:t>
      </w:r>
      <w:r w:rsidR="00EC05CC">
        <w:rPr>
          <w:rFonts w:ascii="Aptos" w:hAnsi="Aptos"/>
          <w:i/>
          <w:iCs/>
          <w:sz w:val="24"/>
          <w:szCs w:val="24"/>
        </w:rPr>
        <w:t xml:space="preserve"> </w:t>
      </w:r>
      <w:r w:rsidR="00EC05CC">
        <w:rPr>
          <w:rFonts w:ascii="Aptos" w:hAnsi="Aptos"/>
          <w:sz w:val="24"/>
          <w:szCs w:val="24"/>
        </w:rPr>
        <w:t>–</w:t>
      </w:r>
      <w:r w:rsidR="004B1AF8">
        <w:rPr>
          <w:rFonts w:ascii="Aptos" w:hAnsi="Aptos"/>
          <w:sz w:val="24"/>
          <w:szCs w:val="24"/>
        </w:rPr>
        <w:t xml:space="preserve"> er basert på de facto-definisjonen av befolkning, som teller alle innbyggere uavhengig av juridisk status eller statsborgerskap. Raten er beregnet ut fra en antagelse om at veksten er konstant mellom to tidspunktet. Veksthastigheten beregnes ved bruk av eksponentiell vekstformel:  </w:t>
      </w:r>
      <m:oMath>
        <m:r>
          <w:rPr>
            <w:rFonts w:ascii="Cambria Math" w:hAnsi="Cambria Math"/>
            <w:sz w:val="24"/>
            <w:szCs w:val="24"/>
          </w:rPr>
          <m:t>r=</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den>
                    </m:f>
                  </m:e>
                </m:d>
              </m:e>
            </m:func>
            <m:ctrlPr>
              <w:rPr>
                <w:rFonts w:ascii="Cambria Math" w:hAnsi="Cambria Math"/>
                <w:i/>
                <w:iCs/>
                <w:sz w:val="24"/>
                <w:szCs w:val="24"/>
              </w:rPr>
            </m:ctrlPr>
          </m:num>
          <m:den>
            <m:r>
              <w:rPr>
                <w:rFonts w:ascii="Cambria Math" w:hAnsi="Cambria Math"/>
                <w:sz w:val="24"/>
                <w:szCs w:val="24"/>
              </w:rPr>
              <m:t>n</m:t>
            </m:r>
          </m:den>
        </m:f>
      </m:oMath>
      <w:r w:rsidR="004B1AF8">
        <w:rPr>
          <w:rFonts w:ascii="Aptos" w:eastAsiaTheme="minorEastAsia" w:hAnsi="Aptos"/>
          <w:sz w:val="24"/>
          <w:szCs w:val="24"/>
        </w:rPr>
        <w:t xml:space="preserve">, </w:t>
      </w:r>
      <w:r w:rsidR="00B65145">
        <w:rPr>
          <w:rFonts w:ascii="Aptos" w:eastAsiaTheme="minorEastAsia" w:hAnsi="Aptos"/>
          <w:sz w:val="24"/>
          <w:szCs w:val="24"/>
        </w:rPr>
        <w:t xml:space="preserve">der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m:t>
            </m:r>
          </m:sub>
        </m:sSub>
      </m:oMath>
      <w:r w:rsidR="00B65145">
        <w:rPr>
          <w:rFonts w:ascii="Aptos" w:eastAsiaTheme="minorEastAsia" w:hAnsi="Aptos"/>
          <w:sz w:val="24"/>
          <w:szCs w:val="24"/>
        </w:rPr>
        <w:t xml:space="preserve"> er sluttperiodepopulasjonen,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oMath>
      <w:r w:rsidR="00B65145">
        <w:rPr>
          <w:rFonts w:ascii="Aptos" w:eastAsiaTheme="minorEastAsia" w:hAnsi="Aptos"/>
          <w:sz w:val="24"/>
          <w:szCs w:val="24"/>
        </w:rPr>
        <w:t xml:space="preserve"> er begynnelse periodepopulasjonen og </w:t>
      </w:r>
      <m:oMath>
        <m:r>
          <w:rPr>
            <w:rFonts w:ascii="Cambria Math" w:eastAsiaTheme="minorEastAsia" w:hAnsi="Cambria Math"/>
            <w:sz w:val="24"/>
            <w:szCs w:val="24"/>
          </w:rPr>
          <m:t>n</m:t>
        </m:r>
      </m:oMath>
      <w:r w:rsidR="00B65145">
        <w:rPr>
          <w:rFonts w:ascii="Aptos" w:eastAsiaTheme="minorEastAsia" w:hAnsi="Aptos"/>
          <w:sz w:val="24"/>
          <w:szCs w:val="24"/>
        </w:rPr>
        <w:t xml:space="preserve"> er antall år imellom (The World Bank, </w:t>
      </w:r>
      <w:proofErr w:type="spellStart"/>
      <w:r w:rsidR="00B65145">
        <w:rPr>
          <w:rFonts w:ascii="Aptos" w:eastAsiaTheme="minorEastAsia" w:hAnsi="Aptos"/>
          <w:sz w:val="24"/>
          <w:szCs w:val="24"/>
        </w:rPr>
        <w:t>i.d</w:t>
      </w:r>
      <w:proofErr w:type="spellEnd"/>
      <w:r w:rsidR="00B65145">
        <w:rPr>
          <w:rFonts w:ascii="Aptos" w:eastAsiaTheme="minorEastAsia" w:hAnsi="Aptos"/>
          <w:sz w:val="24"/>
          <w:szCs w:val="24"/>
        </w:rPr>
        <w:t xml:space="preserve">. -3).  </w:t>
      </w:r>
    </w:p>
    <w:p w14:paraId="7B793098" w14:textId="5B3A765E" w:rsidR="00EC05CC" w:rsidRPr="00EC05CC" w:rsidRDefault="004058D8" w:rsidP="00EC05CC">
      <w:pPr>
        <w:pStyle w:val="Listeavsnitt"/>
        <w:numPr>
          <w:ilvl w:val="0"/>
          <w:numId w:val="4"/>
        </w:numPr>
        <w:rPr>
          <w:rFonts w:ascii="Aptos" w:hAnsi="Aptos"/>
          <w:i/>
          <w:iCs/>
          <w:sz w:val="24"/>
          <w:szCs w:val="24"/>
        </w:rPr>
      </w:pPr>
      <w:r w:rsidRPr="004058D8">
        <w:rPr>
          <w:rFonts w:ascii="Aptos" w:hAnsi="Aptos"/>
          <w:i/>
          <w:iCs/>
          <w:sz w:val="24"/>
          <w:szCs w:val="24"/>
        </w:rPr>
        <w:t>Humankapital</w:t>
      </w:r>
      <w:r w:rsidR="00EC05CC">
        <w:rPr>
          <w:rFonts w:ascii="Aptos" w:hAnsi="Aptos"/>
          <w:i/>
          <w:iCs/>
          <w:sz w:val="24"/>
          <w:szCs w:val="24"/>
        </w:rPr>
        <w:t xml:space="preserve"> </w:t>
      </w:r>
      <w:r w:rsidR="00EC05CC">
        <w:rPr>
          <w:rFonts w:ascii="Aptos" w:hAnsi="Aptos"/>
          <w:sz w:val="24"/>
          <w:szCs w:val="24"/>
        </w:rPr>
        <w:t>–</w:t>
      </w:r>
      <w:r w:rsidR="00B65145">
        <w:rPr>
          <w:rFonts w:ascii="Aptos" w:hAnsi="Aptos"/>
          <w:sz w:val="24"/>
          <w:szCs w:val="24"/>
        </w:rPr>
        <w:t xml:space="preserve"> beregner bidragene fra helse og utdanning til arbeidenes produktivitet. Den endelige indekspoengsummen varierer fra null til en og måler produktiviteten som en fremtidig arbeidstaker for barn født i dag i forhold til referanseindeksen for full helse og full utdanning (The World Bank, </w:t>
      </w:r>
      <w:proofErr w:type="spellStart"/>
      <w:r w:rsidR="00B65145">
        <w:rPr>
          <w:rFonts w:ascii="Aptos" w:hAnsi="Aptos"/>
          <w:sz w:val="24"/>
          <w:szCs w:val="24"/>
        </w:rPr>
        <w:t>i.d</w:t>
      </w:r>
      <w:proofErr w:type="spellEnd"/>
      <w:r w:rsidR="00B65145">
        <w:rPr>
          <w:rFonts w:ascii="Aptos" w:hAnsi="Aptos"/>
          <w:sz w:val="24"/>
          <w:szCs w:val="24"/>
        </w:rPr>
        <w:t xml:space="preserve">. -4). </w:t>
      </w:r>
    </w:p>
    <w:p w14:paraId="1A93C484" w14:textId="52545A65" w:rsidR="00B65145" w:rsidRPr="00B65145" w:rsidRDefault="004058D8" w:rsidP="00B65145">
      <w:pPr>
        <w:pStyle w:val="Listeavsnitt"/>
        <w:numPr>
          <w:ilvl w:val="0"/>
          <w:numId w:val="4"/>
        </w:numPr>
        <w:rPr>
          <w:rFonts w:ascii="Aptos" w:hAnsi="Aptos"/>
          <w:i/>
          <w:iCs/>
          <w:sz w:val="24"/>
          <w:szCs w:val="24"/>
        </w:rPr>
      </w:pPr>
      <w:r w:rsidRPr="004058D8">
        <w:rPr>
          <w:rFonts w:ascii="Aptos" w:hAnsi="Aptos"/>
          <w:i/>
          <w:iCs/>
          <w:sz w:val="24"/>
          <w:szCs w:val="24"/>
        </w:rPr>
        <w:lastRenderedPageBreak/>
        <w:t>Forbruk av naturressurser</w:t>
      </w:r>
      <w:r w:rsidR="00EC05CC">
        <w:rPr>
          <w:rFonts w:ascii="Aptos" w:hAnsi="Aptos"/>
          <w:sz w:val="24"/>
          <w:szCs w:val="24"/>
        </w:rPr>
        <w:t xml:space="preserve"> –</w:t>
      </w:r>
      <w:r w:rsidR="00B65145">
        <w:rPr>
          <w:rFonts w:ascii="Aptos" w:hAnsi="Aptos"/>
          <w:sz w:val="24"/>
          <w:szCs w:val="24"/>
        </w:rPr>
        <w:t xml:space="preserve"> </w:t>
      </w:r>
      <w:r w:rsidR="006505E5">
        <w:rPr>
          <w:rFonts w:ascii="Aptos" w:hAnsi="Aptos"/>
          <w:sz w:val="24"/>
          <w:szCs w:val="24"/>
        </w:rPr>
        <w:t xml:space="preserve">er summen av netto forbruk av skog, energi og mineraler. Netto forbruk av skog er enhetsressursrente ganger overskuddet av forbruk av skog i forhold til naturlig vekst. Forbruk av energi er forholdet mellom verdien av beholdningen av energiressurser og gjenværende reservelevetid (avgrenset til 25 år). Det dekker kull, råolje og naturgass. Mineralforbruk er forholdet mellom verdien av beholdningen av mineralressurser og gjenværende reservelevetid (avgrenset til 25 år). Det dekker tinn, gull, bly, sink, jern, kobber, nikkel, sølv, bauxitt og fosfat (The World Bank, </w:t>
      </w:r>
      <w:proofErr w:type="spellStart"/>
      <w:r w:rsidR="006505E5">
        <w:rPr>
          <w:rFonts w:ascii="Aptos" w:hAnsi="Aptos"/>
          <w:sz w:val="24"/>
          <w:szCs w:val="24"/>
        </w:rPr>
        <w:t>i.d</w:t>
      </w:r>
      <w:proofErr w:type="spellEnd"/>
      <w:r w:rsidR="006505E5">
        <w:rPr>
          <w:rFonts w:ascii="Aptos" w:hAnsi="Aptos"/>
          <w:sz w:val="24"/>
          <w:szCs w:val="24"/>
        </w:rPr>
        <w:t>. -5).</w:t>
      </w:r>
    </w:p>
    <w:p w14:paraId="219C806A" w14:textId="04440D65" w:rsidR="00A811F9" w:rsidRDefault="00B95716">
      <w:pPr>
        <w:rPr>
          <w:rFonts w:ascii="Aptos" w:hAnsi="Aptos"/>
          <w:sz w:val="24"/>
          <w:szCs w:val="24"/>
        </w:rPr>
      </w:pPr>
      <w:r>
        <w:rPr>
          <w:rFonts w:ascii="Aptos" w:hAnsi="Aptos"/>
          <w:sz w:val="24"/>
          <w:szCs w:val="24"/>
        </w:rPr>
        <w:t xml:space="preserve">For å redusere risikoen for at konjunktursvingninger og andre midlertidig sjokk har stor innvirkning på konklusjonen, vil de gjennomsnittlige verdiene for en lengere periode benyttes. Nivået på og vekstraten til real BNP per innbygger, samt humankapitalen vil benytte den årlige gjennomsnittsverdien mellom 2015 til 2019. På grunn av at deres effekt på økonomien tar noe lengere tid å fange opp vil spareraten (netto), befolkningsvekstraten og forbruket av naturressurser bruke informasjon fra tidligere år, nærmere bestemt 2010 til 2015. </w:t>
      </w:r>
      <w:r w:rsidR="00093886">
        <w:rPr>
          <w:rFonts w:ascii="Aptos" w:hAnsi="Aptos"/>
          <w:sz w:val="24"/>
          <w:szCs w:val="24"/>
        </w:rPr>
        <w:t xml:space="preserve">Når konvergensteorien skal testen vil nivået på real BNP per innbygger i 1999 benyttes, og for land som mangler informasjon fra 1999, vil den tidligste observasjonen i tidsperioden 1999-2005 benyttes. </w:t>
      </w:r>
    </w:p>
    <w:p w14:paraId="53C213CC" w14:textId="091CA9E3" w:rsidR="000752DC" w:rsidRPr="006505E5" w:rsidRDefault="008F59F9">
      <w:pPr>
        <w:rPr>
          <w:rFonts w:ascii="Aptos" w:hAnsi="Aptos"/>
          <w:sz w:val="24"/>
          <w:szCs w:val="24"/>
        </w:rPr>
      </w:pPr>
      <w:r>
        <w:rPr>
          <w:rFonts w:ascii="Aptos" w:hAnsi="Aptos"/>
          <w:sz w:val="24"/>
          <w:szCs w:val="24"/>
        </w:rPr>
        <w:t>Fra den teoretiske analysen i mappeoppgave 1 vet man at vekst i BNP per innbygger i den grunnleggende Solow-modellen avhenger av spare- og befolkningsvekstraten.</w:t>
      </w:r>
      <w:r w:rsidR="00901788">
        <w:rPr>
          <w:rFonts w:ascii="Aptos" w:hAnsi="Aptos"/>
          <w:sz w:val="24"/>
          <w:szCs w:val="24"/>
        </w:rPr>
        <w:t xml:space="preserve"> Man vet også at Solow-modellen med teknologi og naturressurser avhenger av kvaliteten på kapital, arbeidskraft og naturressurser (teknologi), og hvor stort forbruk av fossile naturressurser økonomien har. </w:t>
      </w:r>
      <w:r w:rsidR="00A4355E">
        <w:rPr>
          <w:rFonts w:ascii="Aptos" w:hAnsi="Aptos"/>
          <w:sz w:val="24"/>
          <w:szCs w:val="24"/>
        </w:rPr>
        <w:t xml:space="preserve">Disse variablene fra WDI kan dermed </w:t>
      </w:r>
      <w:r w:rsidR="00901788">
        <w:rPr>
          <w:rFonts w:ascii="Aptos" w:hAnsi="Aptos"/>
          <w:sz w:val="24"/>
          <w:szCs w:val="24"/>
        </w:rPr>
        <w:t xml:space="preserve">benyttes </w:t>
      </w:r>
      <w:r w:rsidR="00A4355E">
        <w:rPr>
          <w:rFonts w:ascii="Aptos" w:hAnsi="Aptos"/>
          <w:sz w:val="24"/>
          <w:szCs w:val="24"/>
        </w:rPr>
        <w:t>til å vise om Solow-modellens prediksjoner fungerer i den virkelige verden.</w:t>
      </w:r>
      <w:r w:rsidR="00901788">
        <w:rPr>
          <w:rFonts w:ascii="Aptos" w:hAnsi="Aptos"/>
          <w:sz w:val="24"/>
          <w:szCs w:val="24"/>
        </w:rPr>
        <w:t xml:space="preserve"> </w:t>
      </w:r>
    </w:p>
    <w:tbl>
      <w:tblPr>
        <w:tblStyle w:val="Listetabell7fargerik"/>
        <w:tblW w:w="9265" w:type="dxa"/>
        <w:tblLook w:val="04A0" w:firstRow="1" w:lastRow="0" w:firstColumn="1" w:lastColumn="0" w:noHBand="0" w:noVBand="1"/>
      </w:tblPr>
      <w:tblGrid>
        <w:gridCol w:w="2359"/>
        <w:gridCol w:w="2038"/>
        <w:gridCol w:w="1983"/>
        <w:gridCol w:w="1474"/>
        <w:gridCol w:w="1411"/>
      </w:tblGrid>
      <w:tr w:rsidR="000752DC" w14:paraId="23CD9BF3" w14:textId="77777777" w:rsidTr="008443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6" w:type="dxa"/>
          </w:tcPr>
          <w:p w14:paraId="6C992A23" w14:textId="0C12D6F4" w:rsidR="000752DC" w:rsidRDefault="00787297">
            <w:pPr>
              <w:rPr>
                <w:rFonts w:ascii="Aptos" w:hAnsi="Aptos"/>
                <w:sz w:val="24"/>
                <w:szCs w:val="24"/>
              </w:rPr>
            </w:pPr>
            <w:r>
              <w:rPr>
                <w:rFonts w:ascii="Aptos" w:hAnsi="Aptos"/>
                <w:sz w:val="24"/>
                <w:szCs w:val="24"/>
              </w:rPr>
              <w:t>Variabel</w:t>
            </w:r>
          </w:p>
        </w:tc>
        <w:tc>
          <w:tcPr>
            <w:tcW w:w="2039" w:type="dxa"/>
          </w:tcPr>
          <w:p w14:paraId="4AF26186" w14:textId="3334A8BF" w:rsidR="000752DC" w:rsidRDefault="000752DC" w:rsidP="000752DC">
            <w:pPr>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Gjennomsnitt</w:t>
            </w:r>
          </w:p>
        </w:tc>
        <w:tc>
          <w:tcPr>
            <w:tcW w:w="1984" w:type="dxa"/>
          </w:tcPr>
          <w:p w14:paraId="4F941F3B" w14:textId="3A7FA214" w:rsidR="000752DC" w:rsidRDefault="000752DC" w:rsidP="000752DC">
            <w:pPr>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Standardavvik</w:t>
            </w:r>
          </w:p>
        </w:tc>
        <w:tc>
          <w:tcPr>
            <w:tcW w:w="1475" w:type="dxa"/>
          </w:tcPr>
          <w:p w14:paraId="007EF434" w14:textId="2EB8E1CE" w:rsidR="000752DC" w:rsidRDefault="000752DC" w:rsidP="000752DC">
            <w:pPr>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Minimum</w:t>
            </w:r>
          </w:p>
        </w:tc>
        <w:tc>
          <w:tcPr>
            <w:tcW w:w="1411" w:type="dxa"/>
          </w:tcPr>
          <w:p w14:paraId="216B133C" w14:textId="107E4F50" w:rsidR="000752DC" w:rsidRDefault="000752DC" w:rsidP="000752DC">
            <w:pPr>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Maksimum</w:t>
            </w:r>
          </w:p>
        </w:tc>
      </w:tr>
      <w:tr w:rsidR="000752DC" w14:paraId="4A6AE1BC" w14:textId="77777777" w:rsidTr="00844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09623510" w14:textId="77777777" w:rsidR="000752DC" w:rsidRDefault="000752DC">
            <w:pPr>
              <w:rPr>
                <w:rFonts w:ascii="Aptos" w:hAnsi="Aptos"/>
                <w:i w:val="0"/>
                <w:iCs w:val="0"/>
                <w:sz w:val="24"/>
                <w:szCs w:val="24"/>
              </w:rPr>
            </w:pPr>
            <w:r>
              <w:rPr>
                <w:rFonts w:ascii="Aptos" w:hAnsi="Aptos"/>
                <w:sz w:val="24"/>
                <w:szCs w:val="24"/>
              </w:rPr>
              <w:t>BNP per person (2015-2019)</w:t>
            </w:r>
          </w:p>
          <w:p w14:paraId="21E46C45" w14:textId="2458283F" w:rsidR="000752DC" w:rsidRDefault="000752DC">
            <w:pPr>
              <w:rPr>
                <w:rFonts w:ascii="Aptos" w:hAnsi="Aptos"/>
                <w:sz w:val="24"/>
                <w:szCs w:val="24"/>
              </w:rPr>
            </w:pPr>
          </w:p>
        </w:tc>
        <w:tc>
          <w:tcPr>
            <w:tcW w:w="2039" w:type="dxa"/>
          </w:tcPr>
          <w:p w14:paraId="39286534" w14:textId="77777777" w:rsidR="000752DC" w:rsidRDefault="000752DC" w:rsidP="00844351">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p w14:paraId="531A4AA0" w14:textId="68D9D49C" w:rsidR="000752DC" w:rsidRDefault="00844351" w:rsidP="00844351">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Pr>
                <w:rFonts w:ascii="Aptos" w:hAnsi="Aptos"/>
                <w:sz w:val="24"/>
                <w:szCs w:val="24"/>
              </w:rPr>
              <w:t>21 459.96</w:t>
            </w:r>
          </w:p>
        </w:tc>
        <w:tc>
          <w:tcPr>
            <w:tcW w:w="1984" w:type="dxa"/>
          </w:tcPr>
          <w:p w14:paraId="1598998C" w14:textId="77777777" w:rsidR="000752DC" w:rsidRDefault="000752DC" w:rsidP="00844351">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p w14:paraId="32ADBD1F" w14:textId="7D2BAD30" w:rsidR="000752DC" w:rsidRDefault="000752DC" w:rsidP="00844351">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Pr>
                <w:rFonts w:ascii="Aptos" w:hAnsi="Aptos"/>
                <w:sz w:val="24"/>
                <w:szCs w:val="24"/>
              </w:rPr>
              <w:t>2</w:t>
            </w:r>
            <w:r w:rsidR="00844351">
              <w:rPr>
                <w:rFonts w:ascii="Aptos" w:hAnsi="Aptos"/>
                <w:sz w:val="24"/>
                <w:szCs w:val="24"/>
              </w:rPr>
              <w:t>1 748.27</w:t>
            </w:r>
          </w:p>
        </w:tc>
        <w:tc>
          <w:tcPr>
            <w:tcW w:w="1475" w:type="dxa"/>
          </w:tcPr>
          <w:p w14:paraId="75097DE6" w14:textId="77777777" w:rsidR="000752DC" w:rsidRDefault="000752DC" w:rsidP="00844351">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p w14:paraId="4E3D1A17" w14:textId="6500E2C2" w:rsidR="000752DC" w:rsidRDefault="000752DC" w:rsidP="00844351">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Pr>
                <w:rFonts w:ascii="Aptos" w:hAnsi="Aptos"/>
                <w:sz w:val="24"/>
                <w:szCs w:val="24"/>
              </w:rPr>
              <w:t>753.36</w:t>
            </w:r>
          </w:p>
        </w:tc>
        <w:tc>
          <w:tcPr>
            <w:tcW w:w="1411" w:type="dxa"/>
          </w:tcPr>
          <w:p w14:paraId="47DB2116" w14:textId="77777777" w:rsidR="000752DC" w:rsidRDefault="000752DC" w:rsidP="00844351">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p w14:paraId="191EB74E" w14:textId="0C5286A4" w:rsidR="000752DC" w:rsidRDefault="000752DC" w:rsidP="00844351">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Pr>
                <w:rFonts w:ascii="Aptos" w:hAnsi="Aptos"/>
                <w:sz w:val="24"/>
                <w:szCs w:val="24"/>
              </w:rPr>
              <w:t>1</w:t>
            </w:r>
            <w:r w:rsidR="00844351">
              <w:rPr>
                <w:rFonts w:ascii="Aptos" w:hAnsi="Aptos"/>
                <w:sz w:val="24"/>
                <w:szCs w:val="24"/>
              </w:rPr>
              <w:t>20 880.6</w:t>
            </w:r>
          </w:p>
        </w:tc>
      </w:tr>
      <w:tr w:rsidR="000752DC" w14:paraId="6F9A59DA" w14:textId="77777777" w:rsidTr="00844351">
        <w:tc>
          <w:tcPr>
            <w:cnfStyle w:val="001000000000" w:firstRow="0" w:lastRow="0" w:firstColumn="1" w:lastColumn="0" w:oddVBand="0" w:evenVBand="0" w:oddHBand="0" w:evenHBand="0" w:firstRowFirstColumn="0" w:firstRowLastColumn="0" w:lastRowFirstColumn="0" w:lastRowLastColumn="0"/>
            <w:tcW w:w="2356" w:type="dxa"/>
          </w:tcPr>
          <w:p w14:paraId="0A41AAB6" w14:textId="77777777" w:rsidR="000752DC" w:rsidRDefault="000752DC" w:rsidP="000752DC">
            <w:pPr>
              <w:rPr>
                <w:rFonts w:ascii="Aptos" w:hAnsi="Aptos"/>
                <w:i w:val="0"/>
                <w:iCs w:val="0"/>
                <w:sz w:val="24"/>
                <w:szCs w:val="24"/>
              </w:rPr>
            </w:pPr>
            <w:r>
              <w:rPr>
                <w:rFonts w:ascii="Aptos" w:hAnsi="Aptos"/>
                <w:sz w:val="24"/>
                <w:szCs w:val="24"/>
              </w:rPr>
              <w:t>BNP per person (1999-2015)</w:t>
            </w:r>
          </w:p>
          <w:p w14:paraId="0162BE32" w14:textId="550AD422" w:rsidR="000752DC" w:rsidRPr="000752DC" w:rsidRDefault="000752DC" w:rsidP="000752DC">
            <w:pPr>
              <w:rPr>
                <w:rFonts w:ascii="Aptos" w:hAnsi="Aptos"/>
                <w:i w:val="0"/>
                <w:iCs w:val="0"/>
                <w:sz w:val="24"/>
                <w:szCs w:val="24"/>
              </w:rPr>
            </w:pPr>
          </w:p>
        </w:tc>
        <w:tc>
          <w:tcPr>
            <w:tcW w:w="2039" w:type="dxa"/>
          </w:tcPr>
          <w:p w14:paraId="59DE62D6" w14:textId="77777777" w:rsidR="000752DC" w:rsidRDefault="000752DC" w:rsidP="00844351">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p w14:paraId="44272FEC" w14:textId="758FD9E3" w:rsidR="000752DC" w:rsidRDefault="000752DC" w:rsidP="00844351">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1</w:t>
            </w:r>
            <w:r w:rsidR="00844351">
              <w:rPr>
                <w:rFonts w:ascii="Aptos" w:hAnsi="Aptos"/>
                <w:sz w:val="24"/>
                <w:szCs w:val="24"/>
              </w:rPr>
              <w:t>5</w:t>
            </w:r>
            <w:r>
              <w:rPr>
                <w:rFonts w:ascii="Aptos" w:hAnsi="Aptos"/>
                <w:sz w:val="24"/>
                <w:szCs w:val="24"/>
              </w:rPr>
              <w:t> </w:t>
            </w:r>
            <w:r w:rsidR="00844351">
              <w:rPr>
                <w:rFonts w:ascii="Aptos" w:hAnsi="Aptos"/>
                <w:sz w:val="24"/>
                <w:szCs w:val="24"/>
              </w:rPr>
              <w:t>805</w:t>
            </w:r>
            <w:r>
              <w:rPr>
                <w:rFonts w:ascii="Aptos" w:hAnsi="Aptos"/>
                <w:sz w:val="24"/>
                <w:szCs w:val="24"/>
              </w:rPr>
              <w:t>.</w:t>
            </w:r>
            <w:r w:rsidR="00844351">
              <w:rPr>
                <w:rFonts w:ascii="Aptos" w:hAnsi="Aptos"/>
                <w:sz w:val="24"/>
                <w:szCs w:val="24"/>
              </w:rPr>
              <w:t>94</w:t>
            </w:r>
          </w:p>
        </w:tc>
        <w:tc>
          <w:tcPr>
            <w:tcW w:w="1984" w:type="dxa"/>
          </w:tcPr>
          <w:p w14:paraId="28D24423" w14:textId="77777777" w:rsidR="000752DC" w:rsidRDefault="000752DC" w:rsidP="00844351">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p w14:paraId="2E664D93" w14:textId="4AC31E08" w:rsidR="000752DC" w:rsidRDefault="000752DC" w:rsidP="00844351">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1</w:t>
            </w:r>
            <w:r w:rsidR="00BA5CA2">
              <w:rPr>
                <w:rFonts w:ascii="Aptos" w:hAnsi="Aptos"/>
                <w:sz w:val="24"/>
                <w:szCs w:val="24"/>
              </w:rPr>
              <w:t>8 369.06</w:t>
            </w:r>
          </w:p>
        </w:tc>
        <w:tc>
          <w:tcPr>
            <w:tcW w:w="1475" w:type="dxa"/>
          </w:tcPr>
          <w:p w14:paraId="4AEC09DF" w14:textId="77777777" w:rsidR="000752DC" w:rsidRDefault="000752DC" w:rsidP="00844351">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p w14:paraId="25BAC15E" w14:textId="2ED1FC0A" w:rsidR="000752DC" w:rsidRDefault="00BA5CA2" w:rsidP="00844351">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631.83</w:t>
            </w:r>
          </w:p>
        </w:tc>
        <w:tc>
          <w:tcPr>
            <w:tcW w:w="1411" w:type="dxa"/>
          </w:tcPr>
          <w:p w14:paraId="39933087" w14:textId="77777777" w:rsidR="000752DC" w:rsidRDefault="000752DC" w:rsidP="00844351">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p w14:paraId="0898F923" w14:textId="32343EB1" w:rsidR="000752DC" w:rsidRDefault="00BA5CA2" w:rsidP="00844351">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95 684.29</w:t>
            </w:r>
          </w:p>
        </w:tc>
      </w:tr>
      <w:tr w:rsidR="000752DC" w14:paraId="19C6508A" w14:textId="77777777" w:rsidTr="00844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43CF7D7D" w14:textId="77777777" w:rsidR="000752DC" w:rsidRDefault="000752DC">
            <w:pPr>
              <w:rPr>
                <w:rFonts w:ascii="Aptos" w:hAnsi="Aptos"/>
                <w:i w:val="0"/>
                <w:iCs w:val="0"/>
                <w:sz w:val="24"/>
                <w:szCs w:val="24"/>
              </w:rPr>
            </w:pPr>
            <w:r>
              <w:rPr>
                <w:rFonts w:ascii="Aptos" w:hAnsi="Aptos"/>
                <w:sz w:val="24"/>
                <w:szCs w:val="24"/>
              </w:rPr>
              <w:t>BNP vekstrate</w:t>
            </w:r>
          </w:p>
          <w:p w14:paraId="0F75EB7F" w14:textId="635E838C" w:rsidR="000752DC" w:rsidRDefault="000752DC">
            <w:pPr>
              <w:rPr>
                <w:rFonts w:ascii="Aptos" w:hAnsi="Aptos"/>
                <w:sz w:val="24"/>
                <w:szCs w:val="24"/>
              </w:rPr>
            </w:pPr>
          </w:p>
        </w:tc>
        <w:tc>
          <w:tcPr>
            <w:tcW w:w="2039" w:type="dxa"/>
          </w:tcPr>
          <w:p w14:paraId="39D81ECF" w14:textId="43C7B2E2" w:rsidR="000752DC" w:rsidRDefault="00844351" w:rsidP="00844351">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Pr>
                <w:rFonts w:ascii="Aptos" w:hAnsi="Aptos"/>
                <w:sz w:val="24"/>
                <w:szCs w:val="24"/>
              </w:rPr>
              <w:t>1.82</w:t>
            </w:r>
          </w:p>
        </w:tc>
        <w:tc>
          <w:tcPr>
            <w:tcW w:w="1984" w:type="dxa"/>
          </w:tcPr>
          <w:p w14:paraId="3322C377" w14:textId="1701170B" w:rsidR="000752DC" w:rsidRDefault="00844351" w:rsidP="00844351">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Pr>
                <w:rFonts w:ascii="Aptos" w:hAnsi="Aptos"/>
                <w:sz w:val="24"/>
                <w:szCs w:val="24"/>
              </w:rPr>
              <w:t>2.</w:t>
            </w:r>
            <w:r w:rsidR="00BA5CA2">
              <w:rPr>
                <w:rFonts w:ascii="Aptos" w:hAnsi="Aptos"/>
                <w:sz w:val="24"/>
                <w:szCs w:val="24"/>
              </w:rPr>
              <w:t>37</w:t>
            </w:r>
          </w:p>
        </w:tc>
        <w:tc>
          <w:tcPr>
            <w:tcW w:w="1475" w:type="dxa"/>
          </w:tcPr>
          <w:p w14:paraId="57B18505" w14:textId="277ED5EE" w:rsidR="000752DC" w:rsidRDefault="000752DC" w:rsidP="00844351">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Pr>
                <w:rFonts w:ascii="Aptos" w:hAnsi="Aptos"/>
                <w:sz w:val="24"/>
                <w:szCs w:val="24"/>
              </w:rPr>
              <w:t>-</w:t>
            </w:r>
            <w:r w:rsidR="00BA5CA2">
              <w:rPr>
                <w:rFonts w:ascii="Aptos" w:hAnsi="Aptos"/>
                <w:sz w:val="24"/>
                <w:szCs w:val="24"/>
              </w:rPr>
              <w:t>10.34</w:t>
            </w:r>
          </w:p>
        </w:tc>
        <w:tc>
          <w:tcPr>
            <w:tcW w:w="1411" w:type="dxa"/>
          </w:tcPr>
          <w:p w14:paraId="5048F405" w14:textId="1E9B337D" w:rsidR="000752DC" w:rsidRDefault="00BA5CA2" w:rsidP="00844351">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Pr>
                <w:rFonts w:ascii="Aptos" w:hAnsi="Aptos"/>
                <w:sz w:val="24"/>
                <w:szCs w:val="24"/>
              </w:rPr>
              <w:t>7.77</w:t>
            </w:r>
          </w:p>
        </w:tc>
      </w:tr>
      <w:tr w:rsidR="000752DC" w14:paraId="52FCB493" w14:textId="77777777" w:rsidTr="00844351">
        <w:tc>
          <w:tcPr>
            <w:cnfStyle w:val="001000000000" w:firstRow="0" w:lastRow="0" w:firstColumn="1" w:lastColumn="0" w:oddVBand="0" w:evenVBand="0" w:oddHBand="0" w:evenHBand="0" w:firstRowFirstColumn="0" w:firstRowLastColumn="0" w:lastRowFirstColumn="0" w:lastRowLastColumn="0"/>
            <w:tcW w:w="2356" w:type="dxa"/>
          </w:tcPr>
          <w:p w14:paraId="22EAF557" w14:textId="77777777" w:rsidR="000752DC" w:rsidRDefault="000752DC">
            <w:pPr>
              <w:rPr>
                <w:rFonts w:ascii="Aptos" w:hAnsi="Aptos"/>
                <w:i w:val="0"/>
                <w:iCs w:val="0"/>
                <w:sz w:val="24"/>
                <w:szCs w:val="24"/>
              </w:rPr>
            </w:pPr>
            <w:r>
              <w:rPr>
                <w:rFonts w:ascii="Aptos" w:hAnsi="Aptos"/>
                <w:sz w:val="24"/>
                <w:szCs w:val="24"/>
              </w:rPr>
              <w:t>Sparerate</w:t>
            </w:r>
          </w:p>
          <w:p w14:paraId="680C871C" w14:textId="4DC5B738" w:rsidR="000752DC" w:rsidRDefault="000752DC">
            <w:pPr>
              <w:rPr>
                <w:rFonts w:ascii="Aptos" w:hAnsi="Aptos"/>
                <w:sz w:val="24"/>
                <w:szCs w:val="24"/>
              </w:rPr>
            </w:pPr>
          </w:p>
        </w:tc>
        <w:tc>
          <w:tcPr>
            <w:tcW w:w="2039" w:type="dxa"/>
          </w:tcPr>
          <w:p w14:paraId="43A83A3A" w14:textId="2D186545" w:rsidR="000752DC" w:rsidRDefault="00844351" w:rsidP="00844351">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9.15</w:t>
            </w:r>
          </w:p>
        </w:tc>
        <w:tc>
          <w:tcPr>
            <w:tcW w:w="1984" w:type="dxa"/>
          </w:tcPr>
          <w:p w14:paraId="27CEA2FB" w14:textId="18696CFF" w:rsidR="000752DC" w:rsidRDefault="00BA5CA2" w:rsidP="00844351">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10</w:t>
            </w:r>
            <w:r w:rsidR="00844351">
              <w:rPr>
                <w:rFonts w:ascii="Aptos" w:hAnsi="Aptos"/>
                <w:sz w:val="24"/>
                <w:szCs w:val="24"/>
              </w:rPr>
              <w:t>.</w:t>
            </w:r>
            <w:r>
              <w:rPr>
                <w:rFonts w:ascii="Aptos" w:hAnsi="Aptos"/>
                <w:sz w:val="24"/>
                <w:szCs w:val="24"/>
              </w:rPr>
              <w:t>09</w:t>
            </w:r>
          </w:p>
        </w:tc>
        <w:tc>
          <w:tcPr>
            <w:tcW w:w="1475" w:type="dxa"/>
          </w:tcPr>
          <w:p w14:paraId="3D4F3DD7" w14:textId="1BF06A5A" w:rsidR="000752DC" w:rsidRDefault="000752DC" w:rsidP="00844351">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-19.37</w:t>
            </w:r>
          </w:p>
        </w:tc>
        <w:tc>
          <w:tcPr>
            <w:tcW w:w="1411" w:type="dxa"/>
          </w:tcPr>
          <w:p w14:paraId="240445F6" w14:textId="18F0FBF2" w:rsidR="000752DC" w:rsidRDefault="00BA5CA2" w:rsidP="00844351">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45</w:t>
            </w:r>
            <w:r w:rsidR="00844351">
              <w:rPr>
                <w:rFonts w:ascii="Aptos" w:hAnsi="Aptos"/>
                <w:sz w:val="24"/>
                <w:szCs w:val="24"/>
              </w:rPr>
              <w:t>.</w:t>
            </w:r>
            <w:r>
              <w:rPr>
                <w:rFonts w:ascii="Aptos" w:hAnsi="Aptos"/>
                <w:sz w:val="24"/>
                <w:szCs w:val="24"/>
              </w:rPr>
              <w:t>65</w:t>
            </w:r>
          </w:p>
        </w:tc>
      </w:tr>
      <w:tr w:rsidR="000752DC" w14:paraId="7179FCF3" w14:textId="77777777" w:rsidTr="00844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76426A37" w14:textId="77777777" w:rsidR="000752DC" w:rsidRDefault="000752DC">
            <w:pPr>
              <w:rPr>
                <w:rFonts w:ascii="Aptos" w:hAnsi="Aptos"/>
                <w:i w:val="0"/>
                <w:iCs w:val="0"/>
                <w:sz w:val="24"/>
                <w:szCs w:val="24"/>
              </w:rPr>
            </w:pPr>
            <w:r>
              <w:rPr>
                <w:rFonts w:ascii="Aptos" w:hAnsi="Aptos"/>
                <w:sz w:val="24"/>
                <w:szCs w:val="24"/>
              </w:rPr>
              <w:t>Befolkningsvekstrate</w:t>
            </w:r>
          </w:p>
          <w:p w14:paraId="43A84CCF" w14:textId="51431E49" w:rsidR="000752DC" w:rsidRDefault="000752DC">
            <w:pPr>
              <w:rPr>
                <w:rFonts w:ascii="Aptos" w:hAnsi="Aptos"/>
                <w:sz w:val="24"/>
                <w:szCs w:val="24"/>
              </w:rPr>
            </w:pPr>
          </w:p>
        </w:tc>
        <w:tc>
          <w:tcPr>
            <w:tcW w:w="2039" w:type="dxa"/>
          </w:tcPr>
          <w:p w14:paraId="2A978023" w14:textId="29921FDA" w:rsidR="000752DC" w:rsidRDefault="00844351" w:rsidP="00844351">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Pr>
                <w:rFonts w:ascii="Aptos" w:hAnsi="Aptos"/>
                <w:sz w:val="24"/>
                <w:szCs w:val="24"/>
              </w:rPr>
              <w:t>1.25</w:t>
            </w:r>
          </w:p>
        </w:tc>
        <w:tc>
          <w:tcPr>
            <w:tcW w:w="1984" w:type="dxa"/>
          </w:tcPr>
          <w:p w14:paraId="111B7784" w14:textId="63ADCA14" w:rsidR="000752DC" w:rsidRDefault="00844351" w:rsidP="00844351">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Pr>
                <w:rFonts w:ascii="Aptos" w:hAnsi="Aptos"/>
                <w:sz w:val="24"/>
                <w:szCs w:val="24"/>
              </w:rPr>
              <w:t>1.</w:t>
            </w:r>
            <w:r w:rsidR="00BA5CA2">
              <w:rPr>
                <w:rFonts w:ascii="Aptos" w:hAnsi="Aptos"/>
                <w:sz w:val="24"/>
                <w:szCs w:val="24"/>
              </w:rPr>
              <w:t>22</w:t>
            </w:r>
          </w:p>
        </w:tc>
        <w:tc>
          <w:tcPr>
            <w:tcW w:w="1475" w:type="dxa"/>
          </w:tcPr>
          <w:p w14:paraId="65C4AA4A" w14:textId="6E7DBF50" w:rsidR="000752DC" w:rsidRDefault="000752DC" w:rsidP="00844351">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Pr>
                <w:rFonts w:ascii="Aptos" w:hAnsi="Aptos"/>
                <w:sz w:val="24"/>
                <w:szCs w:val="24"/>
              </w:rPr>
              <w:t>-</w:t>
            </w:r>
            <w:r w:rsidR="00BA5CA2">
              <w:rPr>
                <w:rFonts w:ascii="Aptos" w:hAnsi="Aptos"/>
                <w:sz w:val="24"/>
                <w:szCs w:val="24"/>
              </w:rPr>
              <w:t>2.39</w:t>
            </w:r>
          </w:p>
        </w:tc>
        <w:tc>
          <w:tcPr>
            <w:tcW w:w="1411" w:type="dxa"/>
          </w:tcPr>
          <w:p w14:paraId="44C5C095" w14:textId="38790D43" w:rsidR="000752DC" w:rsidRDefault="00844351" w:rsidP="00844351">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Pr>
                <w:rFonts w:ascii="Aptos" w:hAnsi="Aptos"/>
                <w:sz w:val="24"/>
                <w:szCs w:val="24"/>
              </w:rPr>
              <w:t>4.23</w:t>
            </w:r>
          </w:p>
        </w:tc>
      </w:tr>
      <w:tr w:rsidR="000752DC" w14:paraId="3AF74D30" w14:textId="77777777" w:rsidTr="00844351">
        <w:tc>
          <w:tcPr>
            <w:cnfStyle w:val="001000000000" w:firstRow="0" w:lastRow="0" w:firstColumn="1" w:lastColumn="0" w:oddVBand="0" w:evenVBand="0" w:oddHBand="0" w:evenHBand="0" w:firstRowFirstColumn="0" w:firstRowLastColumn="0" w:lastRowFirstColumn="0" w:lastRowLastColumn="0"/>
            <w:tcW w:w="2356" w:type="dxa"/>
          </w:tcPr>
          <w:p w14:paraId="0EDA1A1B" w14:textId="77777777" w:rsidR="000752DC" w:rsidRDefault="000752DC">
            <w:pPr>
              <w:rPr>
                <w:rFonts w:ascii="Aptos" w:hAnsi="Aptos"/>
                <w:i w:val="0"/>
                <w:iCs w:val="0"/>
                <w:sz w:val="24"/>
                <w:szCs w:val="24"/>
              </w:rPr>
            </w:pPr>
            <w:r>
              <w:rPr>
                <w:rFonts w:ascii="Aptos" w:hAnsi="Aptos"/>
                <w:sz w:val="24"/>
                <w:szCs w:val="24"/>
              </w:rPr>
              <w:t>Humankapital</w:t>
            </w:r>
          </w:p>
          <w:p w14:paraId="6FE9FAE6" w14:textId="151716E4" w:rsidR="000752DC" w:rsidRDefault="000752DC">
            <w:pPr>
              <w:rPr>
                <w:rFonts w:ascii="Aptos" w:hAnsi="Aptos"/>
                <w:sz w:val="24"/>
                <w:szCs w:val="24"/>
              </w:rPr>
            </w:pPr>
          </w:p>
        </w:tc>
        <w:tc>
          <w:tcPr>
            <w:tcW w:w="2039" w:type="dxa"/>
          </w:tcPr>
          <w:p w14:paraId="7E4B36DF" w14:textId="4C99407C" w:rsidR="000752DC" w:rsidRDefault="00844351" w:rsidP="00844351">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0.49</w:t>
            </w:r>
          </w:p>
        </w:tc>
        <w:tc>
          <w:tcPr>
            <w:tcW w:w="1984" w:type="dxa"/>
          </w:tcPr>
          <w:p w14:paraId="268509D1" w14:textId="7171BFF0" w:rsidR="000752DC" w:rsidRDefault="00844351" w:rsidP="00844351">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0.23</w:t>
            </w:r>
          </w:p>
        </w:tc>
        <w:tc>
          <w:tcPr>
            <w:tcW w:w="1475" w:type="dxa"/>
          </w:tcPr>
          <w:p w14:paraId="58D653B1" w14:textId="03E193C0" w:rsidR="000752DC" w:rsidRDefault="00AD29C5" w:rsidP="00844351">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0</w:t>
            </w:r>
            <w:r w:rsidR="00844351">
              <w:rPr>
                <w:rFonts w:ascii="Aptos" w:hAnsi="Aptos"/>
                <w:sz w:val="24"/>
                <w:szCs w:val="24"/>
              </w:rPr>
              <w:t>.00</w:t>
            </w:r>
          </w:p>
        </w:tc>
        <w:tc>
          <w:tcPr>
            <w:tcW w:w="1411" w:type="dxa"/>
          </w:tcPr>
          <w:p w14:paraId="3155930E" w14:textId="651AEE0D" w:rsidR="000752DC" w:rsidRDefault="00844351" w:rsidP="00844351">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0.88</w:t>
            </w:r>
          </w:p>
        </w:tc>
      </w:tr>
      <w:tr w:rsidR="000752DC" w14:paraId="3F64C622" w14:textId="77777777" w:rsidTr="00844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3C5900C1" w14:textId="33DEED70" w:rsidR="000752DC" w:rsidRDefault="000752DC">
            <w:pPr>
              <w:rPr>
                <w:rFonts w:ascii="Aptos" w:hAnsi="Aptos"/>
                <w:sz w:val="24"/>
                <w:szCs w:val="24"/>
              </w:rPr>
            </w:pPr>
            <w:r>
              <w:rPr>
                <w:rFonts w:ascii="Aptos" w:hAnsi="Aptos"/>
                <w:sz w:val="24"/>
                <w:szCs w:val="24"/>
              </w:rPr>
              <w:t>Forbruk av naturressurser</w:t>
            </w:r>
          </w:p>
        </w:tc>
        <w:tc>
          <w:tcPr>
            <w:tcW w:w="2039" w:type="dxa"/>
          </w:tcPr>
          <w:p w14:paraId="3D7ECF8B" w14:textId="2CAACC43" w:rsidR="000752DC" w:rsidRDefault="00844351" w:rsidP="00844351">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Pr>
                <w:rFonts w:ascii="Aptos" w:hAnsi="Aptos"/>
                <w:sz w:val="24"/>
                <w:szCs w:val="24"/>
              </w:rPr>
              <w:t>4.16</w:t>
            </w:r>
          </w:p>
        </w:tc>
        <w:tc>
          <w:tcPr>
            <w:tcW w:w="1984" w:type="dxa"/>
          </w:tcPr>
          <w:p w14:paraId="44ECE2C2" w14:textId="11B3FEDE" w:rsidR="000752DC" w:rsidRDefault="00844351" w:rsidP="00844351">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Pr>
                <w:rFonts w:ascii="Aptos" w:hAnsi="Aptos"/>
                <w:sz w:val="24"/>
                <w:szCs w:val="24"/>
              </w:rPr>
              <w:t>6.46</w:t>
            </w:r>
          </w:p>
        </w:tc>
        <w:tc>
          <w:tcPr>
            <w:tcW w:w="1475" w:type="dxa"/>
          </w:tcPr>
          <w:p w14:paraId="4EC40F75" w14:textId="1515A7CB" w:rsidR="000752DC" w:rsidRDefault="00AD29C5" w:rsidP="00844351">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Pr>
                <w:rFonts w:ascii="Aptos" w:hAnsi="Aptos"/>
                <w:sz w:val="24"/>
                <w:szCs w:val="24"/>
              </w:rPr>
              <w:t>0.00</w:t>
            </w:r>
          </w:p>
        </w:tc>
        <w:tc>
          <w:tcPr>
            <w:tcW w:w="1411" w:type="dxa"/>
          </w:tcPr>
          <w:p w14:paraId="5291D352" w14:textId="4468B18F" w:rsidR="000752DC" w:rsidRDefault="00844351" w:rsidP="00844351">
            <w:pPr>
              <w:jc w:val="cente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Pr>
                <w:rFonts w:ascii="Aptos" w:hAnsi="Aptos"/>
                <w:sz w:val="24"/>
                <w:szCs w:val="24"/>
              </w:rPr>
              <w:t>38.47</w:t>
            </w:r>
          </w:p>
        </w:tc>
      </w:tr>
    </w:tbl>
    <w:p w14:paraId="7715A837" w14:textId="4BCF6BB0" w:rsidR="000752DC" w:rsidRPr="00A87B9B" w:rsidRDefault="00BA5CA2">
      <w:pPr>
        <w:rPr>
          <w:rFonts w:ascii="Aptos" w:hAnsi="Aptos"/>
          <w:i/>
          <w:iCs/>
        </w:rPr>
      </w:pPr>
      <w:r w:rsidRPr="00A87B9B">
        <w:rPr>
          <w:rFonts w:ascii="Aptos" w:hAnsi="Aptos"/>
          <w:i/>
          <w:iCs/>
        </w:rPr>
        <w:t>Tabell 1.1:</w:t>
      </w:r>
      <w:r w:rsidR="00ED6F49" w:rsidRPr="00A87B9B">
        <w:rPr>
          <w:rFonts w:ascii="Aptos" w:hAnsi="Aptos"/>
          <w:i/>
          <w:iCs/>
        </w:rPr>
        <w:t xml:space="preserve"> Deskriptiv statistikk</w:t>
      </w:r>
      <w:r w:rsidRPr="00A87B9B">
        <w:rPr>
          <w:rFonts w:ascii="Aptos" w:hAnsi="Aptos"/>
          <w:i/>
          <w:iCs/>
        </w:rPr>
        <w:t xml:space="preserve"> </w:t>
      </w:r>
    </w:p>
    <w:p w14:paraId="4A2D9F0E" w14:textId="60EE42C1" w:rsidR="002215A3" w:rsidRPr="002215A3" w:rsidRDefault="00361EA1">
      <w:pPr>
        <w:rPr>
          <w:rFonts w:ascii="Aptos" w:hAnsi="Aptos"/>
          <w:sz w:val="24"/>
          <w:szCs w:val="24"/>
        </w:rPr>
      </w:pPr>
      <w:r w:rsidRPr="00361EA1">
        <w:rPr>
          <w:rFonts w:ascii="Aptos" w:hAnsi="Aptos"/>
          <w:sz w:val="24"/>
          <w:szCs w:val="24"/>
        </w:rPr>
        <w:t xml:space="preserve">Fra tabell 1.1 </w:t>
      </w:r>
      <w:r w:rsidR="002215A3">
        <w:rPr>
          <w:rFonts w:ascii="Aptos" w:hAnsi="Aptos"/>
          <w:sz w:val="24"/>
          <w:szCs w:val="24"/>
        </w:rPr>
        <w:t>viser</w:t>
      </w:r>
      <w:r>
        <w:rPr>
          <w:rFonts w:ascii="Aptos" w:hAnsi="Aptos"/>
          <w:sz w:val="24"/>
          <w:szCs w:val="24"/>
        </w:rPr>
        <w:t xml:space="preserve"> gjennomsnitt, standardavvik, minimum- og maksimumsverdien for alle de utvalgte variablene.</w:t>
      </w:r>
    </w:p>
    <w:p w14:paraId="38552149" w14:textId="3085CAEA" w:rsidR="004032BD" w:rsidRPr="00C87284" w:rsidRDefault="004032BD" w:rsidP="004032BD">
      <w:pPr>
        <w:pStyle w:val="Overskrift1"/>
        <w:rPr>
          <w:rFonts w:ascii="Aptos" w:hAnsi="Aptos"/>
          <w:b/>
          <w:bCs/>
          <w:color w:val="auto"/>
          <w:sz w:val="24"/>
          <w:szCs w:val="24"/>
        </w:rPr>
      </w:pPr>
      <w:bookmarkStart w:id="2" w:name="_Toc163124038"/>
      <w:r w:rsidRPr="00C87284">
        <w:rPr>
          <w:rFonts w:ascii="Aptos" w:hAnsi="Aptos"/>
          <w:b/>
          <w:bCs/>
          <w:color w:val="auto"/>
          <w:sz w:val="24"/>
          <w:szCs w:val="24"/>
        </w:rPr>
        <w:lastRenderedPageBreak/>
        <w:t>Utfordring 2.2</w:t>
      </w:r>
      <w:bookmarkEnd w:id="2"/>
    </w:p>
    <w:p w14:paraId="17247C6C" w14:textId="30FC2162" w:rsidR="00A57519" w:rsidRDefault="004032BD">
      <w:pPr>
        <w:rPr>
          <w:rFonts w:ascii="Aptos" w:hAnsi="Aptos"/>
          <w:sz w:val="24"/>
          <w:szCs w:val="24"/>
        </w:rPr>
      </w:pPr>
      <w:r w:rsidRPr="00C87284">
        <w:rPr>
          <w:rFonts w:ascii="Aptos" w:hAnsi="Aptos"/>
          <w:i/>
          <w:iCs/>
          <w:sz w:val="24"/>
          <w:szCs w:val="24"/>
        </w:rPr>
        <w:t>Empirisk analyse og test av prediksjonene fra den grunnleggende Solow-modellen.</w:t>
      </w:r>
      <w:r w:rsidR="006269F8">
        <w:rPr>
          <w:rFonts w:ascii="Aptos" w:hAnsi="Aptos"/>
          <w:sz w:val="24"/>
          <w:szCs w:val="24"/>
        </w:rPr>
        <w:t xml:space="preserve"> </w:t>
      </w:r>
    </w:p>
    <w:p w14:paraId="24799552" w14:textId="28820D03" w:rsidR="004032BD" w:rsidRPr="00C87284" w:rsidRDefault="004032BD" w:rsidP="00C87284">
      <w:pPr>
        <w:pStyle w:val="Overskrift2"/>
        <w:rPr>
          <w:rFonts w:ascii="Aptos" w:hAnsi="Aptos"/>
          <w:b/>
          <w:bCs/>
          <w:color w:val="auto"/>
          <w:sz w:val="24"/>
          <w:szCs w:val="24"/>
        </w:rPr>
      </w:pPr>
      <w:bookmarkStart w:id="3" w:name="_Toc163124039"/>
      <w:r w:rsidRPr="00C87284">
        <w:rPr>
          <w:rFonts w:ascii="Aptos" w:hAnsi="Aptos"/>
          <w:b/>
          <w:bCs/>
          <w:color w:val="auto"/>
          <w:sz w:val="24"/>
          <w:szCs w:val="24"/>
        </w:rPr>
        <w:t>Oppgave A)</w:t>
      </w:r>
      <w:bookmarkEnd w:id="3"/>
      <w:r w:rsidRPr="00C87284">
        <w:rPr>
          <w:rFonts w:ascii="Aptos" w:hAnsi="Aptos"/>
          <w:b/>
          <w:bCs/>
          <w:color w:val="auto"/>
          <w:sz w:val="24"/>
          <w:szCs w:val="24"/>
        </w:rPr>
        <w:t xml:space="preserve"> </w:t>
      </w:r>
    </w:p>
    <w:p w14:paraId="774889E6" w14:textId="39691E45" w:rsidR="00C87284" w:rsidRPr="00CE5CA5" w:rsidRDefault="00787297" w:rsidP="00C87284">
      <w:pPr>
        <w:rPr>
          <w:rFonts w:ascii="Aptos" w:hAnsi="Aptos"/>
          <w:i/>
          <w:iCs/>
        </w:rPr>
      </w:pPr>
      <w:r>
        <w:rPr>
          <w:noProof/>
        </w:rPr>
        <w:drawing>
          <wp:inline distT="0" distB="0" distL="0" distR="0" wp14:anchorId="10BAFF15" wp14:editId="67949789">
            <wp:extent cx="4449295" cy="2700000"/>
            <wp:effectExtent l="0" t="0" r="0" b="0"/>
            <wp:docPr id="1408075274"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75274" name=""/>
                    <pic:cNvPicPr/>
                  </pic:nvPicPr>
                  <pic:blipFill>
                    <a:blip r:embed="rId10"/>
                    <a:stretch>
                      <a:fillRect/>
                    </a:stretch>
                  </pic:blipFill>
                  <pic:spPr>
                    <a:xfrm>
                      <a:off x="0" y="0"/>
                      <a:ext cx="4449295" cy="2700000"/>
                    </a:xfrm>
                    <a:prstGeom prst="rect">
                      <a:avLst/>
                    </a:prstGeom>
                  </pic:spPr>
                </pic:pic>
              </a:graphicData>
            </a:graphic>
          </wp:inline>
        </w:drawing>
      </w:r>
      <w:r w:rsidR="007E5D4C">
        <w:rPr>
          <w:rFonts w:ascii="Aptos" w:hAnsi="Aptos"/>
        </w:rPr>
        <w:br/>
      </w:r>
      <w:r w:rsidR="00C87284" w:rsidRPr="00CE5CA5">
        <w:rPr>
          <w:rFonts w:ascii="Aptos" w:hAnsi="Aptos"/>
          <w:i/>
          <w:iCs/>
        </w:rPr>
        <w:t>Figur 2.1: Sammenhengen mellom spareraten og BNP per innbygger</w:t>
      </w:r>
    </w:p>
    <w:p w14:paraId="546E5A0E" w14:textId="3B024BA8" w:rsidR="00361EA1" w:rsidRPr="00361EA1" w:rsidRDefault="00361EA1" w:rsidP="00C87284">
      <w:pPr>
        <w:rPr>
          <w:rFonts w:ascii="Aptos" w:hAnsi="Aptos"/>
          <w:sz w:val="24"/>
          <w:szCs w:val="24"/>
        </w:rPr>
      </w:pPr>
      <w:r>
        <w:rPr>
          <w:rFonts w:ascii="Aptos" w:hAnsi="Aptos"/>
          <w:sz w:val="24"/>
          <w:szCs w:val="24"/>
        </w:rPr>
        <w:t>Figur 2.1 viser sammenhengen mellom spareraten og BNP per innbygger i ulike land.</w:t>
      </w:r>
      <w:r w:rsidR="00F27617">
        <w:rPr>
          <w:rFonts w:ascii="Aptos" w:hAnsi="Aptos"/>
          <w:sz w:val="24"/>
          <w:szCs w:val="24"/>
        </w:rPr>
        <w:t xml:space="preserve"> På figuren kan man se at den lineære regresjonsmodellen har en positiv helning, noe som kan antyde at det er en positiv sammenheng mellom spareraten og BNP per innbygger, altså at når spareraten øker så vil også BNP per innbygger øke, slik som</w:t>
      </w:r>
      <w:r w:rsidR="0032323D">
        <w:rPr>
          <w:rFonts w:ascii="Aptos" w:hAnsi="Aptos"/>
          <w:sz w:val="24"/>
          <w:szCs w:val="24"/>
        </w:rPr>
        <w:t xml:space="preserve"> den grunnleggende</w:t>
      </w:r>
      <w:r w:rsidR="00F27617">
        <w:rPr>
          <w:rFonts w:ascii="Aptos" w:hAnsi="Aptos"/>
          <w:sz w:val="24"/>
          <w:szCs w:val="24"/>
        </w:rPr>
        <w:t xml:space="preserve"> Solow-modellen predikerer. </w:t>
      </w:r>
    </w:p>
    <w:p w14:paraId="331501A1" w14:textId="0FC292A7" w:rsidR="007E5D4C" w:rsidRPr="00CE5CA5" w:rsidRDefault="00787297" w:rsidP="007E5D4C">
      <w:pPr>
        <w:rPr>
          <w:rFonts w:ascii="Aptos" w:hAnsi="Aptos"/>
          <w:i/>
          <w:iCs/>
        </w:rPr>
      </w:pPr>
      <w:r>
        <w:rPr>
          <w:noProof/>
        </w:rPr>
        <w:drawing>
          <wp:inline distT="0" distB="0" distL="0" distR="0" wp14:anchorId="3680D527" wp14:editId="2078BD2A">
            <wp:extent cx="4344134" cy="2700000"/>
            <wp:effectExtent l="0" t="0" r="0" b="0"/>
            <wp:docPr id="1739909231" name="Bilde 1" descr="Et bilde som inneholder tekst, line, skjermbilde,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09231" name="Bilde 1" descr="Et bilde som inneholder tekst, line, skjermbilde, diagram&#10;&#10;Automatisk generert beskrivelse"/>
                    <pic:cNvPicPr/>
                  </pic:nvPicPr>
                  <pic:blipFill>
                    <a:blip r:embed="rId11"/>
                    <a:stretch>
                      <a:fillRect/>
                    </a:stretch>
                  </pic:blipFill>
                  <pic:spPr>
                    <a:xfrm>
                      <a:off x="0" y="0"/>
                      <a:ext cx="4344134" cy="2700000"/>
                    </a:xfrm>
                    <a:prstGeom prst="rect">
                      <a:avLst/>
                    </a:prstGeom>
                  </pic:spPr>
                </pic:pic>
              </a:graphicData>
            </a:graphic>
          </wp:inline>
        </w:drawing>
      </w:r>
      <w:r w:rsidR="007E5D4C">
        <w:rPr>
          <w:rFonts w:ascii="Aptos" w:hAnsi="Aptos"/>
          <w:sz w:val="24"/>
          <w:szCs w:val="24"/>
        </w:rPr>
        <w:br/>
      </w:r>
      <w:r w:rsidR="007E5D4C" w:rsidRPr="00CE5CA5">
        <w:rPr>
          <w:rFonts w:ascii="Aptos" w:hAnsi="Aptos"/>
          <w:i/>
          <w:iCs/>
        </w:rPr>
        <w:t>Figur 2.2: Sammenhengen mellom befolkningsvekstraten og BNP per innbygger</w:t>
      </w:r>
    </w:p>
    <w:p w14:paraId="478D4223" w14:textId="3735E725" w:rsidR="00CE5CA5" w:rsidRPr="00CE5CA5" w:rsidRDefault="00CE5CA5" w:rsidP="007E5D4C">
      <w:pPr>
        <w:rPr>
          <w:rFonts w:ascii="Aptos" w:hAnsi="Aptos"/>
          <w:b/>
          <w:bCs/>
          <w:sz w:val="24"/>
          <w:szCs w:val="24"/>
        </w:rPr>
      </w:pPr>
      <w:r>
        <w:rPr>
          <w:rFonts w:ascii="Aptos" w:hAnsi="Aptos"/>
          <w:sz w:val="24"/>
          <w:szCs w:val="24"/>
        </w:rPr>
        <w:t xml:space="preserve">Figur 2.2 viser sammenhengen mellom befolkningsvekstraten og BNP per innbygger i ulike land. På figuren kan man se at den lineære regresjonsmodellen har en negativ helning, noe som kan antyde at det er en negativ sammenheng mellom befolkningsvekstraten og BNP per innbygger, altså at når befolkningsvekstraten øker så </w:t>
      </w:r>
      <w:r>
        <w:rPr>
          <w:rFonts w:ascii="Aptos" w:hAnsi="Aptos"/>
          <w:sz w:val="24"/>
          <w:szCs w:val="24"/>
        </w:rPr>
        <w:lastRenderedPageBreak/>
        <w:t xml:space="preserve">vil BNP per innbygger reduseres, slik som </w:t>
      </w:r>
      <w:r w:rsidR="0032323D">
        <w:rPr>
          <w:rFonts w:ascii="Aptos" w:hAnsi="Aptos"/>
          <w:sz w:val="24"/>
          <w:szCs w:val="24"/>
        </w:rPr>
        <w:t xml:space="preserve">den grunnleggende </w:t>
      </w:r>
      <w:r>
        <w:rPr>
          <w:rFonts w:ascii="Aptos" w:hAnsi="Aptos"/>
          <w:sz w:val="24"/>
          <w:szCs w:val="24"/>
        </w:rPr>
        <w:t xml:space="preserve">Solow-modellen predikerer. </w:t>
      </w:r>
    </w:p>
    <w:p w14:paraId="4E46763E" w14:textId="77777777" w:rsidR="00AF0624" w:rsidRPr="00C87284" w:rsidRDefault="00AF0624">
      <w:pPr>
        <w:rPr>
          <w:rFonts w:ascii="Aptos" w:hAnsi="Aptos"/>
          <w:sz w:val="24"/>
          <w:szCs w:val="24"/>
        </w:rPr>
      </w:pPr>
    </w:p>
    <w:p w14:paraId="756A283F" w14:textId="3370C009" w:rsidR="004032BD" w:rsidRPr="00C87284" w:rsidRDefault="004032BD" w:rsidP="004032BD">
      <w:pPr>
        <w:pStyle w:val="Overskrift2"/>
        <w:rPr>
          <w:rFonts w:ascii="Aptos" w:hAnsi="Aptos"/>
          <w:b/>
          <w:bCs/>
          <w:color w:val="auto"/>
          <w:sz w:val="24"/>
          <w:szCs w:val="24"/>
        </w:rPr>
      </w:pPr>
      <w:bookmarkStart w:id="4" w:name="_Toc163124040"/>
      <w:r w:rsidRPr="00C87284">
        <w:rPr>
          <w:rFonts w:ascii="Aptos" w:hAnsi="Aptos"/>
          <w:b/>
          <w:bCs/>
          <w:color w:val="auto"/>
          <w:sz w:val="24"/>
          <w:szCs w:val="24"/>
        </w:rPr>
        <w:t>Oppgave B)</w:t>
      </w:r>
      <w:bookmarkEnd w:id="4"/>
    </w:p>
    <w:p w14:paraId="0D4DCDFF" w14:textId="4D6EF90C" w:rsidR="00277784" w:rsidRDefault="00277784">
      <w:pPr>
        <w:rPr>
          <w:rFonts w:ascii="Aptos" w:hAnsi="Aptos"/>
          <w:sz w:val="24"/>
          <w:szCs w:val="24"/>
        </w:rPr>
      </w:pPr>
      <w:r>
        <w:rPr>
          <w:rFonts w:ascii="Aptos" w:hAnsi="Aptos"/>
          <w:sz w:val="24"/>
          <w:szCs w:val="24"/>
        </w:rPr>
        <w:t>For å teste om spare</w:t>
      </w:r>
      <w:r w:rsidR="00CF40CB">
        <w:rPr>
          <w:rFonts w:ascii="Aptos" w:hAnsi="Aptos"/>
          <w:sz w:val="24"/>
          <w:szCs w:val="24"/>
        </w:rPr>
        <w:t>-</w:t>
      </w:r>
      <w:r>
        <w:rPr>
          <w:rFonts w:ascii="Aptos" w:hAnsi="Aptos"/>
          <w:sz w:val="24"/>
          <w:szCs w:val="24"/>
        </w:rPr>
        <w:t xml:space="preserve"> og befolkningsvekst</w:t>
      </w:r>
      <w:r w:rsidR="00CF40CB">
        <w:rPr>
          <w:rFonts w:ascii="Aptos" w:hAnsi="Aptos"/>
          <w:sz w:val="24"/>
          <w:szCs w:val="24"/>
        </w:rPr>
        <w:t>raten</w:t>
      </w:r>
      <w:r>
        <w:rPr>
          <w:rFonts w:ascii="Aptos" w:hAnsi="Aptos"/>
          <w:sz w:val="24"/>
          <w:szCs w:val="24"/>
        </w:rPr>
        <w:t xml:space="preserve"> forklarer variasjonen i BNP per innbygger kan man benytte seg av regresjonsanalyse. En regresjonsanalyse består av en avhengig variabel (BNP per innbygger) og en eller flere uavhengige variabler (spare</w:t>
      </w:r>
      <w:r w:rsidR="00CF40CB">
        <w:rPr>
          <w:rFonts w:ascii="Aptos" w:hAnsi="Aptos"/>
          <w:sz w:val="24"/>
          <w:szCs w:val="24"/>
        </w:rPr>
        <w:t>-</w:t>
      </w:r>
      <w:r>
        <w:rPr>
          <w:rFonts w:ascii="Aptos" w:hAnsi="Aptos"/>
          <w:sz w:val="24"/>
          <w:szCs w:val="24"/>
        </w:rPr>
        <w:t xml:space="preserve"> og befolkningsvekstraten), som vil bli sammenlignet med bruk av minste kvadraters metode (OLS). Ligningen som vil benyttes i minste kvadrats metoder er</w:t>
      </w:r>
      <w:r w:rsidR="00EE1CFD">
        <w:rPr>
          <w:rFonts w:ascii="Aptos" w:hAnsi="Aptos"/>
          <w:sz w:val="24"/>
          <w:szCs w:val="24"/>
        </w:rPr>
        <w:t xml:space="preserve"> gitt ved</w:t>
      </w:r>
      <w:r>
        <w:rPr>
          <w:rFonts w:ascii="Aptos" w:hAnsi="Aptos"/>
          <w:sz w:val="24"/>
          <w:szCs w:val="24"/>
        </w:rPr>
        <w:t>:</w:t>
      </w:r>
    </w:p>
    <w:p w14:paraId="244BB7F8" w14:textId="16FEB99D" w:rsidR="002C4749" w:rsidRPr="00277784" w:rsidRDefault="00000000" w:rsidP="00277784">
      <w:pPr>
        <w:jc w:val="center"/>
        <w:rPr>
          <w:rFonts w:ascii="Aptos" w:eastAsiaTheme="minorEastAsia" w:hAnsi="Aptos"/>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i,2015-2019</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i,2010-2015</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i,2010-2015</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i</m:t>
              </m:r>
            </m:sub>
          </m:sSub>
        </m:oMath>
      </m:oMathPara>
    </w:p>
    <w:p w14:paraId="174DF164" w14:textId="5BEB5CB0" w:rsidR="00F51448" w:rsidRDefault="00EE1CFD" w:rsidP="00277784">
      <w:pPr>
        <w:rPr>
          <w:rFonts w:ascii="Aptos" w:eastAsiaTheme="minorEastAsia" w:hAnsi="Aptos"/>
          <w:sz w:val="24"/>
          <w:szCs w:val="24"/>
        </w:rPr>
      </w:pPr>
      <w:r>
        <w:rPr>
          <w:rFonts w:ascii="Aptos" w:hAnsi="Aptos"/>
          <w:sz w:val="24"/>
          <w:szCs w:val="24"/>
        </w:rPr>
        <w:t xml:space="preserve">Hvor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i,2015-2019</m:t>
            </m:r>
          </m:sub>
        </m:sSub>
      </m:oMath>
      <w:r>
        <w:rPr>
          <w:rFonts w:ascii="Aptos" w:eastAsiaTheme="minorEastAsia" w:hAnsi="Aptos"/>
          <w:sz w:val="24"/>
          <w:szCs w:val="24"/>
        </w:rPr>
        <w:t xml:space="preserve"> representerer gjennomsnittlig BNP per innbygger (avhengige variabel) mellom 2015 og 2019.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y</m:t>
            </m:r>
          </m:sub>
        </m:sSub>
      </m:oMath>
      <w:r>
        <w:rPr>
          <w:rFonts w:ascii="Aptos" w:eastAsiaTheme="minorEastAsia" w:hAnsi="Aptos"/>
          <w:sz w:val="24"/>
          <w:szCs w:val="24"/>
        </w:rPr>
        <w:t xml:space="preserve"> representer skjæringspunktet med </w:t>
      </w:r>
      <m:oMath>
        <m:r>
          <w:rPr>
            <w:rFonts w:ascii="Cambria Math" w:eastAsiaTheme="minorEastAsia" w:hAnsi="Cambria Math"/>
            <w:sz w:val="24"/>
            <w:szCs w:val="24"/>
          </w:rPr>
          <m:t>y</m:t>
        </m:r>
      </m:oMath>
      <w:r>
        <w:rPr>
          <w:rFonts w:ascii="Aptos" w:eastAsiaTheme="minorEastAsia" w:hAnsi="Aptos"/>
          <w:sz w:val="24"/>
          <w:szCs w:val="24"/>
        </w:rPr>
        <w:t xml:space="preserve"> aksen.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n</m:t>
            </m:r>
          </m:sub>
        </m:sSub>
      </m:oMath>
      <w:r>
        <w:rPr>
          <w:rFonts w:ascii="Aptos" w:eastAsiaTheme="minorEastAsia" w:hAnsi="Aptos"/>
          <w:sz w:val="24"/>
          <w:szCs w:val="24"/>
        </w:rPr>
        <w:t xml:space="preserve"> representerer </w:t>
      </w:r>
      <w:r w:rsidR="00846270">
        <w:rPr>
          <w:rFonts w:ascii="Aptos" w:eastAsiaTheme="minorEastAsia" w:hAnsi="Aptos"/>
          <w:sz w:val="24"/>
          <w:szCs w:val="24"/>
        </w:rPr>
        <w:t>helningen som viser endringen i den avhengige variabelen (</w:t>
      </w:r>
      <m:oMath>
        <m:r>
          <w:rPr>
            <w:rFonts w:ascii="Cambria Math" w:eastAsiaTheme="minorEastAsia" w:hAnsi="Cambria Math"/>
            <w:sz w:val="24"/>
            <w:szCs w:val="24"/>
          </w:rPr>
          <m:t>y</m:t>
        </m:r>
      </m:oMath>
      <w:r w:rsidR="00846270">
        <w:rPr>
          <w:rFonts w:ascii="Aptos" w:eastAsiaTheme="minorEastAsia" w:hAnsi="Aptos"/>
          <w:sz w:val="24"/>
          <w:szCs w:val="24"/>
        </w:rPr>
        <w:t>) for en enhets endring i den uavhengige variabelen (</w:t>
      </w:r>
      <m:oMath>
        <m:r>
          <w:rPr>
            <w:rFonts w:ascii="Cambria Math" w:eastAsiaTheme="minorEastAsia" w:hAnsi="Cambria Math"/>
            <w:sz w:val="24"/>
            <w:szCs w:val="24"/>
          </w:rPr>
          <m:t>x</m:t>
        </m:r>
      </m:oMath>
      <w:r w:rsidR="00846270">
        <w:rPr>
          <w:rFonts w:ascii="Aptos" w:eastAsiaTheme="minorEastAsia" w:hAnsi="Aptos"/>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oMath>
      <w:r w:rsidR="00846270">
        <w:rPr>
          <w:rFonts w:ascii="Aptos" w:eastAsiaTheme="minorEastAsia" w:hAnsi="Aptos"/>
          <w:sz w:val="24"/>
          <w:szCs w:val="24"/>
        </w:rPr>
        <w:t xml:space="preserve"> og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oMath>
      <w:r w:rsidR="00846270">
        <w:rPr>
          <w:rFonts w:ascii="Aptos" w:eastAsiaTheme="minorEastAsia" w:hAnsi="Aptos"/>
          <w:sz w:val="24"/>
          <w:szCs w:val="24"/>
        </w:rPr>
        <w:t xml:space="preserve"> representerer de uavhengige variablene, altså gjennomsnittlig spare- og befolkningsvekstrate mellom perioden 2010 og 2015. </w:t>
      </w:r>
    </w:p>
    <w:p w14:paraId="599AE0A4" w14:textId="6EA2CCBF" w:rsidR="00F51448" w:rsidRDefault="00F51448" w:rsidP="00277784">
      <w:pPr>
        <w:rPr>
          <w:rFonts w:ascii="Aptos" w:eastAsiaTheme="minorEastAsia" w:hAnsi="Aptos"/>
          <w:sz w:val="24"/>
          <w:szCs w:val="24"/>
        </w:rPr>
      </w:pPr>
      <w:r>
        <w:rPr>
          <w:rFonts w:ascii="Aptos" w:eastAsiaTheme="minorEastAsia" w:hAnsi="Aptos"/>
          <w:sz w:val="24"/>
          <w:szCs w:val="24"/>
        </w:rPr>
        <w:t>For at man skal få noe konkret ut av regresjonsanalysen bør man sette opp et nullhypotese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oMath>
      <w:r>
        <w:rPr>
          <w:rFonts w:ascii="Aptos" w:eastAsiaTheme="minorEastAsia" w:hAnsi="Aptos"/>
          <w:sz w:val="24"/>
          <w:szCs w:val="24"/>
        </w:rPr>
        <w:t>) og alternativ hypotese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oMath>
      <w:r>
        <w:rPr>
          <w:rFonts w:ascii="Aptos" w:eastAsiaTheme="minorEastAsia" w:hAnsi="Aptos"/>
          <w:sz w:val="24"/>
          <w:szCs w:val="24"/>
        </w:rPr>
        <w:t>)</w:t>
      </w:r>
      <w:r w:rsidR="0069509F">
        <w:rPr>
          <w:rFonts w:ascii="Aptos" w:eastAsiaTheme="minorEastAsia" w:hAnsi="Aptos"/>
          <w:sz w:val="24"/>
          <w:szCs w:val="24"/>
        </w:rPr>
        <w:t>. For de gjeldende variablene kan disse se slik ut:</w:t>
      </w:r>
    </w:p>
    <w:p w14:paraId="2B1C349F" w14:textId="421BBDDA" w:rsidR="0069509F" w:rsidRPr="0069509F" w:rsidRDefault="00000000" w:rsidP="00277784">
      <w:pPr>
        <w:rPr>
          <w:rFonts w:ascii="Aptos" w:eastAsiaTheme="minorEastAsia" w:hAnsi="Aptos"/>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69509F">
        <w:rPr>
          <w:rFonts w:ascii="Aptos" w:eastAsiaTheme="minorEastAsia" w:hAnsi="Aptos"/>
          <w:sz w:val="24"/>
          <w:szCs w:val="24"/>
        </w:rPr>
        <w:t xml:space="preserve"> Det er ingen sammenheng mellom veksten i BNP per innbygger og de uavhengige variablene, spare- og befolkningsvekstrate. </w:t>
      </w:r>
    </w:p>
    <w:p w14:paraId="2A7C23CD" w14:textId="61912AAB" w:rsidR="00787297" w:rsidRDefault="00000000">
      <w:pPr>
        <w:rPr>
          <w:rFonts w:ascii="Aptos" w:eastAsiaTheme="minorEastAsia" w:hAnsi="Aptos"/>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69509F">
        <w:rPr>
          <w:rFonts w:ascii="Aptos" w:eastAsiaTheme="minorEastAsia" w:hAnsi="Aptos"/>
          <w:sz w:val="24"/>
          <w:szCs w:val="24"/>
        </w:rPr>
        <w:t xml:space="preserve"> Det er sammenheng mellom veksten i BNP per innbygger og de uavhengige variablene, spare- og befolkningsvekstrate. </w:t>
      </w:r>
    </w:p>
    <w:p w14:paraId="4E2BB7BD" w14:textId="52651DCB" w:rsidR="00FB6352" w:rsidRPr="0069509F" w:rsidRDefault="00FB6352">
      <w:pPr>
        <w:rPr>
          <w:rFonts w:ascii="Aptos" w:eastAsiaTheme="minorEastAsia" w:hAnsi="Aptos"/>
          <w:sz w:val="24"/>
          <w:szCs w:val="24"/>
        </w:rPr>
      </w:pPr>
      <w:r>
        <w:rPr>
          <w:rFonts w:ascii="Aptos" w:eastAsiaTheme="minorEastAsia" w:hAnsi="Aptos"/>
          <w:sz w:val="24"/>
          <w:szCs w:val="24"/>
        </w:rPr>
        <w:t>Signifikantnivået på p-verdi er satt til 0.05, noe som betyr at dersom p-verdien er mindre enn 0.05, kan man si at forskjellen er statistisk signifikant</w:t>
      </w:r>
      <w:r w:rsidR="00D62E1D">
        <w:rPr>
          <w:rFonts w:ascii="Aptos" w:eastAsiaTheme="minorEastAsia" w:hAnsi="Aptos"/>
          <w:sz w:val="24"/>
          <w:szCs w:val="24"/>
        </w:rPr>
        <w:t xml:space="preserve">, og null hypotesen kan forkastes. </w:t>
      </w:r>
    </w:p>
    <w:tbl>
      <w:tblPr>
        <w:tblStyle w:val="Rutenettabell1lys"/>
        <w:tblW w:w="0" w:type="auto"/>
        <w:tblLook w:val="04A0" w:firstRow="1" w:lastRow="0" w:firstColumn="1" w:lastColumn="0" w:noHBand="0" w:noVBand="1"/>
      </w:tblPr>
      <w:tblGrid>
        <w:gridCol w:w="2361"/>
        <w:gridCol w:w="1712"/>
        <w:gridCol w:w="1651"/>
        <w:gridCol w:w="1660"/>
        <w:gridCol w:w="1682"/>
      </w:tblGrid>
      <w:tr w:rsidR="00747670" w14:paraId="351AED11" w14:textId="77777777" w:rsidTr="00F5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dxa"/>
          </w:tcPr>
          <w:p w14:paraId="302E8971" w14:textId="77777777" w:rsidR="00747670" w:rsidRDefault="00747670">
            <w:pPr>
              <w:rPr>
                <w:rFonts w:ascii="Aptos" w:hAnsi="Aptos"/>
                <w:sz w:val="24"/>
                <w:szCs w:val="24"/>
              </w:rPr>
            </w:pPr>
          </w:p>
        </w:tc>
        <w:tc>
          <w:tcPr>
            <w:tcW w:w="6705" w:type="dxa"/>
            <w:gridSpan w:val="4"/>
          </w:tcPr>
          <w:p w14:paraId="6A680F2C" w14:textId="1780D343" w:rsidR="00747670" w:rsidRPr="00F51448" w:rsidRDefault="00747670" w:rsidP="00747670">
            <w:pPr>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F51448">
              <w:rPr>
                <w:rFonts w:ascii="Aptos" w:hAnsi="Aptos"/>
                <w:sz w:val="24"/>
                <w:szCs w:val="24"/>
              </w:rPr>
              <w:t>BNP per innbygger</w:t>
            </w:r>
          </w:p>
        </w:tc>
      </w:tr>
      <w:tr w:rsidR="00747670" w14:paraId="78329963" w14:textId="77777777" w:rsidTr="00F51448">
        <w:tc>
          <w:tcPr>
            <w:cnfStyle w:val="001000000000" w:firstRow="0" w:lastRow="0" w:firstColumn="1" w:lastColumn="0" w:oddVBand="0" w:evenVBand="0" w:oddHBand="0" w:evenHBand="0" w:firstRowFirstColumn="0" w:firstRowLastColumn="0" w:lastRowFirstColumn="0" w:lastRowLastColumn="0"/>
            <w:tcW w:w="2357" w:type="dxa"/>
          </w:tcPr>
          <w:p w14:paraId="2F677567" w14:textId="0046BD03" w:rsidR="00C60EB4" w:rsidRPr="00F51448" w:rsidRDefault="00747670">
            <w:pPr>
              <w:rPr>
                <w:rFonts w:ascii="Aptos" w:hAnsi="Aptos"/>
                <w:b w:val="0"/>
                <w:bCs w:val="0"/>
                <w:i/>
                <w:iCs/>
                <w:sz w:val="24"/>
                <w:szCs w:val="24"/>
              </w:rPr>
            </w:pPr>
            <w:proofErr w:type="spellStart"/>
            <w:r w:rsidRPr="00F51448">
              <w:rPr>
                <w:rFonts w:ascii="Aptos" w:hAnsi="Aptos"/>
                <w:b w:val="0"/>
                <w:bCs w:val="0"/>
                <w:i/>
                <w:iCs/>
                <w:sz w:val="24"/>
                <w:szCs w:val="24"/>
              </w:rPr>
              <w:t>Predictors</w:t>
            </w:r>
            <w:proofErr w:type="spellEnd"/>
            <w:r w:rsidRPr="00F51448">
              <w:rPr>
                <w:rFonts w:ascii="Aptos" w:hAnsi="Aptos"/>
                <w:b w:val="0"/>
                <w:bCs w:val="0"/>
                <w:i/>
                <w:iCs/>
                <w:sz w:val="24"/>
                <w:szCs w:val="24"/>
              </w:rPr>
              <w:t xml:space="preserve"> </w:t>
            </w:r>
          </w:p>
        </w:tc>
        <w:tc>
          <w:tcPr>
            <w:tcW w:w="1712" w:type="dxa"/>
          </w:tcPr>
          <w:p w14:paraId="2F0FAA57" w14:textId="3F8726D6" w:rsidR="00C60EB4" w:rsidRPr="00747670" w:rsidRDefault="00747670" w:rsidP="00747670">
            <w:pPr>
              <w:jc w:val="center"/>
              <w:cnfStyle w:val="000000000000" w:firstRow="0" w:lastRow="0" w:firstColumn="0" w:lastColumn="0" w:oddVBand="0" w:evenVBand="0" w:oddHBand="0" w:evenHBand="0" w:firstRowFirstColumn="0" w:firstRowLastColumn="0" w:lastRowFirstColumn="0" w:lastRowLastColumn="0"/>
              <w:rPr>
                <w:rFonts w:ascii="Aptos" w:hAnsi="Aptos"/>
                <w:i/>
                <w:iCs/>
                <w:sz w:val="24"/>
                <w:szCs w:val="24"/>
              </w:rPr>
            </w:pPr>
            <w:proofErr w:type="spellStart"/>
            <w:r w:rsidRPr="00747670">
              <w:rPr>
                <w:rFonts w:ascii="Aptos" w:hAnsi="Aptos"/>
                <w:i/>
                <w:iCs/>
                <w:sz w:val="24"/>
                <w:szCs w:val="24"/>
              </w:rPr>
              <w:t>Estimate</w:t>
            </w:r>
            <w:proofErr w:type="spellEnd"/>
          </w:p>
        </w:tc>
        <w:tc>
          <w:tcPr>
            <w:tcW w:w="1651" w:type="dxa"/>
          </w:tcPr>
          <w:p w14:paraId="07068EBF" w14:textId="3A5F45DA" w:rsidR="00C60EB4" w:rsidRPr="00747670" w:rsidRDefault="00747670" w:rsidP="00747670">
            <w:pPr>
              <w:jc w:val="center"/>
              <w:cnfStyle w:val="000000000000" w:firstRow="0" w:lastRow="0" w:firstColumn="0" w:lastColumn="0" w:oddVBand="0" w:evenVBand="0" w:oddHBand="0" w:evenHBand="0" w:firstRowFirstColumn="0" w:firstRowLastColumn="0" w:lastRowFirstColumn="0" w:lastRowLastColumn="0"/>
              <w:rPr>
                <w:rFonts w:ascii="Aptos" w:hAnsi="Aptos"/>
                <w:i/>
                <w:iCs/>
                <w:sz w:val="24"/>
                <w:szCs w:val="24"/>
              </w:rPr>
            </w:pPr>
            <w:proofErr w:type="spellStart"/>
            <w:r w:rsidRPr="00747670">
              <w:rPr>
                <w:rFonts w:ascii="Aptos" w:hAnsi="Aptos"/>
                <w:i/>
                <w:iCs/>
                <w:sz w:val="24"/>
                <w:szCs w:val="24"/>
              </w:rPr>
              <w:t>Std</w:t>
            </w:r>
            <w:proofErr w:type="spellEnd"/>
            <w:r w:rsidRPr="00747670">
              <w:rPr>
                <w:rFonts w:ascii="Aptos" w:hAnsi="Aptos"/>
                <w:i/>
                <w:iCs/>
                <w:sz w:val="24"/>
                <w:szCs w:val="24"/>
              </w:rPr>
              <w:t xml:space="preserve">. </w:t>
            </w:r>
            <w:proofErr w:type="spellStart"/>
            <w:r w:rsidRPr="00747670">
              <w:rPr>
                <w:rFonts w:ascii="Aptos" w:hAnsi="Aptos"/>
                <w:i/>
                <w:iCs/>
                <w:sz w:val="24"/>
                <w:szCs w:val="24"/>
              </w:rPr>
              <w:t>Error</w:t>
            </w:r>
            <w:proofErr w:type="spellEnd"/>
          </w:p>
        </w:tc>
        <w:tc>
          <w:tcPr>
            <w:tcW w:w="1660" w:type="dxa"/>
          </w:tcPr>
          <w:p w14:paraId="219EDF46" w14:textId="7E051E42" w:rsidR="00C60EB4" w:rsidRPr="00747670" w:rsidRDefault="00747670" w:rsidP="00747670">
            <w:pPr>
              <w:jc w:val="center"/>
              <w:cnfStyle w:val="000000000000" w:firstRow="0" w:lastRow="0" w:firstColumn="0" w:lastColumn="0" w:oddVBand="0" w:evenVBand="0" w:oddHBand="0" w:evenHBand="0" w:firstRowFirstColumn="0" w:firstRowLastColumn="0" w:lastRowFirstColumn="0" w:lastRowLastColumn="0"/>
              <w:rPr>
                <w:rFonts w:ascii="Aptos" w:hAnsi="Aptos"/>
                <w:i/>
                <w:iCs/>
                <w:sz w:val="24"/>
                <w:szCs w:val="24"/>
              </w:rPr>
            </w:pPr>
            <w:r w:rsidRPr="00747670">
              <w:rPr>
                <w:rFonts w:ascii="Aptos" w:hAnsi="Aptos"/>
                <w:i/>
                <w:iCs/>
                <w:sz w:val="24"/>
                <w:szCs w:val="24"/>
              </w:rPr>
              <w:t xml:space="preserve">T – </w:t>
            </w:r>
            <w:proofErr w:type="spellStart"/>
            <w:r w:rsidRPr="00747670">
              <w:rPr>
                <w:rFonts w:ascii="Aptos" w:hAnsi="Aptos"/>
                <w:i/>
                <w:iCs/>
                <w:sz w:val="24"/>
                <w:szCs w:val="24"/>
              </w:rPr>
              <w:t>value</w:t>
            </w:r>
            <w:proofErr w:type="spellEnd"/>
          </w:p>
        </w:tc>
        <w:tc>
          <w:tcPr>
            <w:tcW w:w="1682" w:type="dxa"/>
          </w:tcPr>
          <w:p w14:paraId="66E84882" w14:textId="37A283F8" w:rsidR="00C60EB4" w:rsidRPr="00747670" w:rsidRDefault="00747670" w:rsidP="00747670">
            <w:pPr>
              <w:jc w:val="center"/>
              <w:cnfStyle w:val="000000000000" w:firstRow="0" w:lastRow="0" w:firstColumn="0" w:lastColumn="0" w:oddVBand="0" w:evenVBand="0" w:oddHBand="0" w:evenHBand="0" w:firstRowFirstColumn="0" w:firstRowLastColumn="0" w:lastRowFirstColumn="0" w:lastRowLastColumn="0"/>
              <w:rPr>
                <w:rFonts w:ascii="Aptos" w:hAnsi="Aptos"/>
                <w:i/>
                <w:iCs/>
                <w:sz w:val="24"/>
                <w:szCs w:val="24"/>
              </w:rPr>
            </w:pPr>
            <w:r w:rsidRPr="00747670">
              <w:rPr>
                <w:rFonts w:ascii="Aptos" w:hAnsi="Aptos"/>
                <w:i/>
                <w:iCs/>
                <w:sz w:val="24"/>
                <w:szCs w:val="24"/>
              </w:rPr>
              <w:t xml:space="preserve">P – </w:t>
            </w:r>
            <w:proofErr w:type="spellStart"/>
            <w:r w:rsidRPr="00747670">
              <w:rPr>
                <w:rFonts w:ascii="Aptos" w:hAnsi="Aptos"/>
                <w:i/>
                <w:iCs/>
                <w:sz w:val="24"/>
                <w:szCs w:val="24"/>
              </w:rPr>
              <w:t>value</w:t>
            </w:r>
            <w:proofErr w:type="spellEnd"/>
          </w:p>
        </w:tc>
      </w:tr>
      <w:tr w:rsidR="00747670" w14:paraId="0D649D13" w14:textId="77777777" w:rsidTr="00F51448">
        <w:tc>
          <w:tcPr>
            <w:cnfStyle w:val="001000000000" w:firstRow="0" w:lastRow="0" w:firstColumn="1" w:lastColumn="0" w:oddVBand="0" w:evenVBand="0" w:oddHBand="0" w:evenHBand="0" w:firstRowFirstColumn="0" w:firstRowLastColumn="0" w:lastRowFirstColumn="0" w:lastRowLastColumn="0"/>
            <w:tcW w:w="2357" w:type="dxa"/>
          </w:tcPr>
          <w:p w14:paraId="483355F6" w14:textId="3B612A40" w:rsidR="00C60EB4" w:rsidRPr="00F51448" w:rsidRDefault="00747670">
            <w:pPr>
              <w:rPr>
                <w:rFonts w:ascii="Aptos" w:hAnsi="Aptos"/>
                <w:b w:val="0"/>
                <w:bCs w:val="0"/>
                <w:sz w:val="24"/>
                <w:szCs w:val="24"/>
              </w:rPr>
            </w:pPr>
            <w:r w:rsidRPr="00F51448">
              <w:rPr>
                <w:rFonts w:ascii="Aptos" w:hAnsi="Aptos"/>
                <w:b w:val="0"/>
                <w:bCs w:val="0"/>
                <w:sz w:val="24"/>
                <w:szCs w:val="24"/>
              </w:rPr>
              <w:t>(</w:t>
            </w:r>
            <w:proofErr w:type="spellStart"/>
            <w:r w:rsidRPr="00F51448">
              <w:rPr>
                <w:rFonts w:ascii="Aptos" w:hAnsi="Aptos"/>
                <w:b w:val="0"/>
                <w:bCs w:val="0"/>
                <w:sz w:val="24"/>
                <w:szCs w:val="24"/>
              </w:rPr>
              <w:t>Intercep</w:t>
            </w:r>
            <w:r w:rsidR="00E71B24">
              <w:rPr>
                <w:rFonts w:ascii="Aptos" w:hAnsi="Aptos"/>
                <w:b w:val="0"/>
                <w:bCs w:val="0"/>
                <w:sz w:val="24"/>
                <w:szCs w:val="24"/>
              </w:rPr>
              <w:t>t</w:t>
            </w:r>
            <w:proofErr w:type="spellEnd"/>
            <w:r w:rsidRPr="00F51448">
              <w:rPr>
                <w:rFonts w:ascii="Aptos" w:hAnsi="Aptos"/>
                <w:b w:val="0"/>
                <w:bCs w:val="0"/>
                <w:sz w:val="24"/>
                <w:szCs w:val="24"/>
              </w:rPr>
              <w:t>)</w:t>
            </w:r>
          </w:p>
        </w:tc>
        <w:tc>
          <w:tcPr>
            <w:tcW w:w="1712" w:type="dxa"/>
          </w:tcPr>
          <w:p w14:paraId="7475A6E4" w14:textId="71492E75" w:rsidR="00C60EB4" w:rsidRDefault="00747670" w:rsidP="00747670">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23 395.8</w:t>
            </w:r>
          </w:p>
        </w:tc>
        <w:tc>
          <w:tcPr>
            <w:tcW w:w="1651" w:type="dxa"/>
          </w:tcPr>
          <w:p w14:paraId="60906194" w14:textId="48869205" w:rsidR="00C60EB4" w:rsidRDefault="00747670" w:rsidP="00747670">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2 755.0</w:t>
            </w:r>
          </w:p>
        </w:tc>
        <w:tc>
          <w:tcPr>
            <w:tcW w:w="1660" w:type="dxa"/>
          </w:tcPr>
          <w:p w14:paraId="1DFC4236" w14:textId="35B9A7AF" w:rsidR="00C60EB4" w:rsidRDefault="00747670" w:rsidP="00747670">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8.492</w:t>
            </w:r>
          </w:p>
        </w:tc>
        <w:tc>
          <w:tcPr>
            <w:tcW w:w="1682" w:type="dxa"/>
          </w:tcPr>
          <w:p w14:paraId="7184C41E" w14:textId="36E1E150" w:rsidR="00C60EB4" w:rsidRPr="00747670" w:rsidRDefault="00747670" w:rsidP="00747670">
            <w:pPr>
              <w:jc w:val="center"/>
              <w:cnfStyle w:val="000000000000" w:firstRow="0" w:lastRow="0" w:firstColumn="0" w:lastColumn="0" w:oddVBand="0" w:evenVBand="0" w:oddHBand="0" w:evenHBand="0" w:firstRowFirstColumn="0" w:firstRowLastColumn="0" w:lastRowFirstColumn="0" w:lastRowLastColumn="0"/>
              <w:rPr>
                <w:rFonts w:ascii="Aptos" w:hAnsi="Aptos"/>
                <w:b/>
                <w:bCs/>
                <w:sz w:val="24"/>
                <w:szCs w:val="24"/>
              </w:rPr>
            </w:pPr>
            <w:r w:rsidRPr="00747670">
              <w:rPr>
                <w:rFonts w:ascii="Aptos" w:hAnsi="Aptos"/>
                <w:b/>
                <w:bCs/>
                <w:sz w:val="24"/>
                <w:szCs w:val="24"/>
              </w:rPr>
              <w:t>&lt; 0.001</w:t>
            </w:r>
          </w:p>
        </w:tc>
      </w:tr>
      <w:tr w:rsidR="00747670" w14:paraId="7F413B47" w14:textId="77777777" w:rsidTr="00F51448">
        <w:tc>
          <w:tcPr>
            <w:cnfStyle w:val="001000000000" w:firstRow="0" w:lastRow="0" w:firstColumn="1" w:lastColumn="0" w:oddVBand="0" w:evenVBand="0" w:oddHBand="0" w:evenHBand="0" w:firstRowFirstColumn="0" w:firstRowLastColumn="0" w:lastRowFirstColumn="0" w:lastRowLastColumn="0"/>
            <w:tcW w:w="2357" w:type="dxa"/>
          </w:tcPr>
          <w:p w14:paraId="67EAA436" w14:textId="1CD6E2E4" w:rsidR="00C60EB4" w:rsidRPr="00F51448" w:rsidRDefault="00747670">
            <w:pPr>
              <w:rPr>
                <w:rFonts w:ascii="Aptos" w:hAnsi="Aptos"/>
                <w:b w:val="0"/>
                <w:bCs w:val="0"/>
                <w:sz w:val="24"/>
                <w:szCs w:val="24"/>
              </w:rPr>
            </w:pPr>
            <w:r w:rsidRPr="00F51448">
              <w:rPr>
                <w:rFonts w:ascii="Aptos" w:hAnsi="Aptos"/>
                <w:b w:val="0"/>
                <w:bCs w:val="0"/>
                <w:sz w:val="24"/>
                <w:szCs w:val="24"/>
              </w:rPr>
              <w:t>Sparerate</w:t>
            </w:r>
          </w:p>
        </w:tc>
        <w:tc>
          <w:tcPr>
            <w:tcW w:w="1712" w:type="dxa"/>
          </w:tcPr>
          <w:p w14:paraId="2FAAA24E" w14:textId="0576F375" w:rsidR="00C60EB4" w:rsidRDefault="00747670" w:rsidP="00747670">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514.9</w:t>
            </w:r>
          </w:p>
        </w:tc>
        <w:tc>
          <w:tcPr>
            <w:tcW w:w="1651" w:type="dxa"/>
          </w:tcPr>
          <w:p w14:paraId="40215963" w14:textId="5024527E" w:rsidR="00C60EB4" w:rsidRDefault="00747670" w:rsidP="00747670">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168.1</w:t>
            </w:r>
          </w:p>
        </w:tc>
        <w:tc>
          <w:tcPr>
            <w:tcW w:w="1660" w:type="dxa"/>
          </w:tcPr>
          <w:p w14:paraId="5A6EF6A4" w14:textId="340E7932" w:rsidR="00C60EB4" w:rsidRDefault="00747670" w:rsidP="00747670">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3.063</w:t>
            </w:r>
          </w:p>
        </w:tc>
        <w:tc>
          <w:tcPr>
            <w:tcW w:w="1682" w:type="dxa"/>
          </w:tcPr>
          <w:p w14:paraId="6DF8DCF3" w14:textId="43F2E85A" w:rsidR="00C60EB4" w:rsidRDefault="00747670" w:rsidP="00747670">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0.0025</w:t>
            </w:r>
          </w:p>
        </w:tc>
      </w:tr>
      <w:tr w:rsidR="00747670" w14:paraId="2193C98F" w14:textId="77777777" w:rsidTr="00F51448">
        <w:tc>
          <w:tcPr>
            <w:cnfStyle w:val="001000000000" w:firstRow="0" w:lastRow="0" w:firstColumn="1" w:lastColumn="0" w:oddVBand="0" w:evenVBand="0" w:oddHBand="0" w:evenHBand="0" w:firstRowFirstColumn="0" w:firstRowLastColumn="0" w:lastRowFirstColumn="0" w:lastRowLastColumn="0"/>
            <w:tcW w:w="2357" w:type="dxa"/>
          </w:tcPr>
          <w:p w14:paraId="048C0D4E" w14:textId="3B9EC3C8" w:rsidR="00C60EB4" w:rsidRPr="00F51448" w:rsidRDefault="00747670">
            <w:pPr>
              <w:rPr>
                <w:rFonts w:ascii="Aptos" w:hAnsi="Aptos"/>
                <w:b w:val="0"/>
                <w:bCs w:val="0"/>
                <w:sz w:val="24"/>
                <w:szCs w:val="24"/>
              </w:rPr>
            </w:pPr>
            <w:r w:rsidRPr="00F51448">
              <w:rPr>
                <w:rFonts w:ascii="Aptos" w:hAnsi="Aptos"/>
                <w:b w:val="0"/>
                <w:bCs w:val="0"/>
                <w:sz w:val="24"/>
                <w:szCs w:val="24"/>
              </w:rPr>
              <w:t>Befolkningsvekstrate</w:t>
            </w:r>
          </w:p>
        </w:tc>
        <w:tc>
          <w:tcPr>
            <w:tcW w:w="1712" w:type="dxa"/>
          </w:tcPr>
          <w:p w14:paraId="0BE71C37" w14:textId="4DF0AFAE" w:rsidR="00C60EB4" w:rsidRDefault="00747670" w:rsidP="00747670">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- 5 429.8</w:t>
            </w:r>
          </w:p>
        </w:tc>
        <w:tc>
          <w:tcPr>
            <w:tcW w:w="1651" w:type="dxa"/>
          </w:tcPr>
          <w:p w14:paraId="3C322A45" w14:textId="2BD69C5A" w:rsidR="00C60EB4" w:rsidRDefault="00747670" w:rsidP="00747670">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1408.0</w:t>
            </w:r>
          </w:p>
        </w:tc>
        <w:tc>
          <w:tcPr>
            <w:tcW w:w="1660" w:type="dxa"/>
          </w:tcPr>
          <w:p w14:paraId="6B8C6D0F" w14:textId="4F9395D9" w:rsidR="00C60EB4" w:rsidRDefault="00747670" w:rsidP="00747670">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-3.856</w:t>
            </w:r>
          </w:p>
        </w:tc>
        <w:tc>
          <w:tcPr>
            <w:tcW w:w="1682" w:type="dxa"/>
          </w:tcPr>
          <w:p w14:paraId="0540CA0B" w14:textId="0B39E9B3" w:rsidR="00C60EB4" w:rsidRPr="00747670" w:rsidRDefault="00747670" w:rsidP="00747670">
            <w:pPr>
              <w:jc w:val="center"/>
              <w:cnfStyle w:val="000000000000" w:firstRow="0" w:lastRow="0" w:firstColumn="0" w:lastColumn="0" w:oddVBand="0" w:evenVBand="0" w:oddHBand="0" w:evenHBand="0" w:firstRowFirstColumn="0" w:firstRowLastColumn="0" w:lastRowFirstColumn="0" w:lastRowLastColumn="0"/>
              <w:rPr>
                <w:rFonts w:ascii="Aptos" w:hAnsi="Aptos"/>
                <w:b/>
                <w:bCs/>
                <w:sz w:val="24"/>
                <w:szCs w:val="24"/>
              </w:rPr>
            </w:pPr>
            <w:r w:rsidRPr="00747670">
              <w:rPr>
                <w:rFonts w:ascii="Aptos" w:hAnsi="Aptos"/>
                <w:b/>
                <w:bCs/>
                <w:sz w:val="24"/>
                <w:szCs w:val="24"/>
              </w:rPr>
              <w:t>&lt; 0.001</w:t>
            </w:r>
          </w:p>
        </w:tc>
      </w:tr>
      <w:tr w:rsidR="00747670" w14:paraId="30ACC41A" w14:textId="77777777" w:rsidTr="00F51448">
        <w:tc>
          <w:tcPr>
            <w:cnfStyle w:val="001000000000" w:firstRow="0" w:lastRow="0" w:firstColumn="1" w:lastColumn="0" w:oddVBand="0" w:evenVBand="0" w:oddHBand="0" w:evenHBand="0" w:firstRowFirstColumn="0" w:firstRowLastColumn="0" w:lastRowFirstColumn="0" w:lastRowLastColumn="0"/>
            <w:tcW w:w="9062" w:type="dxa"/>
            <w:gridSpan w:val="5"/>
          </w:tcPr>
          <w:p w14:paraId="4124826F" w14:textId="77777777" w:rsidR="00747670" w:rsidRDefault="00747670">
            <w:pPr>
              <w:rPr>
                <w:rFonts w:ascii="Aptos" w:hAnsi="Aptos"/>
                <w:sz w:val="24"/>
                <w:szCs w:val="24"/>
              </w:rPr>
            </w:pPr>
          </w:p>
        </w:tc>
      </w:tr>
      <w:tr w:rsidR="00747670" w14:paraId="4CE4DF5A" w14:textId="77777777" w:rsidTr="00F51448">
        <w:tc>
          <w:tcPr>
            <w:cnfStyle w:val="001000000000" w:firstRow="0" w:lastRow="0" w:firstColumn="1" w:lastColumn="0" w:oddVBand="0" w:evenVBand="0" w:oddHBand="0" w:evenHBand="0" w:firstRowFirstColumn="0" w:firstRowLastColumn="0" w:lastRowFirstColumn="0" w:lastRowLastColumn="0"/>
            <w:tcW w:w="2357" w:type="dxa"/>
          </w:tcPr>
          <w:p w14:paraId="6EEBE2DF" w14:textId="20BADE17" w:rsidR="00747670" w:rsidRPr="00E13F3E" w:rsidRDefault="00000000">
            <w:pPr>
              <w:rPr>
                <w:rFonts w:ascii="Aptos" w:hAnsi="Aptos"/>
                <w:b w:val="0"/>
                <w:bCs w:val="0"/>
                <w:sz w:val="24"/>
                <w:szCs w:val="24"/>
                <w:lang w:val="en-GB"/>
              </w:rPr>
            </w:pPr>
            <m:oMath>
              <m:sSup>
                <m:sSupPr>
                  <m:ctrlPr>
                    <w:rPr>
                      <w:rFonts w:ascii="Cambria Math" w:hAnsi="Cambria Math"/>
                      <w:b w:val="0"/>
                      <w:bCs w:val="0"/>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oMath>
            <w:r w:rsidR="00747670" w:rsidRPr="00E13F3E">
              <w:rPr>
                <w:rFonts w:ascii="Aptos" w:eastAsiaTheme="minorEastAsia" w:hAnsi="Aptos"/>
                <w:b w:val="0"/>
                <w:bCs w:val="0"/>
                <w:sz w:val="24"/>
                <w:szCs w:val="24"/>
                <w:lang w:val="en-GB"/>
              </w:rPr>
              <w:t xml:space="preserve"> / </w:t>
            </w:r>
            <m:oMath>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R</m:t>
                  </m:r>
                </m:e>
                <m:sup>
                  <m:r>
                    <m:rPr>
                      <m:sty m:val="bi"/>
                    </m:rPr>
                    <w:rPr>
                      <w:rFonts w:ascii="Cambria Math" w:eastAsiaTheme="minorEastAsia" w:hAnsi="Cambria Math"/>
                      <w:sz w:val="24"/>
                      <w:szCs w:val="24"/>
                    </w:rPr>
                    <m:t>2</m:t>
                  </m:r>
                </m:sup>
              </m:sSup>
            </m:oMath>
            <w:r w:rsidR="00747670" w:rsidRPr="00E13F3E">
              <w:rPr>
                <w:rFonts w:ascii="Aptos" w:eastAsiaTheme="minorEastAsia" w:hAnsi="Aptos"/>
                <w:b w:val="0"/>
                <w:bCs w:val="0"/>
                <w:sz w:val="24"/>
                <w:szCs w:val="24"/>
                <w:lang w:val="en-GB"/>
              </w:rPr>
              <w:t xml:space="preserve"> adjusted</w:t>
            </w:r>
          </w:p>
        </w:tc>
        <w:tc>
          <w:tcPr>
            <w:tcW w:w="6705" w:type="dxa"/>
            <w:gridSpan w:val="4"/>
          </w:tcPr>
          <w:p w14:paraId="46267860" w14:textId="75350144" w:rsidR="00747670" w:rsidRDefault="00747670" w:rsidP="00747670">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0.144 / 0.1026</w:t>
            </w:r>
          </w:p>
        </w:tc>
      </w:tr>
      <w:tr w:rsidR="00AC029F" w14:paraId="0FE26B0C" w14:textId="77777777" w:rsidTr="00F51448">
        <w:tc>
          <w:tcPr>
            <w:cnfStyle w:val="001000000000" w:firstRow="0" w:lastRow="0" w:firstColumn="1" w:lastColumn="0" w:oddVBand="0" w:evenVBand="0" w:oddHBand="0" w:evenHBand="0" w:firstRowFirstColumn="0" w:firstRowLastColumn="0" w:lastRowFirstColumn="0" w:lastRowLastColumn="0"/>
            <w:tcW w:w="2357" w:type="dxa"/>
          </w:tcPr>
          <w:p w14:paraId="1F0283A9" w14:textId="50865DAF" w:rsidR="00AC029F" w:rsidRPr="00AC029F" w:rsidRDefault="00AC029F">
            <w:pPr>
              <w:rPr>
                <w:rFonts w:ascii="Calibri" w:eastAsia="Calibri" w:hAnsi="Calibri" w:cs="Times New Roman"/>
                <w:b w:val="0"/>
                <w:bCs w:val="0"/>
                <w:sz w:val="24"/>
                <w:szCs w:val="24"/>
              </w:rPr>
            </w:pPr>
            <w:r w:rsidRPr="00AC029F">
              <w:rPr>
                <w:rFonts w:ascii="Calibri" w:eastAsia="Calibri" w:hAnsi="Calibri" w:cs="Times New Roman"/>
                <w:b w:val="0"/>
                <w:bCs w:val="0"/>
                <w:sz w:val="24"/>
                <w:szCs w:val="24"/>
              </w:rPr>
              <w:t>Observasjoner</w:t>
            </w:r>
          </w:p>
        </w:tc>
        <w:tc>
          <w:tcPr>
            <w:tcW w:w="6705" w:type="dxa"/>
            <w:gridSpan w:val="4"/>
          </w:tcPr>
          <w:p w14:paraId="3E81AD4E" w14:textId="45F0EEB9" w:rsidR="00AC029F" w:rsidRDefault="00AC029F" w:rsidP="00747670">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159</w:t>
            </w:r>
          </w:p>
        </w:tc>
      </w:tr>
    </w:tbl>
    <w:p w14:paraId="000824C0" w14:textId="0F12BA1F" w:rsidR="00CF40CB" w:rsidRDefault="00747670">
      <w:pPr>
        <w:rPr>
          <w:rFonts w:ascii="Aptos" w:hAnsi="Aptos"/>
          <w:i/>
          <w:iCs/>
          <w:sz w:val="24"/>
          <w:szCs w:val="24"/>
        </w:rPr>
      </w:pPr>
      <w:r>
        <w:rPr>
          <w:rFonts w:ascii="Aptos" w:hAnsi="Aptos"/>
          <w:i/>
          <w:iCs/>
          <w:sz w:val="24"/>
          <w:szCs w:val="24"/>
        </w:rPr>
        <w:t xml:space="preserve">Tabell 2.1: Regresjonsmodell </w:t>
      </w:r>
      <w:r w:rsidR="000F1D78">
        <w:rPr>
          <w:rFonts w:ascii="Aptos" w:hAnsi="Aptos"/>
          <w:i/>
          <w:iCs/>
          <w:sz w:val="24"/>
          <w:szCs w:val="24"/>
        </w:rPr>
        <w:t>med BNP per innbygger, sparerate og befolkningsvekstrate</w:t>
      </w:r>
    </w:p>
    <w:p w14:paraId="41C47D40" w14:textId="56766AE5" w:rsidR="00D62E1D" w:rsidRDefault="0069509F">
      <w:pPr>
        <w:rPr>
          <w:rFonts w:ascii="Aptos" w:hAnsi="Aptos"/>
          <w:sz w:val="24"/>
          <w:szCs w:val="24"/>
        </w:rPr>
      </w:pPr>
      <w:r>
        <w:rPr>
          <w:rFonts w:ascii="Aptos" w:hAnsi="Aptos"/>
          <w:sz w:val="24"/>
          <w:szCs w:val="24"/>
        </w:rPr>
        <w:t>I tabell 2.1 kan man se resultatet fra regresjonsanalysen</w:t>
      </w:r>
      <w:r w:rsidR="00D62E1D">
        <w:rPr>
          <w:rFonts w:ascii="Aptos" w:hAnsi="Aptos"/>
          <w:sz w:val="24"/>
          <w:szCs w:val="24"/>
        </w:rPr>
        <w:t xml:space="preserve"> med BNP per innbygger som avhengig variabel, og sparerate og befolkningsvekstraten som uavhengig variabel. </w:t>
      </w:r>
    </w:p>
    <w:p w14:paraId="51A024A9" w14:textId="77936E44" w:rsidR="00E71B24" w:rsidRDefault="00E71B24">
      <w:pPr>
        <w:rPr>
          <w:rFonts w:ascii="Aptos" w:hAnsi="Aptos"/>
          <w:sz w:val="24"/>
          <w:szCs w:val="24"/>
        </w:rPr>
      </w:pPr>
      <w:r>
        <w:rPr>
          <w:rFonts w:ascii="Aptos" w:hAnsi="Aptos"/>
          <w:sz w:val="24"/>
          <w:szCs w:val="24"/>
        </w:rPr>
        <w:t xml:space="preserve">Den første uavhengige variabelen er spareraten, som har en positiv påvirkning på BNP per innbygger, hvor en økning i sparerate med en enhet, vil øke BNP per innbygger med </w:t>
      </w:r>
      <w:r>
        <w:rPr>
          <w:rFonts w:ascii="Aptos" w:hAnsi="Aptos"/>
          <w:sz w:val="24"/>
          <w:szCs w:val="24"/>
        </w:rPr>
        <w:lastRenderedPageBreak/>
        <w:t xml:space="preserve">514.9. Med en p-verdi på 0.0025 kan man forkaste null hypotesen, og man kan anta at det er en sammenheng mellom nivået på spareraten og BNP per innbygger. </w:t>
      </w:r>
    </w:p>
    <w:p w14:paraId="597DB08F" w14:textId="180D294D" w:rsidR="00E71B24" w:rsidRDefault="00E71B24">
      <w:pPr>
        <w:rPr>
          <w:rFonts w:ascii="Aptos" w:hAnsi="Aptos"/>
          <w:sz w:val="24"/>
          <w:szCs w:val="24"/>
        </w:rPr>
      </w:pPr>
      <w:r>
        <w:rPr>
          <w:rFonts w:ascii="Aptos" w:hAnsi="Aptos"/>
          <w:sz w:val="24"/>
          <w:szCs w:val="24"/>
        </w:rPr>
        <w:t>Den andre uavhengige variabelen er befolkningsvekstraten, som har en negativ påvirkning på BNP per innbygger, hvor en økning i befolkningsvekstraten med en enhet, vil redusere BNP per innbygger med 5 429.8. Med en p-verdi på &lt; 0.001</w:t>
      </w:r>
      <w:r w:rsidR="00EC0DF6">
        <w:rPr>
          <w:rFonts w:ascii="Aptos" w:hAnsi="Aptos"/>
          <w:sz w:val="24"/>
          <w:szCs w:val="24"/>
        </w:rPr>
        <w:t xml:space="preserve"> k</w:t>
      </w:r>
      <w:r>
        <w:rPr>
          <w:rFonts w:ascii="Aptos" w:hAnsi="Aptos"/>
          <w:sz w:val="24"/>
          <w:szCs w:val="24"/>
        </w:rPr>
        <w:t xml:space="preserve">an man anta at det er en sammenheng mellom nivået på befolkningsvekstraten og BNP per innbygger. </w:t>
      </w:r>
    </w:p>
    <w:p w14:paraId="4C11F30C" w14:textId="5304E293" w:rsidR="0069509F" w:rsidRDefault="00EC0DF6">
      <w:pPr>
        <w:rPr>
          <w:rFonts w:ascii="Aptos" w:hAnsi="Aptos"/>
          <w:sz w:val="24"/>
          <w:szCs w:val="24"/>
        </w:rPr>
      </w:pPr>
      <w:r>
        <w:rPr>
          <w:rFonts w:ascii="Aptos" w:hAnsi="Aptos"/>
          <w:sz w:val="24"/>
          <w:szCs w:val="24"/>
        </w:rPr>
        <w:t xml:space="preserve">Fra tabell 2.1 kan man også se at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Pr>
          <w:rFonts w:ascii="Aptos" w:eastAsiaTheme="minorEastAsia" w:hAnsi="Aptos"/>
          <w:sz w:val="24"/>
          <w:szCs w:val="24"/>
        </w:rPr>
        <w:t xml:space="preserve"> og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oMath>
      <w:r>
        <w:rPr>
          <w:rFonts w:ascii="Aptos" w:eastAsiaTheme="minorEastAsia" w:hAnsi="Aptos"/>
          <w:sz w:val="24"/>
          <w:szCs w:val="24"/>
        </w:rPr>
        <w:t xml:space="preserve"> justert er svært lav, med verdier på henholdsvis 0.144 og 0.1026. Dette antyder at spareraten og befolkningsvekstraten kan forklare ca. 10% av utviklingen i BNP per innbygger. </w:t>
      </w:r>
      <w:r w:rsidR="00C979DA">
        <w:rPr>
          <w:rFonts w:ascii="Aptos" w:eastAsiaTheme="minorEastAsia" w:hAnsi="Aptos"/>
          <w:sz w:val="24"/>
          <w:szCs w:val="24"/>
        </w:rPr>
        <w:t xml:space="preserve">Det betyr at man mangler ca. 90% av forklaringsvariablene av veksten i BNP per innbygger, noe som betyr at i dette datasettet er det andre variabler som har stor påvirkning på utviklingen i BNP per innbygger. </w:t>
      </w:r>
    </w:p>
    <w:p w14:paraId="05B471AB" w14:textId="7D7505CE" w:rsidR="00E71B24" w:rsidRPr="000F1D78" w:rsidRDefault="00E71B24">
      <w:pPr>
        <w:rPr>
          <w:rFonts w:ascii="Aptos" w:hAnsi="Aptos"/>
          <w:sz w:val="24"/>
          <w:szCs w:val="24"/>
        </w:rPr>
      </w:pPr>
    </w:p>
    <w:p w14:paraId="6997076C" w14:textId="192A9161" w:rsidR="004032BD" w:rsidRPr="00C87284" w:rsidRDefault="004032BD" w:rsidP="004032BD">
      <w:pPr>
        <w:pStyle w:val="Overskrift2"/>
        <w:rPr>
          <w:rFonts w:ascii="Aptos" w:hAnsi="Aptos"/>
          <w:b/>
          <w:bCs/>
          <w:color w:val="auto"/>
          <w:sz w:val="24"/>
          <w:szCs w:val="24"/>
        </w:rPr>
      </w:pPr>
      <w:bookmarkStart w:id="5" w:name="_Toc163124041"/>
      <w:r w:rsidRPr="00C87284">
        <w:rPr>
          <w:rFonts w:ascii="Aptos" w:hAnsi="Aptos"/>
          <w:b/>
          <w:bCs/>
          <w:color w:val="auto"/>
          <w:sz w:val="24"/>
          <w:szCs w:val="24"/>
        </w:rPr>
        <w:t>Oppgave C)</w:t>
      </w:r>
      <w:bookmarkEnd w:id="5"/>
    </w:p>
    <w:p w14:paraId="72357EE6" w14:textId="098744C6" w:rsidR="002215A3" w:rsidRDefault="001440B2">
      <w:pPr>
        <w:rPr>
          <w:rFonts w:ascii="Aptos" w:hAnsi="Aptos"/>
          <w:sz w:val="24"/>
          <w:szCs w:val="24"/>
        </w:rPr>
      </w:pPr>
      <w:r>
        <w:rPr>
          <w:rFonts w:ascii="Aptos" w:hAnsi="Aptos"/>
          <w:sz w:val="24"/>
          <w:szCs w:val="24"/>
        </w:rPr>
        <w:t xml:space="preserve">Den grunnleggende </w:t>
      </w:r>
      <w:r w:rsidR="001978A7">
        <w:rPr>
          <w:rFonts w:ascii="Aptos" w:hAnsi="Aptos"/>
          <w:sz w:val="24"/>
          <w:szCs w:val="24"/>
        </w:rPr>
        <w:t>Solow-modellen predikere</w:t>
      </w:r>
      <w:r>
        <w:rPr>
          <w:rFonts w:ascii="Aptos" w:hAnsi="Aptos"/>
          <w:sz w:val="24"/>
          <w:szCs w:val="24"/>
        </w:rPr>
        <w:t>r at en økning i spareraten (</w:t>
      </w:r>
      <m:oMath>
        <m:r>
          <w:rPr>
            <w:rFonts w:ascii="Cambria Math" w:hAnsi="Cambria Math"/>
            <w:sz w:val="24"/>
            <w:szCs w:val="24"/>
          </w:rPr>
          <m:t>s</m:t>
        </m:r>
      </m:oMath>
      <w:r>
        <w:rPr>
          <w:rFonts w:ascii="Aptos" w:hAnsi="Aptos"/>
          <w:sz w:val="24"/>
          <w:szCs w:val="24"/>
        </w:rPr>
        <w:t>) vil føre til en økning i de faktiske investeringene (</w:t>
      </w:r>
      <m:oMath>
        <m:r>
          <w:rPr>
            <w:rFonts w:ascii="Cambria Math" w:hAnsi="Cambria Math"/>
            <w:sz w:val="24"/>
            <w:szCs w:val="24"/>
          </w:rPr>
          <m:t>sy</m:t>
        </m:r>
      </m:oMath>
      <w:r>
        <w:rPr>
          <w:rFonts w:ascii="Aptos" w:hAnsi="Aptos"/>
          <w:sz w:val="24"/>
          <w:szCs w:val="24"/>
        </w:rPr>
        <w:t>)</w:t>
      </w:r>
      <w:r w:rsidR="00F8027B">
        <w:rPr>
          <w:rFonts w:ascii="Aptos" w:hAnsi="Aptos"/>
          <w:sz w:val="24"/>
          <w:szCs w:val="24"/>
        </w:rPr>
        <w:t xml:space="preserve">, som videre vil føre til en økning i BNP per innbygger dersom de nødvendige investeringene </w:t>
      </w:r>
      <w:r w:rsidR="00D52BFD">
        <w:rPr>
          <w:rFonts w:ascii="Aptos" w:hAnsi="Aptos"/>
          <w:sz w:val="24"/>
          <w:szCs w:val="24"/>
        </w:rPr>
        <w:t>(</w:t>
      </w:r>
      <m:oMath>
        <m:r>
          <w:rPr>
            <w:rFonts w:ascii="Cambria Math" w:hAnsi="Cambria Math"/>
            <w:sz w:val="24"/>
            <w:szCs w:val="24"/>
          </w:rPr>
          <m:t>nk</m:t>
        </m:r>
      </m:oMath>
      <w:r w:rsidR="00D52BFD">
        <w:rPr>
          <w:rFonts w:ascii="Aptos" w:hAnsi="Aptos"/>
          <w:sz w:val="24"/>
          <w:szCs w:val="24"/>
        </w:rPr>
        <w:t xml:space="preserve">) </w:t>
      </w:r>
      <w:r w:rsidR="00F8027B">
        <w:rPr>
          <w:rFonts w:ascii="Aptos" w:hAnsi="Aptos"/>
          <w:sz w:val="24"/>
          <w:szCs w:val="24"/>
        </w:rPr>
        <w:t xml:space="preserve">holdes konstant. </w:t>
      </w:r>
      <w:r w:rsidR="00D52BFD">
        <w:rPr>
          <w:rFonts w:ascii="Aptos" w:hAnsi="Aptos"/>
          <w:sz w:val="24"/>
          <w:szCs w:val="24"/>
        </w:rPr>
        <w:t xml:space="preserve">Fra figur 2.1 og dens beskrivelse ser man at Solow-modellens prediksjon holder, og fra regresjonsanalysen kan man anta at BNP per innbygger avhenger av landets sparerate. </w:t>
      </w:r>
      <w:r w:rsidR="004332DB">
        <w:rPr>
          <w:rFonts w:ascii="Aptos" w:hAnsi="Aptos"/>
          <w:sz w:val="24"/>
          <w:szCs w:val="24"/>
        </w:rPr>
        <w:t>Videre vet man fra mappeoppgave 1 at Solow-modellen predikerer at en økning i befolkningsvekstraten (</w:t>
      </w:r>
      <m:oMath>
        <m:r>
          <w:rPr>
            <w:rFonts w:ascii="Cambria Math" w:hAnsi="Cambria Math"/>
            <w:sz w:val="24"/>
            <w:szCs w:val="24"/>
          </w:rPr>
          <m:t>u</m:t>
        </m:r>
      </m:oMath>
      <w:r w:rsidR="004332DB">
        <w:rPr>
          <w:rFonts w:ascii="Aptos" w:hAnsi="Aptos"/>
          <w:sz w:val="24"/>
          <w:szCs w:val="24"/>
        </w:rPr>
        <w:t>) vil føre til en økning i de nødvendige investeringene (</w:t>
      </w:r>
      <m:oMath>
        <m:r>
          <w:rPr>
            <w:rFonts w:ascii="Cambria Math" w:hAnsi="Cambria Math"/>
            <w:sz w:val="24"/>
            <w:szCs w:val="24"/>
          </w:rPr>
          <m:t>nk</m:t>
        </m:r>
      </m:oMath>
      <w:r w:rsidR="004332DB">
        <w:rPr>
          <w:rFonts w:ascii="Aptos" w:hAnsi="Aptos"/>
          <w:sz w:val="24"/>
          <w:szCs w:val="24"/>
        </w:rPr>
        <w:t>), som videre vil føre til en reduksjon i BNP per innbygger, dersom de faktiske investeringene (</w:t>
      </w:r>
      <m:oMath>
        <m:r>
          <w:rPr>
            <w:rFonts w:ascii="Cambria Math" w:hAnsi="Cambria Math"/>
            <w:sz w:val="24"/>
            <w:szCs w:val="24"/>
          </w:rPr>
          <m:t>sy</m:t>
        </m:r>
      </m:oMath>
      <w:r w:rsidR="004332DB">
        <w:rPr>
          <w:rFonts w:ascii="Aptos" w:hAnsi="Aptos"/>
          <w:sz w:val="24"/>
          <w:szCs w:val="24"/>
        </w:rPr>
        <w:t>) holdes konstant. Fra figur 2.2 og dens beskrivelse ser man også her at Solow-modellens prediksjoner holder, og fra regresjons</w:t>
      </w:r>
      <w:r w:rsidR="00FA04A5">
        <w:rPr>
          <w:rFonts w:ascii="Aptos" w:hAnsi="Aptos"/>
          <w:sz w:val="24"/>
          <w:szCs w:val="24"/>
        </w:rPr>
        <w:t>an</w:t>
      </w:r>
      <w:r w:rsidR="004332DB">
        <w:rPr>
          <w:rFonts w:ascii="Aptos" w:hAnsi="Aptos"/>
          <w:sz w:val="24"/>
          <w:szCs w:val="24"/>
        </w:rPr>
        <w:t xml:space="preserve">alysen kan man videre anta at BNP per innbygger avhenger av befolkningsvekstraten. </w:t>
      </w:r>
      <w:r w:rsidR="00FA04A5">
        <w:rPr>
          <w:rFonts w:ascii="Aptos" w:hAnsi="Aptos"/>
          <w:sz w:val="24"/>
          <w:szCs w:val="24"/>
        </w:rPr>
        <w:t xml:space="preserve">Fra regresjonsanalysen vet man også at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sidR="00FA04A5">
        <w:rPr>
          <w:rFonts w:ascii="Aptos" w:eastAsiaTheme="minorEastAsia" w:hAnsi="Aptos"/>
          <w:sz w:val="24"/>
          <w:szCs w:val="24"/>
        </w:rPr>
        <w:t xml:space="preserve"> justert er svært lav, så det er sannsynligvis andre faktorer som også påvirker nivået på BNP per innbygger. </w:t>
      </w:r>
    </w:p>
    <w:p w14:paraId="58F4C397" w14:textId="77777777" w:rsidR="00247A70" w:rsidRDefault="00247A70">
      <w:pPr>
        <w:rPr>
          <w:rFonts w:ascii="Aptos" w:hAnsi="Aptos"/>
          <w:sz w:val="24"/>
          <w:szCs w:val="24"/>
        </w:rPr>
      </w:pPr>
    </w:p>
    <w:p w14:paraId="1A667A61" w14:textId="77777777" w:rsidR="00247A70" w:rsidRDefault="00247A70">
      <w:pPr>
        <w:rPr>
          <w:rFonts w:ascii="Aptos" w:hAnsi="Aptos"/>
          <w:sz w:val="24"/>
          <w:szCs w:val="24"/>
        </w:rPr>
      </w:pPr>
    </w:p>
    <w:p w14:paraId="00798809" w14:textId="77777777" w:rsidR="00247A70" w:rsidRDefault="00247A70">
      <w:pPr>
        <w:rPr>
          <w:rFonts w:ascii="Aptos" w:hAnsi="Aptos"/>
          <w:sz w:val="24"/>
          <w:szCs w:val="24"/>
        </w:rPr>
      </w:pPr>
    </w:p>
    <w:p w14:paraId="6A4C5BF1" w14:textId="77777777" w:rsidR="00247A70" w:rsidRDefault="00247A70">
      <w:pPr>
        <w:rPr>
          <w:rFonts w:ascii="Aptos" w:hAnsi="Aptos"/>
          <w:sz w:val="24"/>
          <w:szCs w:val="24"/>
        </w:rPr>
      </w:pPr>
    </w:p>
    <w:p w14:paraId="71B2C31B" w14:textId="77777777" w:rsidR="00247A70" w:rsidRDefault="00247A70">
      <w:pPr>
        <w:rPr>
          <w:rFonts w:ascii="Aptos" w:hAnsi="Aptos"/>
          <w:sz w:val="24"/>
          <w:szCs w:val="24"/>
        </w:rPr>
      </w:pPr>
    </w:p>
    <w:p w14:paraId="026C2D4C" w14:textId="77777777" w:rsidR="00247A70" w:rsidRDefault="00247A70">
      <w:pPr>
        <w:rPr>
          <w:rFonts w:ascii="Aptos" w:hAnsi="Aptos"/>
          <w:sz w:val="24"/>
          <w:szCs w:val="24"/>
        </w:rPr>
      </w:pPr>
    </w:p>
    <w:p w14:paraId="00752760" w14:textId="77777777" w:rsidR="00247A70" w:rsidRDefault="00247A70">
      <w:pPr>
        <w:rPr>
          <w:rFonts w:ascii="Aptos" w:hAnsi="Aptos"/>
          <w:sz w:val="24"/>
          <w:szCs w:val="24"/>
        </w:rPr>
      </w:pPr>
    </w:p>
    <w:p w14:paraId="71B6D449" w14:textId="77777777" w:rsidR="00247A70" w:rsidRDefault="00247A70">
      <w:pPr>
        <w:rPr>
          <w:rFonts w:ascii="Aptos" w:hAnsi="Aptos"/>
          <w:sz w:val="24"/>
          <w:szCs w:val="24"/>
        </w:rPr>
      </w:pPr>
    </w:p>
    <w:p w14:paraId="35C31941" w14:textId="77777777" w:rsidR="00247A70" w:rsidRPr="00247A70" w:rsidRDefault="00247A70">
      <w:pPr>
        <w:rPr>
          <w:rFonts w:ascii="Aptos" w:hAnsi="Aptos"/>
          <w:sz w:val="24"/>
          <w:szCs w:val="24"/>
        </w:rPr>
      </w:pPr>
    </w:p>
    <w:p w14:paraId="023F4B76" w14:textId="0A904BAC" w:rsidR="004032BD" w:rsidRPr="00C87284" w:rsidRDefault="004032BD" w:rsidP="004032BD">
      <w:pPr>
        <w:pStyle w:val="Overskrift1"/>
        <w:rPr>
          <w:rFonts w:ascii="Aptos" w:hAnsi="Aptos"/>
          <w:b/>
          <w:bCs/>
          <w:color w:val="auto"/>
          <w:sz w:val="24"/>
          <w:szCs w:val="24"/>
        </w:rPr>
      </w:pPr>
      <w:bookmarkStart w:id="6" w:name="_Toc163124042"/>
      <w:r w:rsidRPr="00C87284">
        <w:rPr>
          <w:rFonts w:ascii="Aptos" w:hAnsi="Aptos"/>
          <w:b/>
          <w:bCs/>
          <w:color w:val="auto"/>
          <w:sz w:val="24"/>
          <w:szCs w:val="24"/>
        </w:rPr>
        <w:lastRenderedPageBreak/>
        <w:t>Utfordring 2.3</w:t>
      </w:r>
      <w:bookmarkEnd w:id="6"/>
    </w:p>
    <w:p w14:paraId="201E5282" w14:textId="53CEBFCD" w:rsidR="004032BD" w:rsidRPr="00C87284" w:rsidRDefault="004032BD">
      <w:pPr>
        <w:rPr>
          <w:rFonts w:ascii="Aptos" w:hAnsi="Aptos"/>
          <w:i/>
          <w:iCs/>
          <w:sz w:val="24"/>
          <w:szCs w:val="24"/>
        </w:rPr>
      </w:pPr>
      <w:r w:rsidRPr="00C87284">
        <w:rPr>
          <w:rFonts w:ascii="Aptos" w:hAnsi="Aptos"/>
          <w:i/>
          <w:iCs/>
          <w:sz w:val="24"/>
          <w:szCs w:val="24"/>
        </w:rPr>
        <w:t>Empirisk analyse og test av konvergensteorien og av Solow-modellen med humankapital og naturressurser.</w:t>
      </w:r>
    </w:p>
    <w:p w14:paraId="07A51D09" w14:textId="735A4F97" w:rsidR="004032BD" w:rsidRPr="002215A3" w:rsidRDefault="004032BD" w:rsidP="002215A3">
      <w:pPr>
        <w:pStyle w:val="Overskrift2"/>
        <w:rPr>
          <w:rFonts w:ascii="Aptos" w:hAnsi="Aptos"/>
          <w:b/>
          <w:bCs/>
          <w:color w:val="auto"/>
          <w:sz w:val="24"/>
          <w:szCs w:val="24"/>
        </w:rPr>
      </w:pPr>
      <w:bookmarkStart w:id="7" w:name="_Toc163124043"/>
      <w:r w:rsidRPr="00C87284">
        <w:rPr>
          <w:rFonts w:ascii="Aptos" w:hAnsi="Aptos"/>
          <w:b/>
          <w:bCs/>
          <w:color w:val="auto"/>
          <w:sz w:val="24"/>
          <w:szCs w:val="24"/>
        </w:rPr>
        <w:t>Oppgave A)</w:t>
      </w:r>
      <w:bookmarkEnd w:id="7"/>
    </w:p>
    <w:p w14:paraId="20EDA2CC" w14:textId="749978BC" w:rsidR="007E5D4C" w:rsidRDefault="00787297" w:rsidP="007E5D4C">
      <w:pPr>
        <w:rPr>
          <w:rFonts w:ascii="Aptos" w:hAnsi="Aptos"/>
        </w:rPr>
      </w:pPr>
      <w:r>
        <w:rPr>
          <w:noProof/>
        </w:rPr>
        <w:drawing>
          <wp:inline distT="0" distB="0" distL="0" distR="0" wp14:anchorId="3EB9C433" wp14:editId="08769009">
            <wp:extent cx="4442179" cy="2700000"/>
            <wp:effectExtent l="0" t="0" r="0" b="0"/>
            <wp:docPr id="1996381468" name="Bilde 1" descr="Et bilde som inneholder tekst, diagram, line,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81468" name="Bilde 1" descr="Et bilde som inneholder tekst, diagram, line, Plottdiagram&#10;&#10;Automatisk generert beskrivelse"/>
                    <pic:cNvPicPr/>
                  </pic:nvPicPr>
                  <pic:blipFill>
                    <a:blip r:embed="rId12"/>
                    <a:stretch>
                      <a:fillRect/>
                    </a:stretch>
                  </pic:blipFill>
                  <pic:spPr>
                    <a:xfrm>
                      <a:off x="0" y="0"/>
                      <a:ext cx="4442179" cy="2700000"/>
                    </a:xfrm>
                    <a:prstGeom prst="rect">
                      <a:avLst/>
                    </a:prstGeom>
                  </pic:spPr>
                </pic:pic>
              </a:graphicData>
            </a:graphic>
          </wp:inline>
        </w:drawing>
      </w:r>
      <w:r w:rsidR="007E5D4C">
        <w:rPr>
          <w:rFonts w:ascii="Aptos" w:hAnsi="Aptos"/>
        </w:rPr>
        <w:br/>
      </w:r>
      <w:r w:rsidR="007E5D4C" w:rsidRPr="00C87284">
        <w:rPr>
          <w:rFonts w:ascii="Aptos" w:hAnsi="Aptos"/>
        </w:rPr>
        <w:t xml:space="preserve">Figur </w:t>
      </w:r>
      <w:r w:rsidR="007E5D4C">
        <w:rPr>
          <w:rFonts w:ascii="Aptos" w:hAnsi="Aptos"/>
        </w:rPr>
        <w:t>3</w:t>
      </w:r>
      <w:r w:rsidR="007E5D4C" w:rsidRPr="00C87284">
        <w:rPr>
          <w:rFonts w:ascii="Aptos" w:hAnsi="Aptos"/>
        </w:rPr>
        <w:t>.</w:t>
      </w:r>
      <w:r w:rsidR="007E5D4C">
        <w:rPr>
          <w:rFonts w:ascii="Aptos" w:hAnsi="Aptos"/>
        </w:rPr>
        <w:t>1: Sammenhengen mellom vekstraten i BNP per innbygger og humankapitalen</w:t>
      </w:r>
    </w:p>
    <w:p w14:paraId="7DD79F07" w14:textId="62CA2556" w:rsidR="006269F8" w:rsidRPr="002215A3" w:rsidRDefault="006269F8" w:rsidP="007E5D4C">
      <w:pPr>
        <w:rPr>
          <w:rFonts w:ascii="Aptos" w:hAnsi="Aptos"/>
          <w:sz w:val="24"/>
          <w:szCs w:val="24"/>
        </w:rPr>
      </w:pPr>
      <w:r>
        <w:rPr>
          <w:rFonts w:ascii="Aptos" w:hAnsi="Aptos"/>
          <w:sz w:val="24"/>
          <w:szCs w:val="24"/>
        </w:rPr>
        <w:t xml:space="preserve">Figur 3.1 viser sammenhengen mellom vekstraten i humankapitalen (nivå på utdanning) og vekstraten i BNP per innbygger i ulike land. På figuren kan man se at den lineære regresjonsmodellen har en svak positiv helning, noe som kan antyde at det er en svak positiv sammenheng mellom humankapitalen og vekstraten i BNP per innbygger, altså at når humankapitalen øker så vil også vekstraten i BNP per innbygger øke, slik som Solow-modellen predikerer. </w:t>
      </w:r>
    </w:p>
    <w:p w14:paraId="578B20C8" w14:textId="24E9593E" w:rsidR="007E5D4C" w:rsidRDefault="00787297" w:rsidP="007E5D4C">
      <w:pPr>
        <w:rPr>
          <w:rFonts w:ascii="Aptos" w:hAnsi="Aptos"/>
        </w:rPr>
      </w:pPr>
      <w:r>
        <w:rPr>
          <w:noProof/>
        </w:rPr>
        <w:drawing>
          <wp:inline distT="0" distB="0" distL="0" distR="0" wp14:anchorId="271161B0" wp14:editId="2216E133">
            <wp:extent cx="4366760" cy="2700000"/>
            <wp:effectExtent l="0" t="0" r="0" b="0"/>
            <wp:docPr id="1758946364" name="Bilde 1" descr="Et bilde som inneholder line, diagram, Plottdiagram,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46364" name="Bilde 1" descr="Et bilde som inneholder line, diagram, Plottdiagram, tekst&#10;&#10;Automatisk generert beskrivelse"/>
                    <pic:cNvPicPr/>
                  </pic:nvPicPr>
                  <pic:blipFill>
                    <a:blip r:embed="rId13"/>
                    <a:stretch>
                      <a:fillRect/>
                    </a:stretch>
                  </pic:blipFill>
                  <pic:spPr>
                    <a:xfrm>
                      <a:off x="0" y="0"/>
                      <a:ext cx="4366760" cy="2700000"/>
                    </a:xfrm>
                    <a:prstGeom prst="rect">
                      <a:avLst/>
                    </a:prstGeom>
                  </pic:spPr>
                </pic:pic>
              </a:graphicData>
            </a:graphic>
          </wp:inline>
        </w:drawing>
      </w:r>
      <w:r w:rsidR="007E5D4C">
        <w:rPr>
          <w:rFonts w:ascii="Aptos" w:hAnsi="Aptos"/>
        </w:rPr>
        <w:br/>
      </w:r>
      <w:r w:rsidR="007E5D4C" w:rsidRPr="00C87284">
        <w:rPr>
          <w:rFonts w:ascii="Aptos" w:hAnsi="Aptos"/>
        </w:rPr>
        <w:t xml:space="preserve">Figur </w:t>
      </w:r>
      <w:r w:rsidR="007E5D4C">
        <w:rPr>
          <w:rFonts w:ascii="Aptos" w:hAnsi="Aptos"/>
        </w:rPr>
        <w:t>3</w:t>
      </w:r>
      <w:r w:rsidR="007E5D4C" w:rsidRPr="00C87284">
        <w:rPr>
          <w:rFonts w:ascii="Aptos" w:hAnsi="Aptos"/>
        </w:rPr>
        <w:t>.2</w:t>
      </w:r>
      <w:r w:rsidR="007E5D4C">
        <w:rPr>
          <w:rFonts w:ascii="Aptos" w:hAnsi="Aptos"/>
        </w:rPr>
        <w:t>: Sammenhengen mellom vekstraten i BNP per innbygger og forbruke av naturressurser</w:t>
      </w:r>
    </w:p>
    <w:p w14:paraId="6A9B8DDE" w14:textId="40B0339E" w:rsidR="007E5D4C" w:rsidRPr="00FA04A5" w:rsidRDefault="006269F8" w:rsidP="007E5D4C">
      <w:pPr>
        <w:rPr>
          <w:rFonts w:ascii="Aptos" w:hAnsi="Aptos"/>
          <w:sz w:val="24"/>
          <w:szCs w:val="24"/>
        </w:rPr>
      </w:pPr>
      <w:r>
        <w:rPr>
          <w:rFonts w:ascii="Aptos" w:hAnsi="Aptos"/>
          <w:sz w:val="24"/>
          <w:szCs w:val="24"/>
        </w:rPr>
        <w:t xml:space="preserve">Figur 3.2 viser sammenhengen mellom forbruket av naturressurser og vekstraten i BNP per innbygger i ulike land. På figuren kan man se at den lineære regresjonsmodellen har en negativ helning, noe som kan antyde at det er en negativ sammenheng mellom </w:t>
      </w:r>
      <w:r>
        <w:rPr>
          <w:rFonts w:ascii="Aptos" w:hAnsi="Aptos"/>
          <w:sz w:val="24"/>
          <w:szCs w:val="24"/>
        </w:rPr>
        <w:lastRenderedPageBreak/>
        <w:t xml:space="preserve">forbruket av naturressurser og vekstraten i BNP per innbygger, altså at når forbruke av naturressurser øker så vil vekstraten i BNP per innbygger reduseres, slik som Solow-modellen predikerer. </w:t>
      </w:r>
    </w:p>
    <w:p w14:paraId="0F758D19" w14:textId="145DA5A0" w:rsidR="007E5D4C" w:rsidRPr="00C87284" w:rsidRDefault="00902116" w:rsidP="007E5D4C">
      <w:pPr>
        <w:rPr>
          <w:rFonts w:ascii="Aptos" w:hAnsi="Aptos"/>
          <w:b/>
          <w:bCs/>
        </w:rPr>
      </w:pPr>
      <w:r>
        <w:rPr>
          <w:noProof/>
        </w:rPr>
        <w:drawing>
          <wp:inline distT="0" distB="0" distL="0" distR="0" wp14:anchorId="10A95E1E" wp14:editId="4F57B8D3">
            <wp:extent cx="4455393" cy="2700000"/>
            <wp:effectExtent l="0" t="0" r="0" b="0"/>
            <wp:docPr id="1227388752" name="Bilde 1" descr="Et bilde som inneholder tekst, line, diagram,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88752" name="Bilde 1" descr="Et bilde som inneholder tekst, line, diagram, Plottdiagram&#10;&#10;Automatisk generert beskrivelse"/>
                    <pic:cNvPicPr/>
                  </pic:nvPicPr>
                  <pic:blipFill>
                    <a:blip r:embed="rId14"/>
                    <a:stretch>
                      <a:fillRect/>
                    </a:stretch>
                  </pic:blipFill>
                  <pic:spPr>
                    <a:xfrm>
                      <a:off x="0" y="0"/>
                      <a:ext cx="4455393" cy="2700000"/>
                    </a:xfrm>
                    <a:prstGeom prst="rect">
                      <a:avLst/>
                    </a:prstGeom>
                  </pic:spPr>
                </pic:pic>
              </a:graphicData>
            </a:graphic>
          </wp:inline>
        </w:drawing>
      </w:r>
      <w:r w:rsidR="007E5D4C">
        <w:rPr>
          <w:rFonts w:ascii="Aptos" w:hAnsi="Aptos"/>
        </w:rPr>
        <w:br/>
      </w:r>
      <w:r w:rsidR="007E5D4C" w:rsidRPr="00C87284">
        <w:rPr>
          <w:rFonts w:ascii="Aptos" w:hAnsi="Aptos"/>
        </w:rPr>
        <w:t xml:space="preserve">Figur </w:t>
      </w:r>
      <w:r w:rsidR="007E5D4C">
        <w:rPr>
          <w:rFonts w:ascii="Aptos" w:hAnsi="Aptos"/>
        </w:rPr>
        <w:t>3.3: Sammenhengen mellom vekstraten i BNP per innbygger og initialt nivå på BNP per innbygger</w:t>
      </w:r>
      <w:r w:rsidR="00641DFC">
        <w:rPr>
          <w:rFonts w:ascii="Aptos" w:hAnsi="Aptos"/>
        </w:rPr>
        <w:t xml:space="preserve"> (log)</w:t>
      </w:r>
    </w:p>
    <w:p w14:paraId="0B529761" w14:textId="11F359A1" w:rsidR="006269F8" w:rsidRPr="00361EA1" w:rsidRDefault="006269F8" w:rsidP="006269F8">
      <w:pPr>
        <w:rPr>
          <w:rFonts w:ascii="Aptos" w:hAnsi="Aptos"/>
          <w:sz w:val="24"/>
          <w:szCs w:val="24"/>
        </w:rPr>
      </w:pPr>
      <w:r>
        <w:rPr>
          <w:rFonts w:ascii="Aptos" w:hAnsi="Aptos"/>
          <w:sz w:val="24"/>
          <w:szCs w:val="24"/>
        </w:rPr>
        <w:t xml:space="preserve">Figur 3.3 viser sammenhengen mellom det </w:t>
      </w:r>
      <w:r w:rsidR="00641DFC">
        <w:rPr>
          <w:rFonts w:ascii="Aptos" w:hAnsi="Aptos"/>
          <w:sz w:val="24"/>
          <w:szCs w:val="24"/>
        </w:rPr>
        <w:t>initiale</w:t>
      </w:r>
      <w:r>
        <w:rPr>
          <w:rFonts w:ascii="Aptos" w:hAnsi="Aptos"/>
          <w:sz w:val="24"/>
          <w:szCs w:val="24"/>
        </w:rPr>
        <w:t xml:space="preserve"> nivået på BNP per innbygger (1999-</w:t>
      </w:r>
      <w:r w:rsidR="00641DFC">
        <w:rPr>
          <w:rFonts w:ascii="Aptos" w:hAnsi="Aptos"/>
          <w:sz w:val="24"/>
          <w:szCs w:val="24"/>
        </w:rPr>
        <w:t xml:space="preserve">2005) (log) </w:t>
      </w:r>
      <w:r>
        <w:rPr>
          <w:rFonts w:ascii="Aptos" w:hAnsi="Aptos"/>
          <w:sz w:val="24"/>
          <w:szCs w:val="24"/>
        </w:rPr>
        <w:t>og</w:t>
      </w:r>
      <w:r w:rsidR="00641DFC">
        <w:rPr>
          <w:rFonts w:ascii="Aptos" w:hAnsi="Aptos"/>
          <w:sz w:val="24"/>
          <w:szCs w:val="24"/>
        </w:rPr>
        <w:t xml:space="preserve"> vekstraten i</w:t>
      </w:r>
      <w:r>
        <w:rPr>
          <w:rFonts w:ascii="Aptos" w:hAnsi="Aptos"/>
          <w:sz w:val="24"/>
          <w:szCs w:val="24"/>
        </w:rPr>
        <w:t xml:space="preserve"> BNP per innbygger i ulike land. På figuren kan man se at den lineære regresjonsmodellen har en </w:t>
      </w:r>
      <w:r w:rsidR="00641DFC">
        <w:rPr>
          <w:rFonts w:ascii="Aptos" w:hAnsi="Aptos"/>
          <w:sz w:val="24"/>
          <w:szCs w:val="24"/>
        </w:rPr>
        <w:t>svak negativ</w:t>
      </w:r>
      <w:r>
        <w:rPr>
          <w:rFonts w:ascii="Aptos" w:hAnsi="Aptos"/>
          <w:sz w:val="24"/>
          <w:szCs w:val="24"/>
        </w:rPr>
        <w:t xml:space="preserve"> helning, noe som kan antyde at det er en </w:t>
      </w:r>
      <w:r w:rsidR="00641DFC">
        <w:rPr>
          <w:rFonts w:ascii="Aptos" w:hAnsi="Aptos"/>
          <w:sz w:val="24"/>
          <w:szCs w:val="24"/>
        </w:rPr>
        <w:t xml:space="preserve">svak negativ </w:t>
      </w:r>
      <w:r>
        <w:rPr>
          <w:rFonts w:ascii="Aptos" w:hAnsi="Aptos"/>
          <w:sz w:val="24"/>
          <w:szCs w:val="24"/>
        </w:rPr>
        <w:t xml:space="preserve">sammenheng mellom </w:t>
      </w:r>
      <w:r w:rsidR="00641DFC">
        <w:rPr>
          <w:rFonts w:ascii="Aptos" w:hAnsi="Aptos"/>
          <w:sz w:val="24"/>
          <w:szCs w:val="24"/>
        </w:rPr>
        <w:t>initial nivået på BNP per innbygger</w:t>
      </w:r>
      <w:r>
        <w:rPr>
          <w:rFonts w:ascii="Aptos" w:hAnsi="Aptos"/>
          <w:sz w:val="24"/>
          <w:szCs w:val="24"/>
        </w:rPr>
        <w:t xml:space="preserve"> og</w:t>
      </w:r>
      <w:r w:rsidR="00641DFC">
        <w:rPr>
          <w:rFonts w:ascii="Aptos" w:hAnsi="Aptos"/>
          <w:sz w:val="24"/>
          <w:szCs w:val="24"/>
        </w:rPr>
        <w:t xml:space="preserve"> vekstraten i</w:t>
      </w:r>
      <w:r>
        <w:rPr>
          <w:rFonts w:ascii="Aptos" w:hAnsi="Aptos"/>
          <w:sz w:val="24"/>
          <w:szCs w:val="24"/>
        </w:rPr>
        <w:t xml:space="preserve"> BNP per innbygger, altså at </w:t>
      </w:r>
      <w:r w:rsidR="00641DFC">
        <w:rPr>
          <w:rFonts w:ascii="Aptos" w:hAnsi="Aptos"/>
          <w:sz w:val="24"/>
          <w:szCs w:val="24"/>
        </w:rPr>
        <w:t xml:space="preserve">desto høyere initialt nivå på BNP per innbygger, desto lavere vil vekstraten i BNP per innbygger være, </w:t>
      </w:r>
      <w:r>
        <w:rPr>
          <w:rFonts w:ascii="Aptos" w:hAnsi="Aptos"/>
          <w:sz w:val="24"/>
          <w:szCs w:val="24"/>
        </w:rPr>
        <w:t>slik som</w:t>
      </w:r>
      <w:r w:rsidR="00641DFC">
        <w:rPr>
          <w:rFonts w:ascii="Aptos" w:hAnsi="Aptos"/>
          <w:sz w:val="24"/>
          <w:szCs w:val="24"/>
        </w:rPr>
        <w:t xml:space="preserve"> konvergens teori predikerer</w:t>
      </w:r>
      <w:r>
        <w:rPr>
          <w:rFonts w:ascii="Aptos" w:hAnsi="Aptos"/>
          <w:sz w:val="24"/>
          <w:szCs w:val="24"/>
        </w:rPr>
        <w:t xml:space="preserve">. </w:t>
      </w:r>
    </w:p>
    <w:p w14:paraId="06772AC0" w14:textId="77777777" w:rsidR="00902116" w:rsidRPr="007E5D4C" w:rsidRDefault="00902116">
      <w:pPr>
        <w:rPr>
          <w:rFonts w:ascii="Aptos" w:hAnsi="Aptos"/>
          <w:sz w:val="24"/>
          <w:szCs w:val="24"/>
        </w:rPr>
      </w:pPr>
    </w:p>
    <w:p w14:paraId="78D2C9BF" w14:textId="7886DF75" w:rsidR="004032BD" w:rsidRDefault="004032BD" w:rsidP="004032BD">
      <w:pPr>
        <w:pStyle w:val="Overskrift2"/>
        <w:rPr>
          <w:rFonts w:ascii="Aptos" w:hAnsi="Aptos"/>
          <w:b/>
          <w:bCs/>
          <w:color w:val="auto"/>
          <w:sz w:val="24"/>
          <w:szCs w:val="24"/>
        </w:rPr>
      </w:pPr>
      <w:bookmarkStart w:id="8" w:name="_Toc163124044"/>
      <w:r w:rsidRPr="00C87284">
        <w:rPr>
          <w:rFonts w:ascii="Aptos" w:hAnsi="Aptos"/>
          <w:b/>
          <w:bCs/>
          <w:color w:val="auto"/>
          <w:sz w:val="24"/>
          <w:szCs w:val="24"/>
        </w:rPr>
        <w:t>Oppgave B)</w:t>
      </w:r>
      <w:bookmarkEnd w:id="8"/>
    </w:p>
    <w:p w14:paraId="5DDCFF15" w14:textId="16B7B5BB" w:rsidR="00C97613" w:rsidRDefault="00C97613" w:rsidP="00C97613">
      <w:pPr>
        <w:rPr>
          <w:rFonts w:ascii="Aptos" w:hAnsi="Aptos"/>
          <w:sz w:val="24"/>
          <w:szCs w:val="24"/>
        </w:rPr>
      </w:pPr>
      <w:r>
        <w:rPr>
          <w:rFonts w:ascii="Aptos" w:hAnsi="Aptos"/>
          <w:sz w:val="24"/>
          <w:szCs w:val="24"/>
        </w:rPr>
        <w:t xml:space="preserve">For å teste om </w:t>
      </w:r>
      <w:r w:rsidR="00E13F3E">
        <w:rPr>
          <w:rFonts w:ascii="Aptos" w:hAnsi="Aptos"/>
          <w:sz w:val="24"/>
          <w:szCs w:val="24"/>
        </w:rPr>
        <w:t xml:space="preserve">sparerate, befolkningsvekstrate, </w:t>
      </w:r>
      <w:r>
        <w:rPr>
          <w:rFonts w:ascii="Aptos" w:hAnsi="Aptos"/>
          <w:sz w:val="24"/>
          <w:szCs w:val="24"/>
        </w:rPr>
        <w:t>humankapitalen, forbruk av naturressurser og initialt nivå på BNP per innbygger (log) forklarer variasjonen i vekstraten i BNP per innbygger, kan man igjen benytte seg av regresjonsanalyse. Ligningen som vil benyttes i minste kvadrats metoder er gitt ved:</w:t>
      </w:r>
    </w:p>
    <w:p w14:paraId="3FCF2E51" w14:textId="56D8275E" w:rsidR="004032BD" w:rsidRPr="00E13F3E" w:rsidRDefault="00000000">
      <w:pPr>
        <w:rPr>
          <w:rFonts w:ascii="Aptos" w:eastAsiaTheme="minorEastAsia" w:hAnsi="Aptos"/>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y,i,2015-2019</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i,2010-2015</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i,2010-2015</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i,2015.2019</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i,2010-2015</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5</m:t>
              </m:r>
            </m:sub>
          </m:sSub>
          <m:r>
            <w:rPr>
              <w:rFonts w:ascii="Cambria Math" w:hAnsi="Cambria Math"/>
              <w:sz w:val="24"/>
              <w:szCs w:val="24"/>
            </w:rPr>
            <m:t>×ln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ϑ</m:t>
              </m:r>
            </m:e>
            <m:sub>
              <m:r>
                <w:rPr>
                  <w:rFonts w:ascii="Cambria Math" w:hAnsi="Cambria Math"/>
                  <w:sz w:val="24"/>
                  <w:szCs w:val="24"/>
                </w:rPr>
                <m:t>i</m:t>
              </m:r>
            </m:sub>
          </m:sSub>
        </m:oMath>
      </m:oMathPara>
    </w:p>
    <w:p w14:paraId="738ECACA" w14:textId="77777777" w:rsidR="00E13F3E" w:rsidRDefault="004049D4" w:rsidP="004049D4">
      <w:pPr>
        <w:rPr>
          <w:rFonts w:ascii="Aptos" w:eastAsiaTheme="minorEastAsia" w:hAnsi="Aptos"/>
          <w:sz w:val="24"/>
          <w:szCs w:val="24"/>
        </w:rPr>
      </w:pPr>
      <w:r>
        <w:rPr>
          <w:rFonts w:ascii="Aptos" w:hAnsi="Aptos"/>
          <w:sz w:val="24"/>
          <w:szCs w:val="24"/>
        </w:rPr>
        <w:t xml:space="preserve">Hvor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y,i,2015-2019</m:t>
            </m:r>
          </m:sub>
        </m:sSub>
      </m:oMath>
      <w:r>
        <w:rPr>
          <w:rFonts w:ascii="Aptos" w:eastAsiaTheme="minorEastAsia" w:hAnsi="Aptos"/>
          <w:sz w:val="24"/>
          <w:szCs w:val="24"/>
        </w:rPr>
        <w:t xml:space="preserve"> representerer gjennomsnittlig vekstrate i BNP per innbygger (avhengige variabel) mellom 2015 og 2019.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g</m:t>
            </m:r>
          </m:sub>
        </m:sSub>
      </m:oMath>
      <w:r>
        <w:rPr>
          <w:rFonts w:ascii="Aptos" w:eastAsiaTheme="minorEastAsia" w:hAnsi="Aptos"/>
          <w:sz w:val="24"/>
          <w:szCs w:val="24"/>
        </w:rPr>
        <w:t xml:space="preserve"> representer skjæringspunktet med </w:t>
      </w:r>
      <m:oMath>
        <m:r>
          <w:rPr>
            <w:rFonts w:ascii="Cambria Math" w:eastAsiaTheme="minorEastAsia" w:hAnsi="Cambria Math"/>
            <w:sz w:val="24"/>
            <w:szCs w:val="24"/>
          </w:rPr>
          <m:t>y</m:t>
        </m:r>
      </m:oMath>
      <w:r>
        <w:rPr>
          <w:rFonts w:ascii="Aptos" w:eastAsiaTheme="minorEastAsia" w:hAnsi="Aptos"/>
          <w:sz w:val="24"/>
          <w:szCs w:val="24"/>
        </w:rPr>
        <w:t xml:space="preserve"> aksen.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n</m:t>
            </m:r>
          </m:sub>
        </m:sSub>
      </m:oMath>
      <w:r>
        <w:rPr>
          <w:rFonts w:ascii="Aptos" w:eastAsiaTheme="minorEastAsia" w:hAnsi="Aptos"/>
          <w:sz w:val="24"/>
          <w:szCs w:val="24"/>
        </w:rPr>
        <w:t xml:space="preserve"> representerer helningen som viser endringen i den avhengige variabelen (</w:t>
      </w:r>
      <m:oMath>
        <m:r>
          <w:rPr>
            <w:rFonts w:ascii="Cambria Math" w:eastAsiaTheme="minorEastAsia" w:hAnsi="Cambria Math"/>
            <w:sz w:val="24"/>
            <w:szCs w:val="24"/>
          </w:rPr>
          <m:t>y</m:t>
        </m:r>
      </m:oMath>
      <w:r>
        <w:rPr>
          <w:rFonts w:ascii="Aptos" w:eastAsiaTheme="minorEastAsia" w:hAnsi="Aptos"/>
          <w:sz w:val="24"/>
          <w:szCs w:val="24"/>
        </w:rPr>
        <w:t>) for en enhets endring i den uavhengige variabelen (</w:t>
      </w:r>
      <m:oMath>
        <m:r>
          <w:rPr>
            <w:rFonts w:ascii="Cambria Math" w:eastAsiaTheme="minorEastAsia" w:hAnsi="Cambria Math"/>
            <w:sz w:val="24"/>
            <w:szCs w:val="24"/>
          </w:rPr>
          <m:t>x</m:t>
        </m:r>
      </m:oMath>
      <w:r>
        <w:rPr>
          <w:rFonts w:ascii="Aptos" w:eastAsiaTheme="minorEastAsia" w:hAnsi="Aptos"/>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w:r>
        <w:rPr>
          <w:rFonts w:ascii="Aptos" w:eastAsiaTheme="minorEastAsia" w:hAnsi="Aptos"/>
          <w:sz w:val="24"/>
          <w:szCs w:val="24"/>
        </w:rPr>
        <w:t xml:space="preserve"> og </w:t>
      </w:r>
      <m:oMath>
        <m:r>
          <m:rPr>
            <m:sty m:val="p"/>
          </m:rPr>
          <w:rPr>
            <w:rFonts w:ascii="Cambria Math" w:eastAsiaTheme="minorEastAsia" w:hAnsi="Cambria Math"/>
            <w:sz w:val="24"/>
            <w:szCs w:val="24"/>
          </w:rPr>
          <m:t>ln⁡</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oMath>
      <w:r>
        <w:rPr>
          <w:rFonts w:ascii="Aptos" w:eastAsiaTheme="minorEastAsia" w:hAnsi="Aptos"/>
          <w:sz w:val="24"/>
          <w:szCs w:val="24"/>
        </w:rPr>
        <w:t xml:space="preserve"> representerer de uavhengige variablene, altså spareraten, befolkningsvekstraten, humankapitalen, forbruk av naturressurser og initialnivået på BNP per innbygger (log). </w:t>
      </w:r>
      <w:r w:rsidR="00E13F3E">
        <w:rPr>
          <w:rFonts w:ascii="Aptos" w:eastAsiaTheme="minorEastAsia" w:hAnsi="Aptos"/>
          <w:sz w:val="24"/>
          <w:szCs w:val="24"/>
        </w:rPr>
        <w:t>Nullhypotesen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oMath>
      <w:r w:rsidR="00E13F3E">
        <w:rPr>
          <w:rFonts w:ascii="Aptos" w:eastAsiaTheme="minorEastAsia" w:hAnsi="Aptos"/>
          <w:sz w:val="24"/>
          <w:szCs w:val="24"/>
        </w:rPr>
        <w:t>) og alternativ hypotese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oMath>
      <w:r w:rsidR="00E13F3E">
        <w:rPr>
          <w:rFonts w:ascii="Aptos" w:eastAsiaTheme="minorEastAsia" w:hAnsi="Aptos"/>
          <w:sz w:val="24"/>
          <w:szCs w:val="24"/>
        </w:rPr>
        <w:t>) vil se slikt ut:</w:t>
      </w:r>
    </w:p>
    <w:p w14:paraId="28FD37EF" w14:textId="539FFA4F" w:rsidR="00E13F3E" w:rsidRDefault="00000000" w:rsidP="004049D4">
      <w:pPr>
        <w:rPr>
          <w:rFonts w:ascii="Aptos" w:eastAsiaTheme="minorEastAsia" w:hAnsi="Aptos"/>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E13F3E">
        <w:rPr>
          <w:rFonts w:ascii="Aptos" w:eastAsiaTheme="minorEastAsia" w:hAnsi="Aptos"/>
          <w:sz w:val="24"/>
          <w:szCs w:val="24"/>
        </w:rPr>
        <w:t xml:space="preserve"> Det er ingen sammenheng mellom vekstraten i BNP per innbygger og de uavhengige variablene, sparrerate, </w:t>
      </w:r>
      <w:r w:rsidR="00E13F3E">
        <w:rPr>
          <w:rFonts w:ascii="Aptos" w:hAnsi="Aptos"/>
          <w:sz w:val="24"/>
          <w:szCs w:val="24"/>
        </w:rPr>
        <w:t>befolkningsvekstrate, humankapitalen, forbruk av naturressurser og initialt nivå på BNP per innbygger (log).</w:t>
      </w:r>
    </w:p>
    <w:p w14:paraId="514BC025" w14:textId="128DEB78" w:rsidR="004049D4" w:rsidRDefault="00000000" w:rsidP="004049D4">
      <w:pPr>
        <w:rPr>
          <w:rFonts w:ascii="Aptos" w:eastAsiaTheme="minorEastAsia" w:hAnsi="Aptos"/>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E13F3E">
        <w:rPr>
          <w:rFonts w:ascii="Aptos" w:eastAsiaTheme="minorEastAsia" w:hAnsi="Aptos"/>
          <w:sz w:val="24"/>
          <w:szCs w:val="24"/>
        </w:rPr>
        <w:t xml:space="preserve">  Det er en sammenheng mellom vekstraten i BNP per innbygger og de uavhengige variablene, sparrerate, </w:t>
      </w:r>
      <w:r w:rsidR="00E13F3E">
        <w:rPr>
          <w:rFonts w:ascii="Aptos" w:hAnsi="Aptos"/>
          <w:sz w:val="24"/>
          <w:szCs w:val="24"/>
        </w:rPr>
        <w:t>befolkningsvekstrate, humankapitalen, forbruk av naturressurser og initialt nivå på BNP per innbygger (log).</w:t>
      </w:r>
    </w:p>
    <w:p w14:paraId="7D21175F" w14:textId="3A9823F8" w:rsidR="00E13F3E" w:rsidRPr="0069509F" w:rsidRDefault="00E13F3E" w:rsidP="00E13F3E">
      <w:pPr>
        <w:rPr>
          <w:rFonts w:ascii="Aptos" w:eastAsiaTheme="minorEastAsia" w:hAnsi="Aptos"/>
          <w:sz w:val="24"/>
          <w:szCs w:val="24"/>
        </w:rPr>
      </w:pPr>
      <w:r>
        <w:rPr>
          <w:rFonts w:ascii="Aptos" w:eastAsiaTheme="minorEastAsia" w:hAnsi="Aptos"/>
          <w:sz w:val="24"/>
          <w:szCs w:val="24"/>
        </w:rPr>
        <w:t>Signifikantnivået på p-verdien er det samme som i utfordring 2.2, altså 0.05.</w:t>
      </w:r>
    </w:p>
    <w:tbl>
      <w:tblPr>
        <w:tblStyle w:val="Rutenettabell1lys"/>
        <w:tblW w:w="0" w:type="auto"/>
        <w:tblLook w:val="04A0" w:firstRow="1" w:lastRow="0" w:firstColumn="1" w:lastColumn="0" w:noHBand="0" w:noVBand="1"/>
      </w:tblPr>
      <w:tblGrid>
        <w:gridCol w:w="2361"/>
        <w:gridCol w:w="1712"/>
        <w:gridCol w:w="1651"/>
        <w:gridCol w:w="1660"/>
        <w:gridCol w:w="1682"/>
      </w:tblGrid>
      <w:tr w:rsidR="00E13F3E" w14:paraId="6D16A54A" w14:textId="77777777" w:rsidTr="001D5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dxa"/>
          </w:tcPr>
          <w:p w14:paraId="463A4EFE" w14:textId="77777777" w:rsidR="00E13F3E" w:rsidRDefault="00E13F3E" w:rsidP="001D5DFA">
            <w:pPr>
              <w:rPr>
                <w:rFonts w:ascii="Aptos" w:hAnsi="Aptos"/>
                <w:sz w:val="24"/>
                <w:szCs w:val="24"/>
              </w:rPr>
            </w:pPr>
          </w:p>
        </w:tc>
        <w:tc>
          <w:tcPr>
            <w:tcW w:w="6705" w:type="dxa"/>
            <w:gridSpan w:val="4"/>
          </w:tcPr>
          <w:p w14:paraId="45F542F6" w14:textId="631E6193" w:rsidR="00E13F3E" w:rsidRPr="00F51448" w:rsidRDefault="00E13F3E" w:rsidP="001D5DFA">
            <w:pPr>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 xml:space="preserve">Vekstraten i </w:t>
            </w:r>
            <w:r w:rsidRPr="00F51448">
              <w:rPr>
                <w:rFonts w:ascii="Aptos" w:hAnsi="Aptos"/>
                <w:sz w:val="24"/>
                <w:szCs w:val="24"/>
              </w:rPr>
              <w:t>BNP per innbygger</w:t>
            </w:r>
          </w:p>
        </w:tc>
      </w:tr>
      <w:tr w:rsidR="00E13F3E" w14:paraId="00D8B904" w14:textId="77777777" w:rsidTr="001D5DFA">
        <w:tc>
          <w:tcPr>
            <w:cnfStyle w:val="001000000000" w:firstRow="0" w:lastRow="0" w:firstColumn="1" w:lastColumn="0" w:oddVBand="0" w:evenVBand="0" w:oddHBand="0" w:evenHBand="0" w:firstRowFirstColumn="0" w:firstRowLastColumn="0" w:lastRowFirstColumn="0" w:lastRowLastColumn="0"/>
            <w:tcW w:w="2357" w:type="dxa"/>
          </w:tcPr>
          <w:p w14:paraId="18D0047E" w14:textId="77777777" w:rsidR="00E13F3E" w:rsidRPr="00F51448" w:rsidRDefault="00E13F3E" w:rsidP="001D5DFA">
            <w:pPr>
              <w:rPr>
                <w:rFonts w:ascii="Aptos" w:hAnsi="Aptos"/>
                <w:b w:val="0"/>
                <w:bCs w:val="0"/>
                <w:i/>
                <w:iCs/>
                <w:sz w:val="24"/>
                <w:szCs w:val="24"/>
              </w:rPr>
            </w:pPr>
            <w:proofErr w:type="spellStart"/>
            <w:r w:rsidRPr="00F51448">
              <w:rPr>
                <w:rFonts w:ascii="Aptos" w:hAnsi="Aptos"/>
                <w:b w:val="0"/>
                <w:bCs w:val="0"/>
                <w:i/>
                <w:iCs/>
                <w:sz w:val="24"/>
                <w:szCs w:val="24"/>
              </w:rPr>
              <w:t>Predictors</w:t>
            </w:r>
            <w:proofErr w:type="spellEnd"/>
            <w:r w:rsidRPr="00F51448">
              <w:rPr>
                <w:rFonts w:ascii="Aptos" w:hAnsi="Aptos"/>
                <w:b w:val="0"/>
                <w:bCs w:val="0"/>
                <w:i/>
                <w:iCs/>
                <w:sz w:val="24"/>
                <w:szCs w:val="24"/>
              </w:rPr>
              <w:t xml:space="preserve"> </w:t>
            </w:r>
          </w:p>
        </w:tc>
        <w:tc>
          <w:tcPr>
            <w:tcW w:w="1712" w:type="dxa"/>
          </w:tcPr>
          <w:p w14:paraId="7F490BF1" w14:textId="77777777" w:rsidR="00E13F3E" w:rsidRPr="00747670" w:rsidRDefault="00E13F3E" w:rsidP="001D5DFA">
            <w:pPr>
              <w:jc w:val="center"/>
              <w:cnfStyle w:val="000000000000" w:firstRow="0" w:lastRow="0" w:firstColumn="0" w:lastColumn="0" w:oddVBand="0" w:evenVBand="0" w:oddHBand="0" w:evenHBand="0" w:firstRowFirstColumn="0" w:firstRowLastColumn="0" w:lastRowFirstColumn="0" w:lastRowLastColumn="0"/>
              <w:rPr>
                <w:rFonts w:ascii="Aptos" w:hAnsi="Aptos"/>
                <w:i/>
                <w:iCs/>
                <w:sz w:val="24"/>
                <w:szCs w:val="24"/>
              </w:rPr>
            </w:pPr>
            <w:proofErr w:type="spellStart"/>
            <w:r w:rsidRPr="00747670">
              <w:rPr>
                <w:rFonts w:ascii="Aptos" w:hAnsi="Aptos"/>
                <w:i/>
                <w:iCs/>
                <w:sz w:val="24"/>
                <w:szCs w:val="24"/>
              </w:rPr>
              <w:t>Estimate</w:t>
            </w:r>
            <w:proofErr w:type="spellEnd"/>
          </w:p>
        </w:tc>
        <w:tc>
          <w:tcPr>
            <w:tcW w:w="1651" w:type="dxa"/>
          </w:tcPr>
          <w:p w14:paraId="305C2944" w14:textId="77777777" w:rsidR="00E13F3E" w:rsidRPr="00747670" w:rsidRDefault="00E13F3E" w:rsidP="001D5DFA">
            <w:pPr>
              <w:jc w:val="center"/>
              <w:cnfStyle w:val="000000000000" w:firstRow="0" w:lastRow="0" w:firstColumn="0" w:lastColumn="0" w:oddVBand="0" w:evenVBand="0" w:oddHBand="0" w:evenHBand="0" w:firstRowFirstColumn="0" w:firstRowLastColumn="0" w:lastRowFirstColumn="0" w:lastRowLastColumn="0"/>
              <w:rPr>
                <w:rFonts w:ascii="Aptos" w:hAnsi="Aptos"/>
                <w:i/>
                <w:iCs/>
                <w:sz w:val="24"/>
                <w:szCs w:val="24"/>
              </w:rPr>
            </w:pPr>
            <w:proofErr w:type="spellStart"/>
            <w:r w:rsidRPr="00747670">
              <w:rPr>
                <w:rFonts w:ascii="Aptos" w:hAnsi="Aptos"/>
                <w:i/>
                <w:iCs/>
                <w:sz w:val="24"/>
                <w:szCs w:val="24"/>
              </w:rPr>
              <w:t>Std</w:t>
            </w:r>
            <w:proofErr w:type="spellEnd"/>
            <w:r w:rsidRPr="00747670">
              <w:rPr>
                <w:rFonts w:ascii="Aptos" w:hAnsi="Aptos"/>
                <w:i/>
                <w:iCs/>
                <w:sz w:val="24"/>
                <w:szCs w:val="24"/>
              </w:rPr>
              <w:t xml:space="preserve">. </w:t>
            </w:r>
            <w:proofErr w:type="spellStart"/>
            <w:r w:rsidRPr="00747670">
              <w:rPr>
                <w:rFonts w:ascii="Aptos" w:hAnsi="Aptos"/>
                <w:i/>
                <w:iCs/>
                <w:sz w:val="24"/>
                <w:szCs w:val="24"/>
              </w:rPr>
              <w:t>Error</w:t>
            </w:r>
            <w:proofErr w:type="spellEnd"/>
          </w:p>
        </w:tc>
        <w:tc>
          <w:tcPr>
            <w:tcW w:w="1660" w:type="dxa"/>
          </w:tcPr>
          <w:p w14:paraId="5AA7F456" w14:textId="77777777" w:rsidR="00E13F3E" w:rsidRPr="00747670" w:rsidRDefault="00E13F3E" w:rsidP="001D5DFA">
            <w:pPr>
              <w:jc w:val="center"/>
              <w:cnfStyle w:val="000000000000" w:firstRow="0" w:lastRow="0" w:firstColumn="0" w:lastColumn="0" w:oddVBand="0" w:evenVBand="0" w:oddHBand="0" w:evenHBand="0" w:firstRowFirstColumn="0" w:firstRowLastColumn="0" w:lastRowFirstColumn="0" w:lastRowLastColumn="0"/>
              <w:rPr>
                <w:rFonts w:ascii="Aptos" w:hAnsi="Aptos"/>
                <w:i/>
                <w:iCs/>
                <w:sz w:val="24"/>
                <w:szCs w:val="24"/>
              </w:rPr>
            </w:pPr>
            <w:r w:rsidRPr="00747670">
              <w:rPr>
                <w:rFonts w:ascii="Aptos" w:hAnsi="Aptos"/>
                <w:i/>
                <w:iCs/>
                <w:sz w:val="24"/>
                <w:szCs w:val="24"/>
              </w:rPr>
              <w:t xml:space="preserve">T – </w:t>
            </w:r>
            <w:proofErr w:type="spellStart"/>
            <w:r w:rsidRPr="00747670">
              <w:rPr>
                <w:rFonts w:ascii="Aptos" w:hAnsi="Aptos"/>
                <w:i/>
                <w:iCs/>
                <w:sz w:val="24"/>
                <w:szCs w:val="24"/>
              </w:rPr>
              <w:t>value</w:t>
            </w:r>
            <w:proofErr w:type="spellEnd"/>
          </w:p>
        </w:tc>
        <w:tc>
          <w:tcPr>
            <w:tcW w:w="1682" w:type="dxa"/>
          </w:tcPr>
          <w:p w14:paraId="785570E3" w14:textId="77777777" w:rsidR="00E13F3E" w:rsidRPr="00747670" w:rsidRDefault="00E13F3E" w:rsidP="001D5DFA">
            <w:pPr>
              <w:jc w:val="center"/>
              <w:cnfStyle w:val="000000000000" w:firstRow="0" w:lastRow="0" w:firstColumn="0" w:lastColumn="0" w:oddVBand="0" w:evenVBand="0" w:oddHBand="0" w:evenHBand="0" w:firstRowFirstColumn="0" w:firstRowLastColumn="0" w:lastRowFirstColumn="0" w:lastRowLastColumn="0"/>
              <w:rPr>
                <w:rFonts w:ascii="Aptos" w:hAnsi="Aptos"/>
                <w:i/>
                <w:iCs/>
                <w:sz w:val="24"/>
                <w:szCs w:val="24"/>
              </w:rPr>
            </w:pPr>
            <w:r w:rsidRPr="00747670">
              <w:rPr>
                <w:rFonts w:ascii="Aptos" w:hAnsi="Aptos"/>
                <w:i/>
                <w:iCs/>
                <w:sz w:val="24"/>
                <w:szCs w:val="24"/>
              </w:rPr>
              <w:t xml:space="preserve">P – </w:t>
            </w:r>
            <w:proofErr w:type="spellStart"/>
            <w:r w:rsidRPr="00747670">
              <w:rPr>
                <w:rFonts w:ascii="Aptos" w:hAnsi="Aptos"/>
                <w:i/>
                <w:iCs/>
                <w:sz w:val="24"/>
                <w:szCs w:val="24"/>
              </w:rPr>
              <w:t>value</w:t>
            </w:r>
            <w:proofErr w:type="spellEnd"/>
          </w:p>
        </w:tc>
      </w:tr>
      <w:tr w:rsidR="00E13F3E" w14:paraId="59F91026" w14:textId="77777777" w:rsidTr="001D5DFA">
        <w:tc>
          <w:tcPr>
            <w:cnfStyle w:val="001000000000" w:firstRow="0" w:lastRow="0" w:firstColumn="1" w:lastColumn="0" w:oddVBand="0" w:evenVBand="0" w:oddHBand="0" w:evenHBand="0" w:firstRowFirstColumn="0" w:firstRowLastColumn="0" w:lastRowFirstColumn="0" w:lastRowLastColumn="0"/>
            <w:tcW w:w="2357" w:type="dxa"/>
          </w:tcPr>
          <w:p w14:paraId="153E8E5F" w14:textId="77777777" w:rsidR="00E13F3E" w:rsidRPr="00F51448" w:rsidRDefault="00E13F3E" w:rsidP="001D5DFA">
            <w:pPr>
              <w:rPr>
                <w:rFonts w:ascii="Aptos" w:hAnsi="Aptos"/>
                <w:b w:val="0"/>
                <w:bCs w:val="0"/>
                <w:sz w:val="24"/>
                <w:szCs w:val="24"/>
              </w:rPr>
            </w:pPr>
            <w:r w:rsidRPr="00F51448">
              <w:rPr>
                <w:rFonts w:ascii="Aptos" w:hAnsi="Aptos"/>
                <w:b w:val="0"/>
                <w:bCs w:val="0"/>
                <w:sz w:val="24"/>
                <w:szCs w:val="24"/>
              </w:rPr>
              <w:t>(</w:t>
            </w:r>
            <w:proofErr w:type="spellStart"/>
            <w:r w:rsidRPr="00F51448">
              <w:rPr>
                <w:rFonts w:ascii="Aptos" w:hAnsi="Aptos"/>
                <w:b w:val="0"/>
                <w:bCs w:val="0"/>
                <w:sz w:val="24"/>
                <w:szCs w:val="24"/>
              </w:rPr>
              <w:t>Intercep</w:t>
            </w:r>
            <w:r>
              <w:rPr>
                <w:rFonts w:ascii="Aptos" w:hAnsi="Aptos"/>
                <w:b w:val="0"/>
                <w:bCs w:val="0"/>
                <w:sz w:val="24"/>
                <w:szCs w:val="24"/>
              </w:rPr>
              <w:t>t</w:t>
            </w:r>
            <w:proofErr w:type="spellEnd"/>
            <w:r w:rsidRPr="00F51448">
              <w:rPr>
                <w:rFonts w:ascii="Aptos" w:hAnsi="Aptos"/>
                <w:b w:val="0"/>
                <w:bCs w:val="0"/>
                <w:sz w:val="24"/>
                <w:szCs w:val="24"/>
              </w:rPr>
              <w:t>)</w:t>
            </w:r>
          </w:p>
        </w:tc>
        <w:tc>
          <w:tcPr>
            <w:tcW w:w="1712" w:type="dxa"/>
          </w:tcPr>
          <w:p w14:paraId="1BE883AB" w14:textId="724C4191" w:rsidR="00E13F3E" w:rsidRDefault="00AD12B8"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9.9823</w:t>
            </w:r>
          </w:p>
        </w:tc>
        <w:tc>
          <w:tcPr>
            <w:tcW w:w="1651" w:type="dxa"/>
          </w:tcPr>
          <w:p w14:paraId="420FFC18" w14:textId="3FA5590B" w:rsidR="00E13F3E" w:rsidRDefault="00AD12B8"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1.3468</w:t>
            </w:r>
          </w:p>
        </w:tc>
        <w:tc>
          <w:tcPr>
            <w:tcW w:w="1660" w:type="dxa"/>
          </w:tcPr>
          <w:p w14:paraId="7A46F30E" w14:textId="76C2E907" w:rsidR="00E13F3E" w:rsidRDefault="00AD12B8"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7.412</w:t>
            </w:r>
          </w:p>
        </w:tc>
        <w:tc>
          <w:tcPr>
            <w:tcW w:w="1682" w:type="dxa"/>
          </w:tcPr>
          <w:p w14:paraId="0EE74970" w14:textId="7D0C0CE4" w:rsidR="00E13F3E" w:rsidRPr="00747670" w:rsidRDefault="00AD12B8" w:rsidP="001D5DFA">
            <w:pPr>
              <w:jc w:val="center"/>
              <w:cnfStyle w:val="000000000000" w:firstRow="0" w:lastRow="0" w:firstColumn="0" w:lastColumn="0" w:oddVBand="0" w:evenVBand="0" w:oddHBand="0" w:evenHBand="0" w:firstRowFirstColumn="0" w:firstRowLastColumn="0" w:lastRowFirstColumn="0" w:lastRowLastColumn="0"/>
              <w:rPr>
                <w:rFonts w:ascii="Aptos" w:hAnsi="Aptos"/>
                <w:b/>
                <w:bCs/>
                <w:sz w:val="24"/>
                <w:szCs w:val="24"/>
              </w:rPr>
            </w:pPr>
            <w:r w:rsidRPr="00747670">
              <w:rPr>
                <w:rFonts w:ascii="Aptos" w:hAnsi="Aptos"/>
                <w:b/>
                <w:bCs/>
                <w:sz w:val="24"/>
                <w:szCs w:val="24"/>
              </w:rPr>
              <w:t>&lt; 0.001</w:t>
            </w:r>
          </w:p>
        </w:tc>
      </w:tr>
      <w:tr w:rsidR="00E13F3E" w14:paraId="011E643E" w14:textId="77777777" w:rsidTr="001D5DFA">
        <w:tc>
          <w:tcPr>
            <w:cnfStyle w:val="001000000000" w:firstRow="0" w:lastRow="0" w:firstColumn="1" w:lastColumn="0" w:oddVBand="0" w:evenVBand="0" w:oddHBand="0" w:evenHBand="0" w:firstRowFirstColumn="0" w:firstRowLastColumn="0" w:lastRowFirstColumn="0" w:lastRowLastColumn="0"/>
            <w:tcW w:w="2357" w:type="dxa"/>
          </w:tcPr>
          <w:p w14:paraId="42ED6011" w14:textId="77777777" w:rsidR="00E13F3E" w:rsidRPr="00F51448" w:rsidRDefault="00E13F3E" w:rsidP="001D5DFA">
            <w:pPr>
              <w:rPr>
                <w:rFonts w:ascii="Aptos" w:hAnsi="Aptos"/>
                <w:b w:val="0"/>
                <w:bCs w:val="0"/>
                <w:sz w:val="24"/>
                <w:szCs w:val="24"/>
              </w:rPr>
            </w:pPr>
            <w:r w:rsidRPr="00F51448">
              <w:rPr>
                <w:rFonts w:ascii="Aptos" w:hAnsi="Aptos"/>
                <w:b w:val="0"/>
                <w:bCs w:val="0"/>
                <w:sz w:val="24"/>
                <w:szCs w:val="24"/>
              </w:rPr>
              <w:t>Sparerate</w:t>
            </w:r>
          </w:p>
        </w:tc>
        <w:tc>
          <w:tcPr>
            <w:tcW w:w="1712" w:type="dxa"/>
          </w:tcPr>
          <w:p w14:paraId="278B32FC" w14:textId="31A73F8C" w:rsidR="00E13F3E" w:rsidRDefault="00E13F3E"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0.030</w:t>
            </w:r>
            <w:r w:rsidR="0036144D">
              <w:rPr>
                <w:rFonts w:ascii="Aptos" w:hAnsi="Aptos"/>
                <w:sz w:val="24"/>
                <w:szCs w:val="24"/>
              </w:rPr>
              <w:t>6</w:t>
            </w:r>
          </w:p>
        </w:tc>
        <w:tc>
          <w:tcPr>
            <w:tcW w:w="1651" w:type="dxa"/>
          </w:tcPr>
          <w:p w14:paraId="222FB9FA" w14:textId="43CCF4D0" w:rsidR="00E13F3E" w:rsidRDefault="00AD12B8"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0.</w:t>
            </w:r>
            <w:r w:rsidR="0036144D">
              <w:rPr>
                <w:rFonts w:ascii="Aptos" w:hAnsi="Aptos"/>
                <w:sz w:val="24"/>
                <w:szCs w:val="24"/>
              </w:rPr>
              <w:t>0162</w:t>
            </w:r>
          </w:p>
        </w:tc>
        <w:tc>
          <w:tcPr>
            <w:tcW w:w="1660" w:type="dxa"/>
          </w:tcPr>
          <w:p w14:paraId="1BFE69CA" w14:textId="743F4BE3" w:rsidR="00E13F3E" w:rsidRDefault="0036144D"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1.888</w:t>
            </w:r>
          </w:p>
        </w:tc>
        <w:tc>
          <w:tcPr>
            <w:tcW w:w="1682" w:type="dxa"/>
          </w:tcPr>
          <w:p w14:paraId="0A2D262E" w14:textId="2FCE03FA" w:rsidR="00E13F3E" w:rsidRDefault="00AD12B8"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0.0</w:t>
            </w:r>
            <w:r w:rsidR="0036144D">
              <w:rPr>
                <w:rFonts w:ascii="Aptos" w:hAnsi="Aptos"/>
                <w:sz w:val="24"/>
                <w:szCs w:val="24"/>
              </w:rPr>
              <w:t>612</w:t>
            </w:r>
          </w:p>
        </w:tc>
      </w:tr>
      <w:tr w:rsidR="00E13F3E" w14:paraId="0F080D1D" w14:textId="77777777" w:rsidTr="001D5DFA">
        <w:tc>
          <w:tcPr>
            <w:cnfStyle w:val="001000000000" w:firstRow="0" w:lastRow="0" w:firstColumn="1" w:lastColumn="0" w:oddVBand="0" w:evenVBand="0" w:oddHBand="0" w:evenHBand="0" w:firstRowFirstColumn="0" w:firstRowLastColumn="0" w:lastRowFirstColumn="0" w:lastRowLastColumn="0"/>
            <w:tcW w:w="2357" w:type="dxa"/>
          </w:tcPr>
          <w:p w14:paraId="05F8547A" w14:textId="77777777" w:rsidR="00E13F3E" w:rsidRPr="00F51448" w:rsidRDefault="00E13F3E" w:rsidP="001D5DFA">
            <w:pPr>
              <w:rPr>
                <w:rFonts w:ascii="Aptos" w:hAnsi="Aptos"/>
                <w:b w:val="0"/>
                <w:bCs w:val="0"/>
                <w:sz w:val="24"/>
                <w:szCs w:val="24"/>
              </w:rPr>
            </w:pPr>
            <w:r w:rsidRPr="00F51448">
              <w:rPr>
                <w:rFonts w:ascii="Aptos" w:hAnsi="Aptos"/>
                <w:b w:val="0"/>
                <w:bCs w:val="0"/>
                <w:sz w:val="24"/>
                <w:szCs w:val="24"/>
              </w:rPr>
              <w:t>Befolkningsvekstrate</w:t>
            </w:r>
          </w:p>
        </w:tc>
        <w:tc>
          <w:tcPr>
            <w:tcW w:w="1712" w:type="dxa"/>
          </w:tcPr>
          <w:p w14:paraId="22CD7768" w14:textId="4205D28C" w:rsidR="00E13F3E" w:rsidRDefault="00E13F3E"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-0.</w:t>
            </w:r>
            <w:r w:rsidR="0036144D">
              <w:rPr>
                <w:rFonts w:ascii="Aptos" w:hAnsi="Aptos"/>
                <w:sz w:val="24"/>
                <w:szCs w:val="24"/>
              </w:rPr>
              <w:t>5415</w:t>
            </w:r>
          </w:p>
        </w:tc>
        <w:tc>
          <w:tcPr>
            <w:tcW w:w="1651" w:type="dxa"/>
          </w:tcPr>
          <w:p w14:paraId="3F6AA0C3" w14:textId="57820283" w:rsidR="00E13F3E" w:rsidRDefault="00AD12B8"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0.</w:t>
            </w:r>
            <w:r w:rsidR="0036144D">
              <w:rPr>
                <w:rFonts w:ascii="Aptos" w:hAnsi="Aptos"/>
                <w:sz w:val="24"/>
                <w:szCs w:val="24"/>
              </w:rPr>
              <w:t>1756</w:t>
            </w:r>
          </w:p>
        </w:tc>
        <w:tc>
          <w:tcPr>
            <w:tcW w:w="1660" w:type="dxa"/>
          </w:tcPr>
          <w:p w14:paraId="78A63A6E" w14:textId="7FD743CC" w:rsidR="00E13F3E" w:rsidRDefault="0036144D"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-3.082</w:t>
            </w:r>
          </w:p>
        </w:tc>
        <w:tc>
          <w:tcPr>
            <w:tcW w:w="1682" w:type="dxa"/>
          </w:tcPr>
          <w:p w14:paraId="1C1C918A" w14:textId="3D66FAB7" w:rsidR="00E13F3E" w:rsidRPr="00AD12B8" w:rsidRDefault="00AD12B8"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AD12B8">
              <w:rPr>
                <w:rFonts w:ascii="Aptos" w:hAnsi="Aptos"/>
                <w:sz w:val="24"/>
                <w:szCs w:val="24"/>
              </w:rPr>
              <w:t>0.0</w:t>
            </w:r>
            <w:r w:rsidR="0036144D">
              <w:rPr>
                <w:rFonts w:ascii="Aptos" w:hAnsi="Aptos"/>
                <w:sz w:val="24"/>
                <w:szCs w:val="24"/>
              </w:rPr>
              <w:t>025</w:t>
            </w:r>
          </w:p>
        </w:tc>
      </w:tr>
      <w:tr w:rsidR="00E13F3E" w14:paraId="34624349" w14:textId="77777777" w:rsidTr="001D5DFA">
        <w:tc>
          <w:tcPr>
            <w:cnfStyle w:val="001000000000" w:firstRow="0" w:lastRow="0" w:firstColumn="1" w:lastColumn="0" w:oddVBand="0" w:evenVBand="0" w:oddHBand="0" w:evenHBand="0" w:firstRowFirstColumn="0" w:firstRowLastColumn="0" w:lastRowFirstColumn="0" w:lastRowLastColumn="0"/>
            <w:tcW w:w="2357" w:type="dxa"/>
          </w:tcPr>
          <w:p w14:paraId="244ADEE0" w14:textId="16B03E32" w:rsidR="00E13F3E" w:rsidRPr="00E13F3E" w:rsidRDefault="00E13F3E" w:rsidP="001D5DFA">
            <w:pPr>
              <w:rPr>
                <w:rFonts w:ascii="Aptos" w:hAnsi="Aptos"/>
                <w:b w:val="0"/>
                <w:bCs w:val="0"/>
                <w:sz w:val="24"/>
                <w:szCs w:val="24"/>
              </w:rPr>
            </w:pPr>
            <w:r w:rsidRPr="00E13F3E">
              <w:rPr>
                <w:rFonts w:ascii="Aptos" w:hAnsi="Aptos"/>
                <w:b w:val="0"/>
                <w:bCs w:val="0"/>
                <w:sz w:val="24"/>
                <w:szCs w:val="24"/>
              </w:rPr>
              <w:t>Humankapital</w:t>
            </w:r>
          </w:p>
        </w:tc>
        <w:tc>
          <w:tcPr>
            <w:tcW w:w="1712" w:type="dxa"/>
          </w:tcPr>
          <w:p w14:paraId="6754F5F0" w14:textId="1A68ADF1" w:rsidR="00E13F3E" w:rsidRDefault="00E13F3E"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6.787</w:t>
            </w:r>
            <w:r w:rsidR="00395A9A">
              <w:rPr>
                <w:rFonts w:ascii="Aptos" w:hAnsi="Aptos"/>
                <w:sz w:val="24"/>
                <w:szCs w:val="24"/>
              </w:rPr>
              <w:t>6</w:t>
            </w:r>
          </w:p>
        </w:tc>
        <w:tc>
          <w:tcPr>
            <w:tcW w:w="1651" w:type="dxa"/>
          </w:tcPr>
          <w:p w14:paraId="416BEBBA" w14:textId="0650D2E7" w:rsidR="00E13F3E" w:rsidRDefault="00AD12B8"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2.1011</w:t>
            </w:r>
          </w:p>
        </w:tc>
        <w:tc>
          <w:tcPr>
            <w:tcW w:w="1660" w:type="dxa"/>
          </w:tcPr>
          <w:p w14:paraId="643F1BDB" w14:textId="64F65ADD" w:rsidR="00E13F3E" w:rsidRDefault="00AD12B8"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3.230</w:t>
            </w:r>
          </w:p>
        </w:tc>
        <w:tc>
          <w:tcPr>
            <w:tcW w:w="1682" w:type="dxa"/>
          </w:tcPr>
          <w:p w14:paraId="641C7FDE" w14:textId="67F25622" w:rsidR="00E13F3E" w:rsidRPr="00AD12B8" w:rsidRDefault="00AD12B8"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AD12B8">
              <w:rPr>
                <w:rFonts w:ascii="Aptos" w:hAnsi="Aptos"/>
                <w:sz w:val="24"/>
                <w:szCs w:val="24"/>
              </w:rPr>
              <w:t>0.0015</w:t>
            </w:r>
          </w:p>
        </w:tc>
      </w:tr>
      <w:tr w:rsidR="00E13F3E" w14:paraId="442820C6" w14:textId="77777777" w:rsidTr="001D5DFA">
        <w:tc>
          <w:tcPr>
            <w:cnfStyle w:val="001000000000" w:firstRow="0" w:lastRow="0" w:firstColumn="1" w:lastColumn="0" w:oddVBand="0" w:evenVBand="0" w:oddHBand="0" w:evenHBand="0" w:firstRowFirstColumn="0" w:firstRowLastColumn="0" w:lastRowFirstColumn="0" w:lastRowLastColumn="0"/>
            <w:tcW w:w="2357" w:type="dxa"/>
          </w:tcPr>
          <w:p w14:paraId="4A840129" w14:textId="4E9589EA" w:rsidR="00E13F3E" w:rsidRPr="00E13F3E" w:rsidRDefault="00E13F3E" w:rsidP="001D5DFA">
            <w:pPr>
              <w:rPr>
                <w:rFonts w:ascii="Aptos" w:hAnsi="Aptos"/>
                <w:b w:val="0"/>
                <w:bCs w:val="0"/>
                <w:sz w:val="24"/>
                <w:szCs w:val="24"/>
              </w:rPr>
            </w:pPr>
            <w:r w:rsidRPr="00E13F3E">
              <w:rPr>
                <w:rFonts w:ascii="Aptos" w:hAnsi="Aptos"/>
                <w:b w:val="0"/>
                <w:bCs w:val="0"/>
                <w:sz w:val="24"/>
                <w:szCs w:val="24"/>
              </w:rPr>
              <w:t>Forbruk av naturressurser</w:t>
            </w:r>
          </w:p>
        </w:tc>
        <w:tc>
          <w:tcPr>
            <w:tcW w:w="1712" w:type="dxa"/>
          </w:tcPr>
          <w:p w14:paraId="452D55D0" w14:textId="3CE5BCAF" w:rsidR="00E13F3E" w:rsidRDefault="00E13F3E"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-0.106</w:t>
            </w:r>
            <w:r w:rsidR="00395A9A">
              <w:rPr>
                <w:rFonts w:ascii="Aptos" w:hAnsi="Aptos"/>
                <w:sz w:val="24"/>
                <w:szCs w:val="24"/>
              </w:rPr>
              <w:t>2</w:t>
            </w:r>
          </w:p>
        </w:tc>
        <w:tc>
          <w:tcPr>
            <w:tcW w:w="1651" w:type="dxa"/>
          </w:tcPr>
          <w:p w14:paraId="7741F72F" w14:textId="02E1F795" w:rsidR="00E13F3E" w:rsidRDefault="00AD12B8"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0.0283</w:t>
            </w:r>
          </w:p>
        </w:tc>
        <w:tc>
          <w:tcPr>
            <w:tcW w:w="1660" w:type="dxa"/>
          </w:tcPr>
          <w:p w14:paraId="38B4B21F" w14:textId="078E458C" w:rsidR="00E13F3E" w:rsidRDefault="00AD12B8"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-3.749</w:t>
            </w:r>
          </w:p>
        </w:tc>
        <w:tc>
          <w:tcPr>
            <w:tcW w:w="1682" w:type="dxa"/>
          </w:tcPr>
          <w:p w14:paraId="07222668" w14:textId="1200B1FA" w:rsidR="00E13F3E" w:rsidRPr="00747670" w:rsidRDefault="00AD12B8" w:rsidP="001D5DFA">
            <w:pPr>
              <w:jc w:val="center"/>
              <w:cnfStyle w:val="000000000000" w:firstRow="0" w:lastRow="0" w:firstColumn="0" w:lastColumn="0" w:oddVBand="0" w:evenVBand="0" w:oddHBand="0" w:evenHBand="0" w:firstRowFirstColumn="0" w:firstRowLastColumn="0" w:lastRowFirstColumn="0" w:lastRowLastColumn="0"/>
              <w:rPr>
                <w:rFonts w:ascii="Aptos" w:hAnsi="Aptos"/>
                <w:b/>
                <w:bCs/>
                <w:sz w:val="24"/>
                <w:szCs w:val="24"/>
              </w:rPr>
            </w:pPr>
            <w:r w:rsidRPr="00747670">
              <w:rPr>
                <w:rFonts w:ascii="Aptos" w:hAnsi="Aptos"/>
                <w:b/>
                <w:bCs/>
                <w:sz w:val="24"/>
                <w:szCs w:val="24"/>
              </w:rPr>
              <w:t>&lt; 0.001</w:t>
            </w:r>
          </w:p>
        </w:tc>
      </w:tr>
      <w:tr w:rsidR="00E13F3E" w14:paraId="5B5B0D2E" w14:textId="77777777" w:rsidTr="001D5DFA">
        <w:tc>
          <w:tcPr>
            <w:cnfStyle w:val="001000000000" w:firstRow="0" w:lastRow="0" w:firstColumn="1" w:lastColumn="0" w:oddVBand="0" w:evenVBand="0" w:oddHBand="0" w:evenHBand="0" w:firstRowFirstColumn="0" w:firstRowLastColumn="0" w:lastRowFirstColumn="0" w:lastRowLastColumn="0"/>
            <w:tcW w:w="2357" w:type="dxa"/>
          </w:tcPr>
          <w:p w14:paraId="2338414F" w14:textId="6AFDA4B3" w:rsidR="00E13F3E" w:rsidRPr="00E13F3E" w:rsidRDefault="00E13F3E" w:rsidP="001D5DFA">
            <w:pPr>
              <w:rPr>
                <w:rFonts w:ascii="Aptos" w:hAnsi="Aptos"/>
                <w:b w:val="0"/>
                <w:bCs w:val="0"/>
                <w:sz w:val="24"/>
                <w:szCs w:val="24"/>
              </w:rPr>
            </w:pPr>
            <w:r w:rsidRPr="00E13F3E">
              <w:rPr>
                <w:rFonts w:ascii="Aptos" w:hAnsi="Aptos"/>
                <w:b w:val="0"/>
                <w:bCs w:val="0"/>
                <w:sz w:val="24"/>
                <w:szCs w:val="24"/>
              </w:rPr>
              <w:t>Initialt nivå på BNP per innbygger (log)</w:t>
            </w:r>
          </w:p>
        </w:tc>
        <w:tc>
          <w:tcPr>
            <w:tcW w:w="1712" w:type="dxa"/>
          </w:tcPr>
          <w:p w14:paraId="402E3D0E" w14:textId="54846003" w:rsidR="00E13F3E" w:rsidRDefault="00E13F3E"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-1.241</w:t>
            </w:r>
            <w:r w:rsidR="00395A9A">
              <w:rPr>
                <w:rFonts w:ascii="Aptos" w:hAnsi="Aptos"/>
                <w:sz w:val="24"/>
                <w:szCs w:val="24"/>
              </w:rPr>
              <w:t>3</w:t>
            </w:r>
          </w:p>
        </w:tc>
        <w:tc>
          <w:tcPr>
            <w:tcW w:w="1651" w:type="dxa"/>
          </w:tcPr>
          <w:p w14:paraId="48E91542" w14:textId="54EE7DAC" w:rsidR="00E13F3E" w:rsidRDefault="00AD12B8"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0.2251</w:t>
            </w:r>
          </w:p>
        </w:tc>
        <w:tc>
          <w:tcPr>
            <w:tcW w:w="1660" w:type="dxa"/>
          </w:tcPr>
          <w:p w14:paraId="30E15048" w14:textId="63B965C5" w:rsidR="00E13F3E" w:rsidRDefault="00AD12B8"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-5.514</w:t>
            </w:r>
          </w:p>
        </w:tc>
        <w:tc>
          <w:tcPr>
            <w:tcW w:w="1682" w:type="dxa"/>
          </w:tcPr>
          <w:p w14:paraId="4ED1A2B0" w14:textId="52578C0D" w:rsidR="00E13F3E" w:rsidRPr="00747670" w:rsidRDefault="00AD12B8" w:rsidP="001D5DFA">
            <w:pPr>
              <w:jc w:val="center"/>
              <w:cnfStyle w:val="000000000000" w:firstRow="0" w:lastRow="0" w:firstColumn="0" w:lastColumn="0" w:oddVBand="0" w:evenVBand="0" w:oddHBand="0" w:evenHBand="0" w:firstRowFirstColumn="0" w:firstRowLastColumn="0" w:lastRowFirstColumn="0" w:lastRowLastColumn="0"/>
              <w:rPr>
                <w:rFonts w:ascii="Aptos" w:hAnsi="Aptos"/>
                <w:b/>
                <w:bCs/>
                <w:sz w:val="24"/>
                <w:szCs w:val="24"/>
              </w:rPr>
            </w:pPr>
            <w:r w:rsidRPr="00747670">
              <w:rPr>
                <w:rFonts w:ascii="Aptos" w:hAnsi="Aptos"/>
                <w:b/>
                <w:bCs/>
                <w:sz w:val="24"/>
                <w:szCs w:val="24"/>
              </w:rPr>
              <w:t>&lt; 0.001</w:t>
            </w:r>
          </w:p>
        </w:tc>
      </w:tr>
      <w:tr w:rsidR="00E13F3E" w14:paraId="6AD4EB8B" w14:textId="77777777" w:rsidTr="001D5DFA">
        <w:tc>
          <w:tcPr>
            <w:cnfStyle w:val="001000000000" w:firstRow="0" w:lastRow="0" w:firstColumn="1" w:lastColumn="0" w:oddVBand="0" w:evenVBand="0" w:oddHBand="0" w:evenHBand="0" w:firstRowFirstColumn="0" w:firstRowLastColumn="0" w:lastRowFirstColumn="0" w:lastRowLastColumn="0"/>
            <w:tcW w:w="9062" w:type="dxa"/>
            <w:gridSpan w:val="5"/>
          </w:tcPr>
          <w:p w14:paraId="42EBCAEE" w14:textId="77777777" w:rsidR="00E13F3E" w:rsidRDefault="00E13F3E" w:rsidP="001D5DFA">
            <w:pPr>
              <w:rPr>
                <w:rFonts w:ascii="Aptos" w:hAnsi="Aptos"/>
                <w:sz w:val="24"/>
                <w:szCs w:val="24"/>
              </w:rPr>
            </w:pPr>
          </w:p>
        </w:tc>
      </w:tr>
      <w:tr w:rsidR="00E13F3E" w14:paraId="1496D14D" w14:textId="77777777" w:rsidTr="001D5DFA">
        <w:tc>
          <w:tcPr>
            <w:cnfStyle w:val="001000000000" w:firstRow="0" w:lastRow="0" w:firstColumn="1" w:lastColumn="0" w:oddVBand="0" w:evenVBand="0" w:oddHBand="0" w:evenHBand="0" w:firstRowFirstColumn="0" w:firstRowLastColumn="0" w:lastRowFirstColumn="0" w:lastRowLastColumn="0"/>
            <w:tcW w:w="2357" w:type="dxa"/>
          </w:tcPr>
          <w:p w14:paraId="055D2098" w14:textId="77777777" w:rsidR="00E13F3E" w:rsidRPr="00E13F3E" w:rsidRDefault="00000000" w:rsidP="001D5DFA">
            <w:pPr>
              <w:rPr>
                <w:rFonts w:ascii="Aptos" w:hAnsi="Aptos"/>
                <w:b w:val="0"/>
                <w:bCs w:val="0"/>
                <w:sz w:val="24"/>
                <w:szCs w:val="24"/>
                <w:lang w:val="en-GB"/>
              </w:rPr>
            </w:pPr>
            <m:oMath>
              <m:sSup>
                <m:sSupPr>
                  <m:ctrlPr>
                    <w:rPr>
                      <w:rFonts w:ascii="Cambria Math" w:hAnsi="Cambria Math"/>
                      <w:b w:val="0"/>
                      <w:bCs w:val="0"/>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oMath>
            <w:r w:rsidR="00E13F3E" w:rsidRPr="00E13F3E">
              <w:rPr>
                <w:rFonts w:ascii="Aptos" w:eastAsiaTheme="minorEastAsia" w:hAnsi="Aptos"/>
                <w:b w:val="0"/>
                <w:bCs w:val="0"/>
                <w:sz w:val="24"/>
                <w:szCs w:val="24"/>
                <w:lang w:val="en-GB"/>
              </w:rPr>
              <w:t xml:space="preserve"> / </w:t>
            </w:r>
            <m:oMath>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R</m:t>
                  </m:r>
                </m:e>
                <m:sup>
                  <m:r>
                    <m:rPr>
                      <m:sty m:val="bi"/>
                    </m:rPr>
                    <w:rPr>
                      <w:rFonts w:ascii="Cambria Math" w:eastAsiaTheme="minorEastAsia" w:hAnsi="Cambria Math"/>
                      <w:sz w:val="24"/>
                      <w:szCs w:val="24"/>
                    </w:rPr>
                    <m:t>2</m:t>
                  </m:r>
                </m:sup>
              </m:sSup>
            </m:oMath>
            <w:r w:rsidR="00E13F3E" w:rsidRPr="00E13F3E">
              <w:rPr>
                <w:rFonts w:ascii="Aptos" w:eastAsiaTheme="minorEastAsia" w:hAnsi="Aptos"/>
                <w:b w:val="0"/>
                <w:bCs w:val="0"/>
                <w:sz w:val="24"/>
                <w:szCs w:val="24"/>
                <w:lang w:val="en-GB"/>
              </w:rPr>
              <w:t xml:space="preserve"> adjusted</w:t>
            </w:r>
          </w:p>
        </w:tc>
        <w:tc>
          <w:tcPr>
            <w:tcW w:w="6705" w:type="dxa"/>
            <w:gridSpan w:val="4"/>
          </w:tcPr>
          <w:p w14:paraId="60B82CAD" w14:textId="78A2991B" w:rsidR="00E13F3E" w:rsidRDefault="00AD12B8"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0.4053</w:t>
            </w:r>
            <w:r w:rsidR="00E13F3E">
              <w:rPr>
                <w:rFonts w:ascii="Aptos" w:hAnsi="Aptos"/>
                <w:sz w:val="24"/>
                <w:szCs w:val="24"/>
              </w:rPr>
              <w:t xml:space="preserve"> / 0.</w:t>
            </w:r>
            <w:r>
              <w:rPr>
                <w:rFonts w:ascii="Aptos" w:hAnsi="Aptos"/>
                <w:sz w:val="24"/>
                <w:szCs w:val="24"/>
              </w:rPr>
              <w:t>3826</w:t>
            </w:r>
          </w:p>
        </w:tc>
      </w:tr>
      <w:tr w:rsidR="00AC029F" w14:paraId="735BE677" w14:textId="77777777" w:rsidTr="001D5DFA">
        <w:tc>
          <w:tcPr>
            <w:cnfStyle w:val="001000000000" w:firstRow="0" w:lastRow="0" w:firstColumn="1" w:lastColumn="0" w:oddVBand="0" w:evenVBand="0" w:oddHBand="0" w:evenHBand="0" w:firstRowFirstColumn="0" w:firstRowLastColumn="0" w:lastRowFirstColumn="0" w:lastRowLastColumn="0"/>
            <w:tcW w:w="2357" w:type="dxa"/>
          </w:tcPr>
          <w:p w14:paraId="141030B7" w14:textId="5F534725" w:rsidR="00AC029F" w:rsidRPr="00AC029F" w:rsidRDefault="00AC029F" w:rsidP="001D5DFA">
            <w:pPr>
              <w:rPr>
                <w:rFonts w:ascii="Calibri" w:eastAsia="Calibri" w:hAnsi="Calibri" w:cs="Times New Roman"/>
                <w:b w:val="0"/>
                <w:bCs w:val="0"/>
                <w:sz w:val="24"/>
                <w:szCs w:val="24"/>
              </w:rPr>
            </w:pPr>
            <w:r>
              <w:rPr>
                <w:rFonts w:ascii="Calibri" w:eastAsia="Calibri" w:hAnsi="Calibri" w:cs="Times New Roman"/>
                <w:b w:val="0"/>
                <w:bCs w:val="0"/>
                <w:sz w:val="24"/>
                <w:szCs w:val="24"/>
              </w:rPr>
              <w:t>Observasjoner</w:t>
            </w:r>
          </w:p>
        </w:tc>
        <w:tc>
          <w:tcPr>
            <w:tcW w:w="6705" w:type="dxa"/>
            <w:gridSpan w:val="4"/>
          </w:tcPr>
          <w:p w14:paraId="4C299C3E" w14:textId="64204BE2" w:rsidR="00AC029F" w:rsidRDefault="00AC029F" w:rsidP="001D5DFA">
            <w:pPr>
              <w:jc w:val="cente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137</w:t>
            </w:r>
          </w:p>
        </w:tc>
      </w:tr>
    </w:tbl>
    <w:p w14:paraId="78E83263" w14:textId="56D45754" w:rsidR="00E13F3E" w:rsidRDefault="00E13F3E" w:rsidP="00E13F3E">
      <w:pPr>
        <w:rPr>
          <w:rFonts w:ascii="Aptos" w:hAnsi="Aptos"/>
          <w:i/>
          <w:iCs/>
          <w:sz w:val="24"/>
          <w:szCs w:val="24"/>
        </w:rPr>
      </w:pPr>
      <w:r>
        <w:rPr>
          <w:rFonts w:ascii="Aptos" w:hAnsi="Aptos"/>
          <w:i/>
          <w:iCs/>
          <w:sz w:val="24"/>
          <w:szCs w:val="24"/>
        </w:rPr>
        <w:t xml:space="preserve">Tabell </w:t>
      </w:r>
      <w:r w:rsidR="00AD12B8">
        <w:rPr>
          <w:rFonts w:ascii="Aptos" w:hAnsi="Aptos"/>
          <w:i/>
          <w:iCs/>
          <w:sz w:val="24"/>
          <w:szCs w:val="24"/>
        </w:rPr>
        <w:t>3.1</w:t>
      </w:r>
      <w:r>
        <w:rPr>
          <w:rFonts w:ascii="Aptos" w:hAnsi="Aptos"/>
          <w:i/>
          <w:iCs/>
          <w:sz w:val="24"/>
          <w:szCs w:val="24"/>
        </w:rPr>
        <w:t xml:space="preserve">: Regresjonsmodell med </w:t>
      </w:r>
      <w:r w:rsidR="00AD12B8">
        <w:rPr>
          <w:rFonts w:ascii="Aptos" w:hAnsi="Aptos"/>
          <w:i/>
          <w:iCs/>
          <w:sz w:val="24"/>
          <w:szCs w:val="24"/>
        </w:rPr>
        <w:t xml:space="preserve">vekstraten i </w:t>
      </w:r>
      <w:r>
        <w:rPr>
          <w:rFonts w:ascii="Aptos" w:hAnsi="Aptos"/>
          <w:i/>
          <w:iCs/>
          <w:sz w:val="24"/>
          <w:szCs w:val="24"/>
        </w:rPr>
        <w:t>BNP per innbygger, sparerate</w:t>
      </w:r>
      <w:r w:rsidR="00AD12B8">
        <w:rPr>
          <w:rFonts w:ascii="Aptos" w:hAnsi="Aptos"/>
          <w:i/>
          <w:iCs/>
          <w:sz w:val="24"/>
          <w:szCs w:val="24"/>
        </w:rPr>
        <w:t xml:space="preserve">n, </w:t>
      </w:r>
      <w:r>
        <w:rPr>
          <w:rFonts w:ascii="Aptos" w:hAnsi="Aptos"/>
          <w:i/>
          <w:iCs/>
          <w:sz w:val="24"/>
          <w:szCs w:val="24"/>
        </w:rPr>
        <w:t>befolkningsvekstrate</w:t>
      </w:r>
      <w:r w:rsidR="00AD12B8">
        <w:rPr>
          <w:rFonts w:ascii="Aptos" w:hAnsi="Aptos"/>
          <w:i/>
          <w:iCs/>
          <w:sz w:val="24"/>
          <w:szCs w:val="24"/>
        </w:rPr>
        <w:t>, humankapital, forbruk av naturressurser og initial nivå på BNP per innbygger (log).</w:t>
      </w:r>
    </w:p>
    <w:p w14:paraId="024ECA22" w14:textId="25986D0F" w:rsidR="00AD12B8" w:rsidRDefault="00AD12B8" w:rsidP="00AD12B8">
      <w:pPr>
        <w:rPr>
          <w:rFonts w:ascii="Aptos" w:hAnsi="Aptos"/>
          <w:sz w:val="24"/>
          <w:szCs w:val="24"/>
        </w:rPr>
      </w:pPr>
      <w:r>
        <w:rPr>
          <w:rFonts w:ascii="Aptos" w:hAnsi="Aptos"/>
          <w:sz w:val="24"/>
          <w:szCs w:val="24"/>
        </w:rPr>
        <w:t xml:space="preserve">I tabell 3.1 kan man se resultatet fra regresjonsanalysen med vekstraten i BNP per innbygger som avhengig variabel, og </w:t>
      </w:r>
      <w:r w:rsidRPr="00AD12B8">
        <w:rPr>
          <w:rFonts w:ascii="Aptos" w:hAnsi="Aptos"/>
          <w:sz w:val="24"/>
          <w:szCs w:val="24"/>
        </w:rPr>
        <w:t>spareraten, befolkningsvekstrate, humankapital, forbruk av naturressurser og initial nivå på BNP per innbygger (log)</w:t>
      </w:r>
      <w:r>
        <w:rPr>
          <w:rFonts w:ascii="Aptos" w:hAnsi="Aptos"/>
          <w:sz w:val="24"/>
          <w:szCs w:val="24"/>
        </w:rPr>
        <w:t xml:space="preserve"> som uavhengige variabler</w:t>
      </w:r>
      <w:r w:rsidRPr="00AD12B8">
        <w:rPr>
          <w:rFonts w:ascii="Aptos" w:hAnsi="Aptos"/>
          <w:sz w:val="24"/>
          <w:szCs w:val="24"/>
        </w:rPr>
        <w:t>.</w:t>
      </w:r>
    </w:p>
    <w:p w14:paraId="317F24F9" w14:textId="3006465A" w:rsidR="00717DDB" w:rsidRDefault="00C13A79" w:rsidP="00AD12B8">
      <w:pPr>
        <w:rPr>
          <w:rFonts w:ascii="Aptos" w:hAnsi="Aptos"/>
          <w:sz w:val="24"/>
          <w:szCs w:val="24"/>
        </w:rPr>
      </w:pPr>
      <w:r>
        <w:rPr>
          <w:rFonts w:ascii="Aptos" w:hAnsi="Aptos"/>
          <w:sz w:val="24"/>
          <w:szCs w:val="24"/>
        </w:rPr>
        <w:t>Fra utfordring 2.2 vet man at spareraten har positiv påvirkning på BNP per innbygger, og befolkningsvekstraten har negativ påvirkning på BNP per innbygger. Fra tabell 3.1 kan man se at også her vil spare- og befolkningsvekstraten ha samme effekter, bare i mindre verdier siden det nå er vekstraten i BNP per innbygger</w:t>
      </w:r>
      <w:r w:rsidR="00984B9E">
        <w:rPr>
          <w:rFonts w:ascii="Aptos" w:hAnsi="Aptos"/>
          <w:sz w:val="24"/>
          <w:szCs w:val="24"/>
        </w:rPr>
        <w:t xml:space="preserve"> som er avhengige variabel</w:t>
      </w:r>
      <w:r>
        <w:rPr>
          <w:rFonts w:ascii="Aptos" w:hAnsi="Aptos"/>
          <w:sz w:val="24"/>
          <w:szCs w:val="24"/>
        </w:rPr>
        <w:t>. Fra tabellen ser man at en enhets økning i spare- og befolkningsvekstrate vil påvirke vekstraten i BNP per innbygger med henholdsvis 0.030</w:t>
      </w:r>
      <w:r w:rsidR="0036144D">
        <w:rPr>
          <w:rFonts w:ascii="Aptos" w:hAnsi="Aptos"/>
          <w:sz w:val="24"/>
          <w:szCs w:val="24"/>
        </w:rPr>
        <w:t>6</w:t>
      </w:r>
      <w:r>
        <w:rPr>
          <w:rFonts w:ascii="Aptos" w:hAnsi="Aptos"/>
          <w:sz w:val="24"/>
          <w:szCs w:val="24"/>
        </w:rPr>
        <w:t xml:space="preserve"> og -0.54</w:t>
      </w:r>
      <w:r w:rsidR="0036144D">
        <w:rPr>
          <w:rFonts w:ascii="Aptos" w:hAnsi="Aptos"/>
          <w:sz w:val="24"/>
          <w:szCs w:val="24"/>
        </w:rPr>
        <w:t>15</w:t>
      </w:r>
      <w:r>
        <w:rPr>
          <w:rFonts w:ascii="Aptos" w:hAnsi="Aptos"/>
          <w:sz w:val="24"/>
          <w:szCs w:val="24"/>
        </w:rPr>
        <w:t xml:space="preserve">. </w:t>
      </w:r>
      <w:r w:rsidR="00984B9E">
        <w:rPr>
          <w:rFonts w:ascii="Aptos" w:hAnsi="Aptos"/>
          <w:sz w:val="24"/>
          <w:szCs w:val="24"/>
        </w:rPr>
        <w:t xml:space="preserve">Nullhypotesen for humankapital kan forkastes siden p-verdien er lik 0.0025, og man kan anta en sammenheng. P-verdien til spareraten er på ett høyere nivå enn signifikantnivået noe som betyr at man ikke kan forkaste nullhypotesen, og ikke anta en sammenheng.  </w:t>
      </w:r>
    </w:p>
    <w:p w14:paraId="4E46BA6B" w14:textId="4025AB28" w:rsidR="00C13A79" w:rsidRDefault="00C13A79" w:rsidP="00AD12B8">
      <w:pPr>
        <w:rPr>
          <w:rFonts w:ascii="Aptos" w:hAnsi="Aptos"/>
          <w:sz w:val="24"/>
          <w:szCs w:val="24"/>
        </w:rPr>
      </w:pPr>
      <w:r w:rsidRPr="006C65BE">
        <w:rPr>
          <w:rFonts w:ascii="Aptos" w:hAnsi="Aptos"/>
          <w:sz w:val="24"/>
          <w:szCs w:val="24"/>
        </w:rPr>
        <w:t>Videre kan man se at</w:t>
      </w:r>
      <w:r w:rsidR="00C57302" w:rsidRPr="006C65BE">
        <w:rPr>
          <w:rFonts w:ascii="Aptos" w:hAnsi="Aptos"/>
          <w:sz w:val="24"/>
          <w:szCs w:val="24"/>
        </w:rPr>
        <w:t xml:space="preserve"> en enhets økning i</w:t>
      </w:r>
      <w:r w:rsidRPr="006C65BE">
        <w:rPr>
          <w:rFonts w:ascii="Aptos" w:hAnsi="Aptos"/>
          <w:sz w:val="24"/>
          <w:szCs w:val="24"/>
        </w:rPr>
        <w:t xml:space="preserve"> humankapitalen</w:t>
      </w:r>
      <w:r w:rsidR="00C57302" w:rsidRPr="006C65BE">
        <w:rPr>
          <w:rFonts w:ascii="Aptos" w:hAnsi="Aptos"/>
          <w:sz w:val="24"/>
          <w:szCs w:val="24"/>
        </w:rPr>
        <w:t xml:space="preserve"> vil resultere i en økning på 6.787 i vekstraten i BNP per innbygger. </w:t>
      </w:r>
      <w:r w:rsidR="006C65BE" w:rsidRPr="006C65BE">
        <w:rPr>
          <w:rFonts w:ascii="Aptos" w:hAnsi="Aptos"/>
          <w:sz w:val="24"/>
          <w:szCs w:val="24"/>
        </w:rPr>
        <w:t>Humankapitalen måles på en skala mellom 0 og 1, noe som betyr at en enhets økning humankapitalen</w:t>
      </w:r>
      <w:r w:rsidR="006C65BE">
        <w:rPr>
          <w:rFonts w:ascii="Aptos" w:hAnsi="Aptos"/>
          <w:sz w:val="24"/>
          <w:szCs w:val="24"/>
        </w:rPr>
        <w:t xml:space="preserve"> fyller hele skalaen og som man ser innebærer dette relativ stor økning i vekstraten i BNP per innbygger.</w:t>
      </w:r>
      <w:r w:rsidR="001978A7">
        <w:rPr>
          <w:rFonts w:ascii="Aptos" w:hAnsi="Aptos"/>
          <w:sz w:val="24"/>
          <w:szCs w:val="24"/>
        </w:rPr>
        <w:t xml:space="preserve"> Dette reflekteres </w:t>
      </w:r>
      <w:r w:rsidR="001978A7">
        <w:rPr>
          <w:rFonts w:ascii="Aptos" w:hAnsi="Aptos"/>
          <w:sz w:val="24"/>
          <w:szCs w:val="24"/>
        </w:rPr>
        <w:lastRenderedPageBreak/>
        <w:t>videre i en relativt høy standardfeil på 2.1011.</w:t>
      </w:r>
      <w:r w:rsidR="006C65BE">
        <w:rPr>
          <w:rFonts w:ascii="Aptos" w:hAnsi="Aptos"/>
          <w:sz w:val="24"/>
          <w:szCs w:val="24"/>
        </w:rPr>
        <w:t xml:space="preserve"> Med en p-verdi på 0.0015 kan man forkaste nullhypotesen, og anta en sammenheng. </w:t>
      </w:r>
    </w:p>
    <w:p w14:paraId="1E25FF73" w14:textId="3235E313" w:rsidR="00C57302" w:rsidRDefault="00D17B6E" w:rsidP="00AD12B8">
      <w:pPr>
        <w:rPr>
          <w:rFonts w:ascii="Aptos" w:hAnsi="Aptos"/>
          <w:sz w:val="24"/>
          <w:szCs w:val="24"/>
        </w:rPr>
      </w:pPr>
      <w:r>
        <w:rPr>
          <w:rFonts w:ascii="Aptos" w:hAnsi="Aptos"/>
          <w:sz w:val="24"/>
          <w:szCs w:val="24"/>
        </w:rPr>
        <w:t>Den neste uavhengige variabelen er forbruket av naturressurser, som man kan se har en negativ påvirkning på vekstraten i BNP per innbygger, hvor en enhets økning i forbruket av naturressurser vil redusere vekstraten i BNP per innbygger med -0.106. Med en p-verdi på &lt; 0.001 kan man forkaste null hypotesen</w:t>
      </w:r>
      <w:r w:rsidR="007715BB">
        <w:rPr>
          <w:rFonts w:ascii="Aptos" w:hAnsi="Aptos"/>
          <w:sz w:val="24"/>
          <w:szCs w:val="24"/>
        </w:rPr>
        <w:t>, og anta en sammenheng</w:t>
      </w:r>
      <w:r>
        <w:rPr>
          <w:rFonts w:ascii="Aptos" w:hAnsi="Aptos"/>
          <w:sz w:val="24"/>
          <w:szCs w:val="24"/>
        </w:rPr>
        <w:t xml:space="preserve">. </w:t>
      </w:r>
    </w:p>
    <w:p w14:paraId="63712F1C" w14:textId="492EF9CA" w:rsidR="007715BB" w:rsidRDefault="006C65BE" w:rsidP="00717DDB">
      <w:pPr>
        <w:rPr>
          <w:rFonts w:ascii="Aptos" w:hAnsi="Aptos"/>
          <w:sz w:val="24"/>
          <w:szCs w:val="24"/>
        </w:rPr>
      </w:pPr>
      <w:r>
        <w:rPr>
          <w:rFonts w:ascii="Aptos" w:hAnsi="Aptos"/>
          <w:sz w:val="24"/>
          <w:szCs w:val="24"/>
        </w:rPr>
        <w:t xml:space="preserve">Den siste uavhengige variabelen som er initial nivå på BNP per innbygger </w:t>
      </w:r>
      <w:r w:rsidR="001978A7">
        <w:rPr>
          <w:rFonts w:ascii="Aptos" w:hAnsi="Aptos"/>
          <w:sz w:val="24"/>
          <w:szCs w:val="24"/>
        </w:rPr>
        <w:t xml:space="preserve">påvirker vekstraten i BNP per innbygger negativt, hvor en enhets økning i initialt nivå på BNP per innbygger (log) reduserer vekstraten med -1.241. Med en p-verdi på &lt; 0.001 kan man forkaste null hypotesen, og anta en sammenheng. </w:t>
      </w:r>
    </w:p>
    <w:p w14:paraId="4B70239A" w14:textId="156750F4" w:rsidR="007715BB" w:rsidRDefault="007715BB" w:rsidP="00717DDB">
      <w:pPr>
        <w:rPr>
          <w:rFonts w:ascii="Aptos" w:hAnsi="Aptos"/>
          <w:sz w:val="24"/>
          <w:szCs w:val="24"/>
        </w:rPr>
      </w:pPr>
      <w:r>
        <w:rPr>
          <w:rFonts w:ascii="Aptos" w:hAnsi="Aptos"/>
          <w:sz w:val="24"/>
          <w:szCs w:val="24"/>
        </w:rPr>
        <w:t xml:space="preserve">Til slutt kan man se at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Pr>
          <w:rFonts w:ascii="Aptos" w:eastAsiaTheme="minorEastAsia" w:hAnsi="Aptos"/>
          <w:sz w:val="24"/>
          <w:szCs w:val="24"/>
        </w:rPr>
        <w:t xml:space="preserve"> og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oMath>
      <w:r>
        <w:rPr>
          <w:rFonts w:ascii="Aptos" w:eastAsiaTheme="minorEastAsia" w:hAnsi="Aptos"/>
          <w:sz w:val="24"/>
          <w:szCs w:val="24"/>
        </w:rPr>
        <w:t xml:space="preserve"> justert er høyere enn i utfordring 2.2, men fortsatt ikke </w:t>
      </w:r>
      <w:r w:rsidR="008A3918">
        <w:rPr>
          <w:rFonts w:ascii="Aptos" w:eastAsiaTheme="minorEastAsia" w:hAnsi="Aptos"/>
          <w:sz w:val="24"/>
          <w:szCs w:val="24"/>
        </w:rPr>
        <w:t>på et høyt nivå</w:t>
      </w:r>
      <w:r>
        <w:rPr>
          <w:rFonts w:ascii="Aptos" w:eastAsiaTheme="minorEastAsia" w:hAnsi="Aptos"/>
          <w:sz w:val="24"/>
          <w:szCs w:val="24"/>
        </w:rPr>
        <w:t xml:space="preserve">, med henholdsvis 0.4053 og 0.3826. Dette antyder at de uavhengige variablene kan forklare ca. 38% av utviklingen i vekstraten til BNP per innbygger. Det betyr at det mangler ca. 62% av forklaringsvariablene av vekstraten i BNP per innbygger, noe som betyr at i dette datasettet er det andre variabler som har påvirkning på utviklingen i BNP per innbygger. </w:t>
      </w:r>
    </w:p>
    <w:p w14:paraId="226D4E04" w14:textId="77777777" w:rsidR="00CF40CB" w:rsidRPr="00C87284" w:rsidRDefault="00CF40CB">
      <w:pPr>
        <w:rPr>
          <w:rFonts w:ascii="Aptos" w:hAnsi="Aptos"/>
          <w:b/>
          <w:bCs/>
          <w:sz w:val="24"/>
          <w:szCs w:val="24"/>
        </w:rPr>
      </w:pPr>
    </w:p>
    <w:p w14:paraId="0FAD3679" w14:textId="26DDD550" w:rsidR="004032BD" w:rsidRPr="00C87284" w:rsidRDefault="004032BD" w:rsidP="004032BD">
      <w:pPr>
        <w:pStyle w:val="Overskrift2"/>
        <w:rPr>
          <w:rFonts w:ascii="Aptos" w:hAnsi="Aptos"/>
          <w:b/>
          <w:bCs/>
          <w:color w:val="auto"/>
          <w:sz w:val="24"/>
          <w:szCs w:val="24"/>
        </w:rPr>
      </w:pPr>
      <w:bookmarkStart w:id="9" w:name="_Toc163124045"/>
      <w:r w:rsidRPr="00C87284">
        <w:rPr>
          <w:rFonts w:ascii="Aptos" w:hAnsi="Aptos"/>
          <w:b/>
          <w:bCs/>
          <w:color w:val="auto"/>
          <w:sz w:val="24"/>
          <w:szCs w:val="24"/>
        </w:rPr>
        <w:t>Oppgave C)</w:t>
      </w:r>
      <w:bookmarkEnd w:id="9"/>
    </w:p>
    <w:p w14:paraId="590CECAC" w14:textId="1A0ED1AA" w:rsidR="006C65BE" w:rsidRDefault="006C65BE">
      <w:pPr>
        <w:rPr>
          <w:rFonts w:ascii="Aptos" w:hAnsi="Aptos"/>
          <w:sz w:val="24"/>
          <w:szCs w:val="24"/>
        </w:rPr>
      </w:pPr>
      <w:r>
        <w:rPr>
          <w:rFonts w:ascii="Aptos" w:hAnsi="Aptos"/>
          <w:sz w:val="24"/>
          <w:szCs w:val="24"/>
        </w:rPr>
        <w:t>Solow-modellen med teknologi og naturressurser</w:t>
      </w:r>
      <w:r w:rsidR="00B54595">
        <w:rPr>
          <w:rFonts w:ascii="Aptos" w:hAnsi="Aptos"/>
          <w:sz w:val="24"/>
          <w:szCs w:val="24"/>
        </w:rPr>
        <w:t xml:space="preserve"> bygger videre på den grunnleggende modellen og</w:t>
      </w:r>
      <w:r>
        <w:rPr>
          <w:rFonts w:ascii="Aptos" w:hAnsi="Aptos"/>
          <w:sz w:val="24"/>
          <w:szCs w:val="24"/>
        </w:rPr>
        <w:t xml:space="preserve"> predikerer </w:t>
      </w:r>
      <w:r w:rsidR="0032323D">
        <w:rPr>
          <w:rFonts w:ascii="Aptos" w:hAnsi="Aptos"/>
          <w:sz w:val="24"/>
          <w:szCs w:val="24"/>
        </w:rPr>
        <w:t xml:space="preserve">at en økning i humankapitalen bidrar positivt til </w:t>
      </w:r>
      <w:r w:rsidR="001440B2">
        <w:rPr>
          <w:rFonts w:ascii="Aptos" w:hAnsi="Aptos"/>
          <w:sz w:val="24"/>
          <w:szCs w:val="24"/>
        </w:rPr>
        <w:t>vekstraten i BNP per innbygger</w:t>
      </w:r>
      <w:r w:rsidR="00490CDB">
        <w:rPr>
          <w:rFonts w:ascii="Aptos" w:hAnsi="Aptos"/>
          <w:sz w:val="24"/>
          <w:szCs w:val="24"/>
        </w:rPr>
        <w:t>, og at en økning i forbruk av naturressurser bidrar negativ til vekstraten i BNP per innbygger. Humankapitalen (utdanning) inkluderer investeringer som forbereder arbeidskraftens produktivitet og som leder til økonomisk vekst. Dette støttes</w:t>
      </w:r>
      <w:r w:rsidR="00B54595">
        <w:rPr>
          <w:rFonts w:ascii="Aptos" w:hAnsi="Aptos"/>
          <w:sz w:val="24"/>
          <w:szCs w:val="24"/>
        </w:rPr>
        <w:t xml:space="preserve"> i</w:t>
      </w:r>
      <w:r w:rsidR="00490CDB">
        <w:rPr>
          <w:rFonts w:ascii="Aptos" w:hAnsi="Aptos"/>
          <w:sz w:val="24"/>
          <w:szCs w:val="24"/>
        </w:rPr>
        <w:t xml:space="preserve"> figur 3.1 som viser en svak positiv sammenheng, som videre underbygges av p-verdien</w:t>
      </w:r>
      <w:r w:rsidR="00B54595">
        <w:rPr>
          <w:rFonts w:ascii="Aptos" w:hAnsi="Aptos"/>
          <w:sz w:val="24"/>
          <w:szCs w:val="24"/>
        </w:rPr>
        <w:t xml:space="preserve"> som sier det er en signifikant sammenheng</w:t>
      </w:r>
      <w:r w:rsidR="00490CDB">
        <w:rPr>
          <w:rFonts w:ascii="Aptos" w:hAnsi="Aptos"/>
          <w:sz w:val="24"/>
          <w:szCs w:val="24"/>
        </w:rPr>
        <w:t xml:space="preserve">. </w:t>
      </w:r>
      <w:r w:rsidR="00490CDB" w:rsidRPr="00B54595">
        <w:rPr>
          <w:rFonts w:ascii="Aptos" w:hAnsi="Aptos"/>
          <w:sz w:val="24"/>
          <w:szCs w:val="24"/>
        </w:rPr>
        <w:t xml:space="preserve">Naturressurser </w:t>
      </w:r>
      <w:r w:rsidR="00B54595" w:rsidRPr="00B54595">
        <w:rPr>
          <w:rFonts w:ascii="Aptos" w:hAnsi="Aptos"/>
          <w:sz w:val="24"/>
          <w:szCs w:val="24"/>
        </w:rPr>
        <w:t xml:space="preserve">inkluderer fysiske ressurser som f.eks. olje og mineraler som kan utvinnes og selges. </w:t>
      </w:r>
      <w:r w:rsidR="00B54595">
        <w:rPr>
          <w:rFonts w:ascii="Aptos" w:hAnsi="Aptos"/>
          <w:sz w:val="24"/>
          <w:szCs w:val="24"/>
        </w:rPr>
        <w:t xml:space="preserve">Solow-modellen predikerer at </w:t>
      </w:r>
      <w:r w:rsidR="009750EC">
        <w:rPr>
          <w:rFonts w:ascii="Aptos" w:hAnsi="Aptos"/>
          <w:sz w:val="24"/>
          <w:szCs w:val="24"/>
        </w:rPr>
        <w:t>overdrevent</w:t>
      </w:r>
      <w:r w:rsidR="00B54595">
        <w:rPr>
          <w:rFonts w:ascii="Aptos" w:hAnsi="Aptos"/>
          <w:sz w:val="24"/>
          <w:szCs w:val="24"/>
        </w:rPr>
        <w:t xml:space="preserve"> forbruk av disse naturressursene kan skade den langsiktige økonomiske veksten</w:t>
      </w:r>
      <w:r w:rsidR="009750EC">
        <w:rPr>
          <w:rFonts w:ascii="Aptos" w:hAnsi="Aptos"/>
          <w:sz w:val="24"/>
          <w:szCs w:val="24"/>
        </w:rPr>
        <w:t>, noe som støttes opp av figur 3.2, som man ser har en markant negativ helning, og av regresjonsanalysen som med en signifikant p-verdi.</w:t>
      </w:r>
      <w:r w:rsidR="001F2CB2">
        <w:rPr>
          <w:rFonts w:ascii="Aptos" w:hAnsi="Aptos"/>
          <w:sz w:val="24"/>
          <w:szCs w:val="24"/>
        </w:rPr>
        <w:t xml:space="preserve"> </w:t>
      </w:r>
    </w:p>
    <w:p w14:paraId="31FE4774" w14:textId="605D1AC3" w:rsidR="006C65BE" w:rsidRDefault="006C65BE">
      <w:pPr>
        <w:rPr>
          <w:rFonts w:ascii="Aptos" w:hAnsi="Aptos"/>
          <w:sz w:val="24"/>
          <w:szCs w:val="24"/>
        </w:rPr>
      </w:pPr>
      <w:r>
        <w:rPr>
          <w:rFonts w:ascii="Aptos" w:hAnsi="Aptos"/>
          <w:sz w:val="24"/>
          <w:szCs w:val="24"/>
        </w:rPr>
        <w:t>Konvergens teori predikere</w:t>
      </w:r>
      <w:r w:rsidR="00490CDB">
        <w:rPr>
          <w:rFonts w:ascii="Aptos" w:hAnsi="Aptos"/>
          <w:sz w:val="24"/>
          <w:szCs w:val="24"/>
        </w:rPr>
        <w:t>r at fattigere økonomier vokser raskere enn rike økonomier</w:t>
      </w:r>
      <w:r w:rsidR="001F2CB2">
        <w:rPr>
          <w:rFonts w:ascii="Aptos" w:hAnsi="Aptos"/>
          <w:sz w:val="24"/>
          <w:szCs w:val="24"/>
        </w:rPr>
        <w:t xml:space="preserve"> på grunn av den avtagende grenseproduktiviteten av kapitalen</w:t>
      </w:r>
      <w:r w:rsidR="00563DF8">
        <w:rPr>
          <w:rFonts w:ascii="Aptos" w:hAnsi="Aptos"/>
          <w:sz w:val="24"/>
          <w:szCs w:val="24"/>
        </w:rPr>
        <w:t>. Fra figur 3.3 kan man se at det er en svak negativ sammenheng mellom det initiale nivået på BNP per innbygger og vekstraten</w:t>
      </w:r>
      <w:r w:rsidR="00563DF8" w:rsidRPr="001F2CB2">
        <w:rPr>
          <w:rFonts w:ascii="Aptos" w:hAnsi="Aptos"/>
          <w:sz w:val="24"/>
          <w:szCs w:val="24"/>
        </w:rPr>
        <w:t>, noe som støtter opp konvergens teori.</w:t>
      </w:r>
      <w:r w:rsidR="00563DF8">
        <w:rPr>
          <w:rFonts w:ascii="Aptos" w:hAnsi="Aptos"/>
          <w:sz w:val="24"/>
          <w:szCs w:val="24"/>
        </w:rPr>
        <w:t xml:space="preserve"> </w:t>
      </w:r>
      <w:r w:rsidR="001F2CB2">
        <w:rPr>
          <w:rFonts w:ascii="Aptos" w:hAnsi="Aptos"/>
          <w:sz w:val="24"/>
          <w:szCs w:val="24"/>
        </w:rPr>
        <w:t xml:space="preserve">Dette støttes videre opp av regresjonsmodellen. </w:t>
      </w:r>
    </w:p>
    <w:p w14:paraId="1C0AEFC8" w14:textId="2193411C" w:rsidR="006C65BE" w:rsidRDefault="00F14359">
      <w:pPr>
        <w:rPr>
          <w:rFonts w:ascii="Aptos" w:eastAsiaTheme="minorEastAsia" w:hAnsi="Aptos"/>
          <w:sz w:val="24"/>
          <w:szCs w:val="24"/>
        </w:rPr>
      </w:pPr>
      <w:r>
        <w:rPr>
          <w:rFonts w:ascii="Aptos" w:hAnsi="Aptos"/>
          <w:sz w:val="24"/>
          <w:szCs w:val="24"/>
        </w:rPr>
        <w:t xml:space="preserve">Fra modellene og regresjonsanalysen blir alle de teoretiske prediksjonene fra Solow-modellen bekreftet, med unntak av spareraten. Men det kan være flere grunner til dette som blant annet at regresjonsmodellen avdekker korrelasjoner, og ikke nødvendigvis årsakssammenhenger, noe som kan føre til at man trekker feil konklusjon fordi det passer med teorien. Man vet heller ikke om gjensidige forhold som ikke er fanget opp av modellen, som for eksempel kan høyere vekstrate i BNP per innbygger føre til større </w:t>
      </w:r>
      <w:r>
        <w:rPr>
          <w:rFonts w:ascii="Aptos" w:hAnsi="Aptos"/>
          <w:sz w:val="24"/>
          <w:szCs w:val="24"/>
        </w:rPr>
        <w:lastRenderedPageBreak/>
        <w:t xml:space="preserve">investeringer i humankapital, og ikke bare omvendt. </w:t>
      </w:r>
      <w:r w:rsidR="00B41A82">
        <w:rPr>
          <w:rFonts w:ascii="Aptos" w:hAnsi="Aptos"/>
          <w:sz w:val="24"/>
          <w:szCs w:val="24"/>
        </w:rPr>
        <w:t xml:space="preserve">Fra regresjonsanalysene har man også sett at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sidR="00B41A82">
        <w:rPr>
          <w:rFonts w:ascii="Aptos" w:eastAsiaTheme="minorEastAsia" w:hAnsi="Aptos"/>
          <w:sz w:val="24"/>
          <w:szCs w:val="24"/>
        </w:rPr>
        <w:t xml:space="preserve"> justert kun forklarer ca. 38% av utviklingen i vekstraten til BNP per innbygger. Det vil si at det fortsatt mangler data, som potensielt kan påvirke i større grad enn variablene i Solow-modellen</w:t>
      </w:r>
      <w:r w:rsidR="007264D0">
        <w:rPr>
          <w:rFonts w:ascii="Aptos" w:eastAsiaTheme="minorEastAsia" w:hAnsi="Aptos"/>
          <w:sz w:val="24"/>
          <w:szCs w:val="24"/>
        </w:rPr>
        <w:t xml:space="preserve">, og dermed vil ha større betydning for den økonomiske utviklingen på lang sikt. Til slutt vet man også at dataen er spesifikk for de avgrensede periodene (årstall), og kan dermed ikke generaliseres til andre perioder. </w:t>
      </w:r>
      <w:r w:rsidR="00E801DA">
        <w:rPr>
          <w:rFonts w:ascii="Aptos" w:eastAsiaTheme="minorEastAsia" w:hAnsi="Aptos"/>
          <w:sz w:val="24"/>
          <w:szCs w:val="24"/>
        </w:rPr>
        <w:t xml:space="preserve">For å kunne trekke noen konklusjoner om Solow-modellens prediksjoner fungerer i den virkelige verden kreves det større og mer omfattende analyser. </w:t>
      </w:r>
    </w:p>
    <w:p w14:paraId="6A167F87" w14:textId="77777777" w:rsidR="00F14359" w:rsidRDefault="00F14359">
      <w:pPr>
        <w:rPr>
          <w:rFonts w:ascii="Aptos" w:eastAsiaTheme="minorEastAsia" w:hAnsi="Aptos" w:cstheme="majorBidi"/>
          <w:b/>
          <w:bCs/>
          <w:sz w:val="24"/>
          <w:szCs w:val="24"/>
        </w:rPr>
      </w:pPr>
    </w:p>
    <w:p w14:paraId="186D1CDE" w14:textId="77777777" w:rsidR="00B51459" w:rsidRDefault="00B51459">
      <w:pPr>
        <w:rPr>
          <w:rFonts w:ascii="Aptos" w:eastAsiaTheme="minorEastAsia" w:hAnsi="Aptos" w:cstheme="majorBidi"/>
          <w:b/>
          <w:bCs/>
          <w:sz w:val="24"/>
          <w:szCs w:val="24"/>
        </w:rPr>
      </w:pPr>
    </w:p>
    <w:p w14:paraId="6E672039" w14:textId="77777777" w:rsidR="00B51459" w:rsidRDefault="00B51459">
      <w:pPr>
        <w:rPr>
          <w:rFonts w:ascii="Aptos" w:eastAsiaTheme="minorEastAsia" w:hAnsi="Aptos" w:cstheme="majorBidi"/>
          <w:b/>
          <w:bCs/>
          <w:sz w:val="24"/>
          <w:szCs w:val="24"/>
        </w:rPr>
      </w:pPr>
    </w:p>
    <w:p w14:paraId="3C20F3F6" w14:textId="77777777" w:rsidR="00B51459" w:rsidRDefault="00B51459">
      <w:pPr>
        <w:rPr>
          <w:rFonts w:ascii="Aptos" w:eastAsiaTheme="minorEastAsia" w:hAnsi="Aptos" w:cstheme="majorBidi"/>
          <w:b/>
          <w:bCs/>
          <w:sz w:val="24"/>
          <w:szCs w:val="24"/>
        </w:rPr>
      </w:pPr>
    </w:p>
    <w:p w14:paraId="43C53FA7" w14:textId="77777777" w:rsidR="00B51459" w:rsidRDefault="00B51459">
      <w:pPr>
        <w:rPr>
          <w:rFonts w:ascii="Aptos" w:eastAsiaTheme="minorEastAsia" w:hAnsi="Aptos" w:cstheme="majorBidi"/>
          <w:b/>
          <w:bCs/>
          <w:sz w:val="24"/>
          <w:szCs w:val="24"/>
        </w:rPr>
      </w:pPr>
    </w:p>
    <w:p w14:paraId="72CFAD53" w14:textId="77777777" w:rsidR="00B51459" w:rsidRDefault="00B51459">
      <w:pPr>
        <w:rPr>
          <w:rFonts w:ascii="Aptos" w:eastAsiaTheme="minorEastAsia" w:hAnsi="Aptos" w:cstheme="majorBidi"/>
          <w:b/>
          <w:bCs/>
          <w:sz w:val="24"/>
          <w:szCs w:val="24"/>
        </w:rPr>
      </w:pPr>
    </w:p>
    <w:p w14:paraId="2B9863C0" w14:textId="77777777" w:rsidR="00B51459" w:rsidRDefault="00B51459">
      <w:pPr>
        <w:rPr>
          <w:rFonts w:ascii="Aptos" w:eastAsiaTheme="minorEastAsia" w:hAnsi="Aptos" w:cstheme="majorBidi"/>
          <w:b/>
          <w:bCs/>
          <w:sz w:val="24"/>
          <w:szCs w:val="24"/>
        </w:rPr>
      </w:pPr>
    </w:p>
    <w:p w14:paraId="231E0C5B" w14:textId="77777777" w:rsidR="00B51459" w:rsidRDefault="00B51459">
      <w:pPr>
        <w:rPr>
          <w:rFonts w:ascii="Aptos" w:eastAsiaTheme="minorEastAsia" w:hAnsi="Aptos" w:cstheme="majorBidi"/>
          <w:b/>
          <w:bCs/>
          <w:sz w:val="24"/>
          <w:szCs w:val="24"/>
        </w:rPr>
      </w:pPr>
    </w:p>
    <w:p w14:paraId="5A3C8F90" w14:textId="77777777" w:rsidR="00B51459" w:rsidRPr="00C87284" w:rsidRDefault="00B51459">
      <w:pPr>
        <w:rPr>
          <w:rFonts w:ascii="Aptos" w:hAnsi="Aptos"/>
          <w:sz w:val="24"/>
          <w:szCs w:val="24"/>
        </w:rPr>
      </w:pPr>
    </w:p>
    <w:p w14:paraId="2BD86584" w14:textId="27BB4A54" w:rsidR="004032BD" w:rsidRPr="00DB4958" w:rsidRDefault="004032BD" w:rsidP="004032BD">
      <w:pPr>
        <w:pStyle w:val="Overskrift1"/>
        <w:rPr>
          <w:rFonts w:ascii="Aptos" w:hAnsi="Aptos"/>
          <w:b/>
          <w:bCs/>
          <w:color w:val="auto"/>
          <w:sz w:val="24"/>
          <w:szCs w:val="24"/>
          <w:lang w:val="en-GB"/>
        </w:rPr>
      </w:pPr>
      <w:bookmarkStart w:id="10" w:name="_Toc163124046"/>
      <w:proofErr w:type="spellStart"/>
      <w:r w:rsidRPr="00DB4958">
        <w:rPr>
          <w:rFonts w:ascii="Aptos" w:hAnsi="Aptos"/>
          <w:b/>
          <w:bCs/>
          <w:color w:val="auto"/>
          <w:sz w:val="24"/>
          <w:szCs w:val="24"/>
          <w:lang w:val="en-GB"/>
        </w:rPr>
        <w:t>Litteraturliste</w:t>
      </w:r>
      <w:bookmarkEnd w:id="10"/>
      <w:proofErr w:type="spellEnd"/>
    </w:p>
    <w:p w14:paraId="6368AF9D" w14:textId="77777777" w:rsidR="004032BD" w:rsidRPr="00DB4958" w:rsidRDefault="004032BD" w:rsidP="004032BD">
      <w:pPr>
        <w:rPr>
          <w:rFonts w:ascii="Aptos" w:hAnsi="Aptos"/>
          <w:lang w:val="en-GB"/>
        </w:rPr>
      </w:pPr>
    </w:p>
    <w:p w14:paraId="487382BB" w14:textId="6FECA767" w:rsidR="004032BD" w:rsidRPr="00DB4958" w:rsidRDefault="004032BD" w:rsidP="004032BD">
      <w:pPr>
        <w:rPr>
          <w:rFonts w:ascii="Aptos" w:hAnsi="Aptos"/>
          <w:sz w:val="24"/>
          <w:szCs w:val="24"/>
          <w:lang w:val="en-GB"/>
        </w:rPr>
      </w:pPr>
      <w:r w:rsidRPr="00DB4958">
        <w:rPr>
          <w:rFonts w:ascii="Aptos" w:hAnsi="Aptos"/>
          <w:sz w:val="24"/>
          <w:szCs w:val="24"/>
          <w:lang w:val="en-GB"/>
        </w:rPr>
        <w:t xml:space="preserve">Hess, P. N. (2016). Economic growth and sustainable development. (2. </w:t>
      </w:r>
      <w:proofErr w:type="spellStart"/>
      <w:r w:rsidRPr="00DB4958">
        <w:rPr>
          <w:rFonts w:ascii="Aptos" w:hAnsi="Aptos"/>
          <w:sz w:val="24"/>
          <w:szCs w:val="24"/>
          <w:lang w:val="en-GB"/>
        </w:rPr>
        <w:t>utg</w:t>
      </w:r>
      <w:proofErr w:type="spellEnd"/>
      <w:r w:rsidRPr="00DB4958">
        <w:rPr>
          <w:rFonts w:ascii="Aptos" w:hAnsi="Aptos"/>
          <w:sz w:val="24"/>
          <w:szCs w:val="24"/>
          <w:lang w:val="en-GB"/>
        </w:rPr>
        <w:t>.). Routledge.</w:t>
      </w:r>
    </w:p>
    <w:p w14:paraId="1873E545" w14:textId="1EA5424B" w:rsidR="00684ABB" w:rsidRPr="00DB4958" w:rsidRDefault="00684ABB" w:rsidP="004032BD">
      <w:pPr>
        <w:rPr>
          <w:rFonts w:ascii="Aptos" w:hAnsi="Aptos"/>
          <w:sz w:val="24"/>
          <w:szCs w:val="24"/>
          <w:lang w:val="en-GB"/>
        </w:rPr>
      </w:pPr>
      <w:r w:rsidRPr="00DB4958">
        <w:rPr>
          <w:rFonts w:ascii="Aptos" w:hAnsi="Aptos"/>
          <w:sz w:val="24"/>
          <w:szCs w:val="24"/>
          <w:lang w:val="en-GB"/>
        </w:rPr>
        <w:t>The World Bank. (</w:t>
      </w:r>
      <w:proofErr w:type="spellStart"/>
      <w:r w:rsidRPr="00DB4958">
        <w:rPr>
          <w:rFonts w:ascii="Aptos" w:hAnsi="Aptos"/>
          <w:sz w:val="24"/>
          <w:szCs w:val="24"/>
          <w:lang w:val="en-GB"/>
        </w:rPr>
        <w:t>i.d.</w:t>
      </w:r>
      <w:proofErr w:type="spellEnd"/>
      <w:r w:rsidRPr="00DB4958">
        <w:rPr>
          <w:rFonts w:ascii="Aptos" w:hAnsi="Aptos"/>
          <w:sz w:val="24"/>
          <w:szCs w:val="24"/>
          <w:lang w:val="en-GB"/>
        </w:rPr>
        <w:t xml:space="preserve"> -1). </w:t>
      </w:r>
      <w:r w:rsidRPr="00DB4958">
        <w:rPr>
          <w:rFonts w:ascii="Aptos" w:hAnsi="Aptos"/>
          <w:i/>
          <w:iCs/>
          <w:sz w:val="24"/>
          <w:szCs w:val="24"/>
          <w:lang w:val="en-GB"/>
        </w:rPr>
        <w:t xml:space="preserve">Metadata Glossary. </w:t>
      </w:r>
      <w:r w:rsidRPr="00DB4958">
        <w:rPr>
          <w:rFonts w:ascii="Aptos" w:hAnsi="Aptos"/>
          <w:sz w:val="24"/>
          <w:szCs w:val="24"/>
          <w:lang w:val="en-GB"/>
        </w:rPr>
        <w:t xml:space="preserve">Hentet 28.03.2024 </w:t>
      </w:r>
      <w:proofErr w:type="spellStart"/>
      <w:r w:rsidRPr="00DB4958">
        <w:rPr>
          <w:rFonts w:ascii="Aptos" w:hAnsi="Aptos"/>
          <w:sz w:val="24"/>
          <w:szCs w:val="24"/>
          <w:lang w:val="en-GB"/>
        </w:rPr>
        <w:t>fra</w:t>
      </w:r>
      <w:proofErr w:type="spellEnd"/>
      <w:r w:rsidRPr="00DB4958">
        <w:rPr>
          <w:rFonts w:ascii="Aptos" w:hAnsi="Aptos"/>
          <w:sz w:val="24"/>
          <w:szCs w:val="24"/>
          <w:lang w:val="en-GB"/>
        </w:rPr>
        <w:t xml:space="preserve"> </w:t>
      </w:r>
      <w:hyperlink r:id="rId15" w:history="1">
        <w:r w:rsidRPr="00DB4958">
          <w:rPr>
            <w:rStyle w:val="Hyperkobling"/>
            <w:rFonts w:ascii="Aptos" w:hAnsi="Aptos"/>
            <w:sz w:val="24"/>
            <w:szCs w:val="24"/>
            <w:lang w:val="en-GB"/>
          </w:rPr>
          <w:t>https://databank.worldbank.org/metadataglossary/world-development-indicators/series/NY.GDP.PCAP.PP.KD</w:t>
        </w:r>
      </w:hyperlink>
      <w:r w:rsidRPr="00DB4958">
        <w:rPr>
          <w:rFonts w:ascii="Aptos" w:hAnsi="Aptos"/>
          <w:sz w:val="24"/>
          <w:szCs w:val="24"/>
          <w:lang w:val="en-GB"/>
        </w:rPr>
        <w:t xml:space="preserve"> </w:t>
      </w:r>
    </w:p>
    <w:p w14:paraId="343AB519" w14:textId="20A2DC8F" w:rsidR="004B1AF8" w:rsidRPr="00B51459" w:rsidRDefault="004B1AF8" w:rsidP="004032BD">
      <w:pPr>
        <w:rPr>
          <w:rFonts w:ascii="Aptos" w:hAnsi="Aptos"/>
          <w:sz w:val="24"/>
          <w:szCs w:val="24"/>
        </w:rPr>
      </w:pPr>
      <w:r w:rsidRPr="00DB4958">
        <w:rPr>
          <w:rFonts w:ascii="Aptos" w:hAnsi="Aptos"/>
          <w:sz w:val="24"/>
          <w:szCs w:val="24"/>
          <w:lang w:val="en-GB"/>
        </w:rPr>
        <w:t>The World Bank. (</w:t>
      </w:r>
      <w:proofErr w:type="spellStart"/>
      <w:r w:rsidRPr="00DB4958">
        <w:rPr>
          <w:rFonts w:ascii="Aptos" w:hAnsi="Aptos"/>
          <w:sz w:val="24"/>
          <w:szCs w:val="24"/>
          <w:lang w:val="en-GB"/>
        </w:rPr>
        <w:t>i.d.</w:t>
      </w:r>
      <w:proofErr w:type="spellEnd"/>
      <w:r w:rsidRPr="00DB4958">
        <w:rPr>
          <w:rFonts w:ascii="Aptos" w:hAnsi="Aptos"/>
          <w:sz w:val="24"/>
          <w:szCs w:val="24"/>
          <w:lang w:val="en-GB"/>
        </w:rPr>
        <w:t xml:space="preserve"> -2). </w:t>
      </w:r>
      <w:r w:rsidRPr="00B51459">
        <w:rPr>
          <w:rFonts w:ascii="Aptos" w:hAnsi="Aptos"/>
          <w:i/>
          <w:iCs/>
          <w:sz w:val="24"/>
          <w:szCs w:val="24"/>
        </w:rPr>
        <w:t xml:space="preserve">Metadata </w:t>
      </w:r>
      <w:proofErr w:type="spellStart"/>
      <w:r w:rsidRPr="00B51459">
        <w:rPr>
          <w:rFonts w:ascii="Aptos" w:hAnsi="Aptos"/>
          <w:i/>
          <w:iCs/>
          <w:sz w:val="24"/>
          <w:szCs w:val="24"/>
        </w:rPr>
        <w:t>Glossary</w:t>
      </w:r>
      <w:proofErr w:type="spellEnd"/>
      <w:r w:rsidRPr="00B51459">
        <w:rPr>
          <w:rFonts w:ascii="Aptos" w:hAnsi="Aptos"/>
          <w:i/>
          <w:iCs/>
          <w:sz w:val="24"/>
          <w:szCs w:val="24"/>
        </w:rPr>
        <w:t xml:space="preserve">. </w:t>
      </w:r>
      <w:r w:rsidRPr="00B51459">
        <w:rPr>
          <w:rFonts w:ascii="Aptos" w:hAnsi="Aptos"/>
          <w:sz w:val="24"/>
          <w:szCs w:val="24"/>
        </w:rPr>
        <w:t xml:space="preserve">Hentet 28.03.2024 fra </w:t>
      </w:r>
      <w:hyperlink r:id="rId16" w:history="1">
        <w:r w:rsidRPr="00B51459">
          <w:rPr>
            <w:rStyle w:val="Hyperkobling"/>
            <w:rFonts w:ascii="Aptos" w:hAnsi="Aptos"/>
            <w:sz w:val="24"/>
            <w:szCs w:val="24"/>
          </w:rPr>
          <w:t>https://databank.worldbank.org/metadataglossary/world-development-indicators/series/NY.ADJ.NNAT.GN.ZS</w:t>
        </w:r>
      </w:hyperlink>
      <w:r w:rsidRPr="00B51459">
        <w:rPr>
          <w:rFonts w:ascii="Aptos" w:hAnsi="Aptos"/>
          <w:sz w:val="24"/>
          <w:szCs w:val="24"/>
        </w:rPr>
        <w:t xml:space="preserve"> </w:t>
      </w:r>
    </w:p>
    <w:p w14:paraId="764F0A8D" w14:textId="0C14131F" w:rsidR="004B1AF8" w:rsidRPr="00B51459" w:rsidRDefault="004B1AF8" w:rsidP="004032BD">
      <w:pPr>
        <w:rPr>
          <w:rFonts w:ascii="Aptos" w:hAnsi="Aptos"/>
          <w:sz w:val="24"/>
          <w:szCs w:val="24"/>
        </w:rPr>
      </w:pPr>
      <w:r w:rsidRPr="00DB4958">
        <w:rPr>
          <w:rFonts w:ascii="Aptos" w:hAnsi="Aptos"/>
          <w:sz w:val="24"/>
          <w:szCs w:val="24"/>
          <w:lang w:val="en-GB"/>
        </w:rPr>
        <w:t>The World Bank. (</w:t>
      </w:r>
      <w:proofErr w:type="spellStart"/>
      <w:r w:rsidRPr="00DB4958">
        <w:rPr>
          <w:rFonts w:ascii="Aptos" w:hAnsi="Aptos"/>
          <w:sz w:val="24"/>
          <w:szCs w:val="24"/>
          <w:lang w:val="en-GB"/>
        </w:rPr>
        <w:t>i.d.</w:t>
      </w:r>
      <w:proofErr w:type="spellEnd"/>
      <w:r w:rsidRPr="00DB4958">
        <w:rPr>
          <w:rFonts w:ascii="Aptos" w:hAnsi="Aptos"/>
          <w:sz w:val="24"/>
          <w:szCs w:val="24"/>
          <w:lang w:val="en-GB"/>
        </w:rPr>
        <w:t xml:space="preserve"> -3). </w:t>
      </w:r>
      <w:r w:rsidRPr="00B51459">
        <w:rPr>
          <w:rFonts w:ascii="Aptos" w:hAnsi="Aptos"/>
          <w:i/>
          <w:iCs/>
          <w:sz w:val="24"/>
          <w:szCs w:val="24"/>
        </w:rPr>
        <w:t xml:space="preserve">Metadata </w:t>
      </w:r>
      <w:proofErr w:type="spellStart"/>
      <w:r w:rsidRPr="00B51459">
        <w:rPr>
          <w:rFonts w:ascii="Aptos" w:hAnsi="Aptos"/>
          <w:i/>
          <w:iCs/>
          <w:sz w:val="24"/>
          <w:szCs w:val="24"/>
        </w:rPr>
        <w:t>Glossary</w:t>
      </w:r>
      <w:proofErr w:type="spellEnd"/>
      <w:r w:rsidRPr="00B51459">
        <w:rPr>
          <w:rFonts w:ascii="Aptos" w:hAnsi="Aptos"/>
          <w:i/>
          <w:iCs/>
          <w:sz w:val="24"/>
          <w:szCs w:val="24"/>
        </w:rPr>
        <w:t xml:space="preserve">. </w:t>
      </w:r>
      <w:r w:rsidRPr="00B51459">
        <w:rPr>
          <w:rFonts w:ascii="Aptos" w:hAnsi="Aptos"/>
          <w:sz w:val="24"/>
          <w:szCs w:val="24"/>
        </w:rPr>
        <w:t xml:space="preserve">Hentet 28.03.2024 fra </w:t>
      </w:r>
      <w:hyperlink r:id="rId17" w:history="1">
        <w:r w:rsidRPr="00B51459">
          <w:rPr>
            <w:rStyle w:val="Hyperkobling"/>
            <w:rFonts w:ascii="Aptos" w:hAnsi="Aptos"/>
            <w:sz w:val="24"/>
            <w:szCs w:val="24"/>
          </w:rPr>
          <w:t>https://databank.worldbank.org/metadataglossary/world-development-indicators/series/SP.POP.GROW</w:t>
        </w:r>
      </w:hyperlink>
      <w:r w:rsidRPr="00B51459">
        <w:rPr>
          <w:rFonts w:ascii="Aptos" w:hAnsi="Aptos"/>
          <w:sz w:val="24"/>
          <w:szCs w:val="24"/>
        </w:rPr>
        <w:t xml:space="preserve"> </w:t>
      </w:r>
    </w:p>
    <w:p w14:paraId="41659898" w14:textId="195D77D4" w:rsidR="004B1AF8" w:rsidRPr="00B51459" w:rsidRDefault="004B1AF8" w:rsidP="004032BD">
      <w:pPr>
        <w:rPr>
          <w:rFonts w:ascii="Aptos" w:hAnsi="Aptos"/>
          <w:sz w:val="24"/>
          <w:szCs w:val="24"/>
        </w:rPr>
      </w:pPr>
      <w:r w:rsidRPr="00DB4958">
        <w:rPr>
          <w:rFonts w:ascii="Aptos" w:hAnsi="Aptos"/>
          <w:sz w:val="24"/>
          <w:szCs w:val="24"/>
          <w:lang w:val="en-GB"/>
        </w:rPr>
        <w:t>The World Bank. (</w:t>
      </w:r>
      <w:proofErr w:type="spellStart"/>
      <w:r w:rsidRPr="00DB4958">
        <w:rPr>
          <w:rFonts w:ascii="Aptos" w:hAnsi="Aptos"/>
          <w:sz w:val="24"/>
          <w:szCs w:val="24"/>
          <w:lang w:val="en-GB"/>
        </w:rPr>
        <w:t>i.d.</w:t>
      </w:r>
      <w:proofErr w:type="spellEnd"/>
      <w:r w:rsidRPr="00DB4958">
        <w:rPr>
          <w:rFonts w:ascii="Aptos" w:hAnsi="Aptos"/>
          <w:sz w:val="24"/>
          <w:szCs w:val="24"/>
          <w:lang w:val="en-GB"/>
        </w:rPr>
        <w:t xml:space="preserve"> -4). </w:t>
      </w:r>
      <w:r w:rsidRPr="00B51459">
        <w:rPr>
          <w:rFonts w:ascii="Aptos" w:hAnsi="Aptos"/>
          <w:i/>
          <w:iCs/>
          <w:sz w:val="24"/>
          <w:szCs w:val="24"/>
        </w:rPr>
        <w:t xml:space="preserve">Metadata </w:t>
      </w:r>
      <w:proofErr w:type="spellStart"/>
      <w:r w:rsidRPr="00B51459">
        <w:rPr>
          <w:rFonts w:ascii="Aptos" w:hAnsi="Aptos"/>
          <w:i/>
          <w:iCs/>
          <w:sz w:val="24"/>
          <w:szCs w:val="24"/>
        </w:rPr>
        <w:t>Glossary</w:t>
      </w:r>
      <w:proofErr w:type="spellEnd"/>
      <w:r w:rsidRPr="00B51459">
        <w:rPr>
          <w:rFonts w:ascii="Aptos" w:hAnsi="Aptos"/>
          <w:i/>
          <w:iCs/>
          <w:sz w:val="24"/>
          <w:szCs w:val="24"/>
        </w:rPr>
        <w:t xml:space="preserve">. </w:t>
      </w:r>
      <w:r w:rsidRPr="00B51459">
        <w:rPr>
          <w:rFonts w:ascii="Aptos" w:hAnsi="Aptos"/>
          <w:sz w:val="24"/>
          <w:szCs w:val="24"/>
        </w:rPr>
        <w:t xml:space="preserve">Hentet 28.03.2024 fra </w:t>
      </w:r>
      <w:hyperlink r:id="rId18" w:history="1">
        <w:r w:rsidR="00B65145" w:rsidRPr="00B51459">
          <w:rPr>
            <w:rStyle w:val="Hyperkobling"/>
            <w:rFonts w:ascii="Aptos" w:hAnsi="Aptos"/>
            <w:sz w:val="24"/>
            <w:szCs w:val="24"/>
          </w:rPr>
          <w:t>https://databank.worldbank.org/metadataglossary/world-development-indicators/series/HD.HCI.OVRL</w:t>
        </w:r>
      </w:hyperlink>
      <w:r w:rsidR="00B65145" w:rsidRPr="00B51459">
        <w:rPr>
          <w:rFonts w:ascii="Aptos" w:hAnsi="Aptos"/>
          <w:sz w:val="24"/>
          <w:szCs w:val="24"/>
        </w:rPr>
        <w:t xml:space="preserve"> </w:t>
      </w:r>
    </w:p>
    <w:p w14:paraId="24483DE1" w14:textId="6BBF2537" w:rsidR="00B65145" w:rsidRPr="00B51459" w:rsidRDefault="00B65145" w:rsidP="004032BD">
      <w:pPr>
        <w:rPr>
          <w:rFonts w:ascii="Aptos" w:hAnsi="Aptos"/>
          <w:sz w:val="24"/>
          <w:szCs w:val="24"/>
        </w:rPr>
      </w:pPr>
      <w:r w:rsidRPr="00DB4958">
        <w:rPr>
          <w:rFonts w:ascii="Aptos" w:hAnsi="Aptos"/>
          <w:sz w:val="24"/>
          <w:szCs w:val="24"/>
          <w:lang w:val="en-GB"/>
        </w:rPr>
        <w:t>The World Bank. (</w:t>
      </w:r>
      <w:proofErr w:type="spellStart"/>
      <w:r w:rsidRPr="00DB4958">
        <w:rPr>
          <w:rFonts w:ascii="Aptos" w:hAnsi="Aptos"/>
          <w:sz w:val="24"/>
          <w:szCs w:val="24"/>
          <w:lang w:val="en-GB"/>
        </w:rPr>
        <w:t>i.d.</w:t>
      </w:r>
      <w:proofErr w:type="spellEnd"/>
      <w:r w:rsidRPr="00DB4958">
        <w:rPr>
          <w:rFonts w:ascii="Aptos" w:hAnsi="Aptos"/>
          <w:sz w:val="24"/>
          <w:szCs w:val="24"/>
          <w:lang w:val="en-GB"/>
        </w:rPr>
        <w:t xml:space="preserve"> -5). </w:t>
      </w:r>
      <w:r w:rsidRPr="00B51459">
        <w:rPr>
          <w:rFonts w:ascii="Aptos" w:hAnsi="Aptos"/>
          <w:i/>
          <w:iCs/>
          <w:sz w:val="24"/>
          <w:szCs w:val="24"/>
        </w:rPr>
        <w:t xml:space="preserve">Metadata </w:t>
      </w:r>
      <w:proofErr w:type="spellStart"/>
      <w:r w:rsidRPr="00B51459">
        <w:rPr>
          <w:rFonts w:ascii="Aptos" w:hAnsi="Aptos"/>
          <w:i/>
          <w:iCs/>
          <w:sz w:val="24"/>
          <w:szCs w:val="24"/>
        </w:rPr>
        <w:t>Glossary</w:t>
      </w:r>
      <w:proofErr w:type="spellEnd"/>
      <w:r w:rsidRPr="00B51459">
        <w:rPr>
          <w:rFonts w:ascii="Aptos" w:hAnsi="Aptos"/>
          <w:i/>
          <w:iCs/>
          <w:sz w:val="24"/>
          <w:szCs w:val="24"/>
        </w:rPr>
        <w:t>.</w:t>
      </w:r>
      <w:r w:rsidRPr="00B51459">
        <w:rPr>
          <w:rFonts w:ascii="Aptos" w:hAnsi="Aptos"/>
          <w:sz w:val="24"/>
          <w:szCs w:val="24"/>
        </w:rPr>
        <w:t xml:space="preserve"> Hentet 28.03.2024 fra </w:t>
      </w:r>
      <w:hyperlink r:id="rId19" w:history="1">
        <w:r w:rsidR="006505E5" w:rsidRPr="00B51459">
          <w:rPr>
            <w:rStyle w:val="Hyperkobling"/>
            <w:rFonts w:ascii="Aptos" w:hAnsi="Aptos"/>
            <w:sz w:val="24"/>
            <w:szCs w:val="24"/>
          </w:rPr>
          <w:t>https://databank.worldbank.org/metadataglossary/world-development-indicators/series/NY.ADJ.DRES.GN.ZS</w:t>
        </w:r>
      </w:hyperlink>
      <w:r w:rsidR="006505E5" w:rsidRPr="00B51459">
        <w:rPr>
          <w:rFonts w:ascii="Aptos" w:hAnsi="Aptos"/>
          <w:sz w:val="24"/>
          <w:szCs w:val="24"/>
        </w:rPr>
        <w:t xml:space="preserve"> </w:t>
      </w:r>
    </w:p>
    <w:sectPr w:rsidR="00B65145" w:rsidRPr="00B5145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D0603" w14:textId="77777777" w:rsidR="002C157D" w:rsidRDefault="002C157D" w:rsidP="00F42597">
      <w:pPr>
        <w:spacing w:after="0" w:line="240" w:lineRule="auto"/>
      </w:pPr>
      <w:r>
        <w:separator/>
      </w:r>
    </w:p>
  </w:endnote>
  <w:endnote w:type="continuationSeparator" w:id="0">
    <w:p w14:paraId="3CB4263F" w14:textId="77777777" w:rsidR="002C157D" w:rsidRDefault="002C157D" w:rsidP="00F42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401449"/>
      <w:docPartObj>
        <w:docPartGallery w:val="Page Numbers (Bottom of Page)"/>
        <w:docPartUnique/>
      </w:docPartObj>
    </w:sdtPr>
    <w:sdtContent>
      <w:p w14:paraId="15DD1672" w14:textId="30175865" w:rsidR="00F42597" w:rsidRDefault="00F42597">
        <w:pPr>
          <w:pStyle w:val="Bunntekst"/>
          <w:jc w:val="center"/>
        </w:pPr>
        <w:r>
          <w:fldChar w:fldCharType="begin"/>
        </w:r>
        <w:r>
          <w:instrText>PAGE   \* MERGEFORMAT</w:instrText>
        </w:r>
        <w:r>
          <w:fldChar w:fldCharType="separate"/>
        </w:r>
        <w:r>
          <w:t>2</w:t>
        </w:r>
        <w:r>
          <w:fldChar w:fldCharType="end"/>
        </w:r>
      </w:p>
    </w:sdtContent>
  </w:sdt>
  <w:p w14:paraId="61ABB125" w14:textId="77777777" w:rsidR="00F42597" w:rsidRDefault="00F4259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55989" w14:textId="77777777" w:rsidR="002C157D" w:rsidRDefault="002C157D" w:rsidP="00F42597">
      <w:pPr>
        <w:spacing w:after="0" w:line="240" w:lineRule="auto"/>
      </w:pPr>
      <w:r>
        <w:separator/>
      </w:r>
    </w:p>
  </w:footnote>
  <w:footnote w:type="continuationSeparator" w:id="0">
    <w:p w14:paraId="3FFAE14E" w14:textId="77777777" w:rsidR="002C157D" w:rsidRDefault="002C157D" w:rsidP="00F42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2964"/>
    <w:multiLevelType w:val="multilevel"/>
    <w:tmpl w:val="5B92566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AB43E05"/>
    <w:multiLevelType w:val="hybridMultilevel"/>
    <w:tmpl w:val="160E69D6"/>
    <w:lvl w:ilvl="0" w:tplc="11845278">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ABC29A4"/>
    <w:multiLevelType w:val="hybridMultilevel"/>
    <w:tmpl w:val="0D5E34B4"/>
    <w:lvl w:ilvl="0" w:tplc="04140005">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641E0FDF"/>
    <w:multiLevelType w:val="multilevel"/>
    <w:tmpl w:val="FE28E7D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771635138">
    <w:abstractNumId w:val="3"/>
  </w:num>
  <w:num w:numId="2" w16cid:durableId="493685355">
    <w:abstractNumId w:val="0"/>
  </w:num>
  <w:num w:numId="3" w16cid:durableId="1619797861">
    <w:abstractNumId w:val="1"/>
  </w:num>
  <w:num w:numId="4" w16cid:durableId="1046760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464D"/>
    <w:rsid w:val="000752DC"/>
    <w:rsid w:val="00084D27"/>
    <w:rsid w:val="00093886"/>
    <w:rsid w:val="000B3516"/>
    <w:rsid w:val="000C10E0"/>
    <w:rsid w:val="000F1D78"/>
    <w:rsid w:val="000F38B0"/>
    <w:rsid w:val="00104B46"/>
    <w:rsid w:val="001440B2"/>
    <w:rsid w:val="001448C3"/>
    <w:rsid w:val="001978A7"/>
    <w:rsid w:val="001F2CB2"/>
    <w:rsid w:val="002215A3"/>
    <w:rsid w:val="002261DA"/>
    <w:rsid w:val="00247A70"/>
    <w:rsid w:val="00277784"/>
    <w:rsid w:val="00280554"/>
    <w:rsid w:val="002A0E23"/>
    <w:rsid w:val="002B46C4"/>
    <w:rsid w:val="002C157D"/>
    <w:rsid w:val="002C4749"/>
    <w:rsid w:val="0032323D"/>
    <w:rsid w:val="003469C1"/>
    <w:rsid w:val="0036144D"/>
    <w:rsid w:val="00361EA1"/>
    <w:rsid w:val="00377CAE"/>
    <w:rsid w:val="003841B8"/>
    <w:rsid w:val="00395A9A"/>
    <w:rsid w:val="003B3F79"/>
    <w:rsid w:val="004032BD"/>
    <w:rsid w:val="004049D4"/>
    <w:rsid w:val="004058D8"/>
    <w:rsid w:val="004332DB"/>
    <w:rsid w:val="00446042"/>
    <w:rsid w:val="0044677B"/>
    <w:rsid w:val="00490CDB"/>
    <w:rsid w:val="004B1AF8"/>
    <w:rsid w:val="004C2A67"/>
    <w:rsid w:val="004C32C6"/>
    <w:rsid w:val="004E5EBE"/>
    <w:rsid w:val="0050249A"/>
    <w:rsid w:val="00563A1C"/>
    <w:rsid w:val="00563DF8"/>
    <w:rsid w:val="005C38B8"/>
    <w:rsid w:val="005F14AE"/>
    <w:rsid w:val="0060445A"/>
    <w:rsid w:val="006269F8"/>
    <w:rsid w:val="00633F31"/>
    <w:rsid w:val="00641DFC"/>
    <w:rsid w:val="006505E5"/>
    <w:rsid w:val="00684ABB"/>
    <w:rsid w:val="0069509F"/>
    <w:rsid w:val="006C1F65"/>
    <w:rsid w:val="006C65BE"/>
    <w:rsid w:val="006D101D"/>
    <w:rsid w:val="0070464D"/>
    <w:rsid w:val="00717AD3"/>
    <w:rsid w:val="00717DDB"/>
    <w:rsid w:val="007264D0"/>
    <w:rsid w:val="00747670"/>
    <w:rsid w:val="00751B64"/>
    <w:rsid w:val="007715BB"/>
    <w:rsid w:val="00787297"/>
    <w:rsid w:val="007B6915"/>
    <w:rsid w:val="007C1BC1"/>
    <w:rsid w:val="007D7ACD"/>
    <w:rsid w:val="007E4A30"/>
    <w:rsid w:val="007E5D4C"/>
    <w:rsid w:val="00844351"/>
    <w:rsid w:val="00846270"/>
    <w:rsid w:val="008A3918"/>
    <w:rsid w:val="008A5375"/>
    <w:rsid w:val="008F59F9"/>
    <w:rsid w:val="00901788"/>
    <w:rsid w:val="00902116"/>
    <w:rsid w:val="009750EC"/>
    <w:rsid w:val="00984B9E"/>
    <w:rsid w:val="00A4355E"/>
    <w:rsid w:val="00A57519"/>
    <w:rsid w:val="00A811F9"/>
    <w:rsid w:val="00A87B9B"/>
    <w:rsid w:val="00AC029F"/>
    <w:rsid w:val="00AD12B8"/>
    <w:rsid w:val="00AD29C5"/>
    <w:rsid w:val="00AF0624"/>
    <w:rsid w:val="00B03B4F"/>
    <w:rsid w:val="00B15B25"/>
    <w:rsid w:val="00B41A82"/>
    <w:rsid w:val="00B51459"/>
    <w:rsid w:val="00B54595"/>
    <w:rsid w:val="00B65145"/>
    <w:rsid w:val="00B71B32"/>
    <w:rsid w:val="00B95716"/>
    <w:rsid w:val="00BA5CA2"/>
    <w:rsid w:val="00BE73C9"/>
    <w:rsid w:val="00C13A79"/>
    <w:rsid w:val="00C250F5"/>
    <w:rsid w:val="00C56120"/>
    <w:rsid w:val="00C57302"/>
    <w:rsid w:val="00C60EB4"/>
    <w:rsid w:val="00C86586"/>
    <w:rsid w:val="00C87284"/>
    <w:rsid w:val="00C97613"/>
    <w:rsid w:val="00C979DA"/>
    <w:rsid w:val="00CE5CA5"/>
    <w:rsid w:val="00CF40CB"/>
    <w:rsid w:val="00D142A0"/>
    <w:rsid w:val="00D17B6E"/>
    <w:rsid w:val="00D52BFD"/>
    <w:rsid w:val="00D62E1D"/>
    <w:rsid w:val="00DB4958"/>
    <w:rsid w:val="00E13F3E"/>
    <w:rsid w:val="00E17271"/>
    <w:rsid w:val="00E25AE1"/>
    <w:rsid w:val="00E71B24"/>
    <w:rsid w:val="00E801DA"/>
    <w:rsid w:val="00EA3579"/>
    <w:rsid w:val="00EC05CC"/>
    <w:rsid w:val="00EC0DF6"/>
    <w:rsid w:val="00ED6F49"/>
    <w:rsid w:val="00EE1CFD"/>
    <w:rsid w:val="00F14359"/>
    <w:rsid w:val="00F27617"/>
    <w:rsid w:val="00F37468"/>
    <w:rsid w:val="00F42597"/>
    <w:rsid w:val="00F51448"/>
    <w:rsid w:val="00F52F2F"/>
    <w:rsid w:val="00F53EF9"/>
    <w:rsid w:val="00F8027B"/>
    <w:rsid w:val="00FA04A5"/>
    <w:rsid w:val="00FB56FA"/>
    <w:rsid w:val="00FB6352"/>
    <w:rsid w:val="00FD3CD0"/>
    <w:rsid w:val="00FD67EE"/>
    <w:rsid w:val="00FD70DC"/>
    <w:rsid w:val="00FF0AC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598243"/>
  <w15:docId w15:val="{04A81DE1-3C9C-40F9-AD7D-BE5B7BAF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BC1"/>
  </w:style>
  <w:style w:type="paragraph" w:styleId="Overskrift1">
    <w:name w:val="heading 1"/>
    <w:basedOn w:val="Normal"/>
    <w:next w:val="Normal"/>
    <w:link w:val="Overskrift1Tegn"/>
    <w:uiPriority w:val="9"/>
    <w:qFormat/>
    <w:rsid w:val="00F425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032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42597"/>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F42597"/>
    <w:pPr>
      <w:outlineLvl w:val="9"/>
    </w:pPr>
    <w:rPr>
      <w:kern w:val="0"/>
      <w:lang w:eastAsia="nb-NO"/>
    </w:rPr>
  </w:style>
  <w:style w:type="paragraph" w:styleId="Topptekst">
    <w:name w:val="header"/>
    <w:basedOn w:val="Normal"/>
    <w:link w:val="TopptekstTegn"/>
    <w:uiPriority w:val="99"/>
    <w:unhideWhenUsed/>
    <w:rsid w:val="00F4259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F42597"/>
  </w:style>
  <w:style w:type="paragraph" w:styleId="Bunntekst">
    <w:name w:val="footer"/>
    <w:basedOn w:val="Normal"/>
    <w:link w:val="BunntekstTegn"/>
    <w:uiPriority w:val="99"/>
    <w:unhideWhenUsed/>
    <w:rsid w:val="00F4259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F42597"/>
  </w:style>
  <w:style w:type="character" w:customStyle="1" w:styleId="Overskrift2Tegn">
    <w:name w:val="Overskrift 2 Tegn"/>
    <w:basedOn w:val="Standardskriftforavsnitt"/>
    <w:link w:val="Overskrift2"/>
    <w:uiPriority w:val="9"/>
    <w:rsid w:val="004032BD"/>
    <w:rPr>
      <w:rFonts w:asciiTheme="majorHAnsi" w:eastAsiaTheme="majorEastAsia" w:hAnsiTheme="majorHAnsi" w:cstheme="majorBidi"/>
      <w:color w:val="2F5496" w:themeColor="accent1" w:themeShade="BF"/>
      <w:sz w:val="26"/>
      <w:szCs w:val="26"/>
    </w:rPr>
  </w:style>
  <w:style w:type="paragraph" w:styleId="INNH1">
    <w:name w:val="toc 1"/>
    <w:basedOn w:val="Normal"/>
    <w:next w:val="Normal"/>
    <w:autoRedefine/>
    <w:uiPriority w:val="39"/>
    <w:unhideWhenUsed/>
    <w:rsid w:val="004032BD"/>
    <w:pPr>
      <w:spacing w:after="100"/>
    </w:pPr>
  </w:style>
  <w:style w:type="paragraph" w:styleId="INNH2">
    <w:name w:val="toc 2"/>
    <w:basedOn w:val="Normal"/>
    <w:next w:val="Normal"/>
    <w:autoRedefine/>
    <w:uiPriority w:val="39"/>
    <w:unhideWhenUsed/>
    <w:rsid w:val="004032BD"/>
    <w:pPr>
      <w:spacing w:after="100"/>
      <w:ind w:left="220"/>
    </w:pPr>
  </w:style>
  <w:style w:type="character" w:styleId="Hyperkobling">
    <w:name w:val="Hyperlink"/>
    <w:basedOn w:val="Standardskriftforavsnitt"/>
    <w:uiPriority w:val="99"/>
    <w:unhideWhenUsed/>
    <w:rsid w:val="004032BD"/>
    <w:rPr>
      <w:color w:val="0563C1" w:themeColor="hyperlink"/>
      <w:u w:val="single"/>
    </w:rPr>
  </w:style>
  <w:style w:type="paragraph" w:styleId="Listeavsnitt">
    <w:name w:val="List Paragraph"/>
    <w:basedOn w:val="Normal"/>
    <w:uiPriority w:val="34"/>
    <w:qFormat/>
    <w:rsid w:val="00A57519"/>
    <w:pPr>
      <w:ind w:left="720"/>
      <w:contextualSpacing/>
    </w:pPr>
  </w:style>
  <w:style w:type="table" w:styleId="Tabellrutenett">
    <w:name w:val="Table Grid"/>
    <w:basedOn w:val="Vanligtabell"/>
    <w:uiPriority w:val="39"/>
    <w:rsid w:val="00075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
    <w:name w:val="List Table 7 Colorful"/>
    <w:basedOn w:val="Vanligtabell"/>
    <w:uiPriority w:val="52"/>
    <w:rsid w:val="000752D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ssholdertekst">
    <w:name w:val="Placeholder Text"/>
    <w:basedOn w:val="Standardskriftforavsnitt"/>
    <w:uiPriority w:val="99"/>
    <w:semiHidden/>
    <w:rsid w:val="00787297"/>
    <w:rPr>
      <w:color w:val="666666"/>
    </w:rPr>
  </w:style>
  <w:style w:type="table" w:styleId="Rutenettabell1lys">
    <w:name w:val="Grid Table 1 Light"/>
    <w:basedOn w:val="Vanligtabell"/>
    <w:uiPriority w:val="46"/>
    <w:rsid w:val="00F5144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foravsnitt"/>
    <w:uiPriority w:val="99"/>
    <w:semiHidden/>
    <w:unhideWhenUsed/>
    <w:rsid w:val="00684ABB"/>
    <w:rPr>
      <w:color w:val="605E5C"/>
      <w:shd w:val="clear" w:color="auto" w:fill="E1DFDD"/>
    </w:rPr>
  </w:style>
  <w:style w:type="character" w:styleId="Fulgthyperkobling">
    <w:name w:val="FollowedHyperlink"/>
    <w:basedOn w:val="Standardskriftforavsnitt"/>
    <w:uiPriority w:val="99"/>
    <w:semiHidden/>
    <w:unhideWhenUsed/>
    <w:rsid w:val="004B1A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40058">
      <w:bodyDiv w:val="1"/>
      <w:marLeft w:val="0"/>
      <w:marRight w:val="0"/>
      <w:marTop w:val="0"/>
      <w:marBottom w:val="0"/>
      <w:divBdr>
        <w:top w:val="none" w:sz="0" w:space="0" w:color="auto"/>
        <w:left w:val="none" w:sz="0" w:space="0" w:color="auto"/>
        <w:bottom w:val="none" w:sz="0" w:space="0" w:color="auto"/>
        <w:right w:val="none" w:sz="0" w:space="0" w:color="auto"/>
      </w:divBdr>
    </w:div>
    <w:div w:id="1539732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atabank.worldbank.org/metadataglossary/world-development-indicators/series/HD.HCI.OVR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atabank.worldbank.org/metadataglossary/world-development-indicators/series/SP.POP.GROW" TargetMode="External"/><Relationship Id="rId2" Type="http://schemas.openxmlformats.org/officeDocument/2006/relationships/numbering" Target="numbering.xml"/><Relationship Id="rId16" Type="http://schemas.openxmlformats.org/officeDocument/2006/relationships/hyperlink" Target="https://databank.worldbank.org/metadataglossary/world-development-indicators/series/NY.ADJ.NNAT.GN.Z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atabank.worldbank.org/metadataglossary/world-development-indicators/series/NY.GDP.PCAP.PP.KD" TargetMode="External"/><Relationship Id="rId10" Type="http://schemas.openxmlformats.org/officeDocument/2006/relationships/image" Target="media/image3.png"/><Relationship Id="rId19" Type="http://schemas.openxmlformats.org/officeDocument/2006/relationships/hyperlink" Target="https://databank.worldbank.org/metadataglossary/world-development-indicators/series/NY.ADJ.DRES.GN.Z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71624-EFD9-4AC5-93AF-3574E402E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3715</TotalTime>
  <Pages>1</Pages>
  <Words>3532</Words>
  <Characters>18724</Characters>
  <Application>Microsoft Office Word</Application>
  <DocSecurity>0</DocSecurity>
  <Lines>156</Lines>
  <Paragraphs>44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Hope</dc:creator>
  <cp:keywords/>
  <dc:description/>
  <cp:lastModifiedBy>Knut Hope</cp:lastModifiedBy>
  <cp:revision>21</cp:revision>
  <cp:lastPrinted>2024-04-04T20:22:00Z</cp:lastPrinted>
  <dcterms:created xsi:type="dcterms:W3CDTF">2024-02-27T18:38:00Z</dcterms:created>
  <dcterms:modified xsi:type="dcterms:W3CDTF">2024-04-04T20:22:00Z</dcterms:modified>
</cp:coreProperties>
</file>