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6met6kkdyp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USE WARNO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79e6bpna6iy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to send it: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rkqubbw22skw" w:id="2"/>
      <w:bookmarkEnd w:id="2"/>
      <w:r w:rsidDel="00000000" w:rsidR="00000000" w:rsidRPr="00000000">
        <w:rPr>
          <w:sz w:val="24"/>
          <w:szCs w:val="24"/>
          <w:rtl w:val="0"/>
        </w:rPr>
        <w:t xml:space="preserve">After initial call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rkqubbw22skw" w:id="2"/>
      <w:bookmarkEnd w:id="2"/>
      <w:r w:rsidDel="00000000" w:rsidR="00000000" w:rsidRPr="00000000">
        <w:rPr>
          <w:sz w:val="24"/>
          <w:szCs w:val="24"/>
          <w:rtl w:val="0"/>
        </w:rPr>
        <w:t xml:space="preserve">After NDA is signed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"/>
        </w:numPr>
        <w:spacing w:after="48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rkqubbw22skw" w:id="2"/>
      <w:bookmarkEnd w:id="2"/>
      <w:r w:rsidDel="00000000" w:rsidR="00000000" w:rsidRPr="00000000">
        <w:rPr>
          <w:sz w:val="24"/>
          <w:szCs w:val="24"/>
          <w:rtl w:val="0"/>
        </w:rPr>
        <w:t xml:space="preserve">Before deep work begins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axkw8vcmq2w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480" w:lineRule="auto"/>
        <w:ind w:left="720" w:hanging="360"/>
        <w:rPr>
          <w:sz w:val="24"/>
          <w:szCs w:val="24"/>
        </w:rPr>
      </w:pPr>
      <w:bookmarkStart w:colFirst="0" w:colLast="0" w:name="_rkqubbw22skw" w:id="2"/>
      <w:bookmarkEnd w:id="2"/>
      <w:r w:rsidDel="00000000" w:rsidR="00000000" w:rsidRPr="00000000">
        <w:rPr>
          <w:sz w:val="24"/>
          <w:szCs w:val="24"/>
          <w:rtl w:val="0"/>
        </w:rPr>
        <w:t xml:space="preserve">Aligns expectations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rkqubbw22skw" w:id="2"/>
      <w:bookmarkEnd w:id="2"/>
      <w:r w:rsidDel="00000000" w:rsidR="00000000" w:rsidRPr="00000000">
        <w:rPr>
          <w:sz w:val="24"/>
          <w:szCs w:val="24"/>
          <w:rtl w:val="0"/>
        </w:rPr>
        <w:t xml:space="preserve">Shows professionalism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rkqubbw22skw" w:id="2"/>
      <w:bookmarkEnd w:id="2"/>
      <w:r w:rsidDel="00000000" w:rsidR="00000000" w:rsidRPr="00000000">
        <w:rPr>
          <w:sz w:val="24"/>
          <w:szCs w:val="24"/>
          <w:rtl w:val="0"/>
        </w:rPr>
        <w:t xml:space="preserve">Establishes control early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0"/>
        </w:numPr>
        <w:spacing w:after="48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kss6uuc2n69" w:id="4"/>
      <w:bookmarkEnd w:id="4"/>
      <w:r w:rsidDel="00000000" w:rsidR="00000000" w:rsidRPr="00000000">
        <w:rPr>
          <w:sz w:val="24"/>
          <w:szCs w:val="24"/>
          <w:rtl w:val="0"/>
        </w:rPr>
        <w:t xml:space="preserve">Prevents confusion later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qubbw22sk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uto46myla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xps8lwcna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pkf9ksnl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kfp7obgl0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7800b02c9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o15zczzg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WARNING ORDER (WARNO) TEMPLATE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EA-WARNO-01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n0ksgs14o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Evenfall Advantage, LLC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 ORDER (WARNO)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Client: __________________________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/ Event Name: __________________________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__________________________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Issued: __________________________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By: __________________________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ig7v2ersu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1️. SITUATION: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zigoalf0k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Operational Overview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short, clear snapshot:</w:t>
      </w:r>
    </w:p>
    <w:p w:rsidR="00000000" w:rsidDel="00000000" w:rsidP="00000000" w:rsidRDefault="00000000" w:rsidRPr="00000000" w14:paraId="0000002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“[Client] is preparing for [event/operation] at [location] on [date]. The environment includes [brief description — crowd size, venue type, risk level].”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ys1wt20cn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Initial Risk Picture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Crowd size / density: __________________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Environment: __________________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concerns: __________________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yf06efvz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MISSION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clean sentence:</w:t>
      </w:r>
    </w:p>
    <w:p w:rsidR="00000000" w:rsidDel="00000000" w:rsidP="00000000" w:rsidRDefault="00000000" w:rsidRPr="00000000" w14:paraId="0000002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“Evenfall Advantage will [what you are doing] for [client] at [location] on [date] in order to [purpose].”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kgfb3k93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“Evenfall Advantage will conduct a security assessment and develop an operational framework for [Client] at [Venue] to ensure safe, controlled event operations.”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inzpu5p8gp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INITIAL TASKS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only immediate actions — not everything.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Conduct initial assessment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Review current operations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Identify critical vulnerabilities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Establish communication with client leadership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Begin development of operational framework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gqx0sg4dys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TIMELINE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Assessment Start: __________________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Milestones: __________________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Deliverables Due: __________________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bo5bdn1lmj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COORDINATION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POC (Client): __________________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Evenfall POC: __________________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Communication Method:</w:t>
        <w:br w:type="textWrapping"/>
        <w:br w:type="textWrapping"/>
        <w:t xml:space="preserve"> ☐ Phone</w:t>
        <w:br w:type="textWrapping"/>
        <w:br w:type="textWrapping"/>
        <w:t xml:space="preserve"> ☐ Email</w:t>
        <w:br w:type="textWrapping"/>
        <w:br w:type="textWrapping"/>
        <w:t xml:space="preserve"> ☐ In-person</w:t>
        <w:br w:type="textWrapping"/>
        <w:br w:type="textWrapping"/>
        <w:t xml:space="preserve"> ☐ Other: __________________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ikd11lr0m1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COMMAND &amp; CONTROL (LIGHT)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Evenfall Role:</w:t>
        <w:br w:type="textWrapping"/>
        <w:br w:type="textWrapping"/>
        <w:t xml:space="preserve"> ☐ Advisory</w:t>
        <w:br w:type="textWrapping"/>
        <w:br w:type="textWrapping"/>
        <w:t xml:space="preserve"> ☐ Planning</w:t>
        <w:br w:type="textWrapping"/>
        <w:br w:type="textWrapping"/>
        <w:t xml:space="preserve"> ☐ Operational Support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Client Authority:</w:t>
        <w:br w:type="textWrapping"/>
      </w:r>
    </w:p>
    <w:p w:rsidR="00000000" w:rsidDel="00000000" w:rsidP="00000000" w:rsidRDefault="00000000" w:rsidRPr="00000000" w14:paraId="0000004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“[Client / Representative] retains operational authority unless otherwise specified.”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