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zlf0fq4md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USE THIS (CRITICAL)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fv12z5nfr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issue a FRAGO: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Something changes mid-operation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increases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shifts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occurs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no longer fits reality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lcj2cm70v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deliver: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Verbally first (if urgent)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with written FRAGO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SHORT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8a2f94phl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RULES FOR FRAGO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Only include what changed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 direct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long explanations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Focus on action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6q1rl9iyx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FRAGMENTARY ORDER (FRAGO) TEMPLATE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EA-FRAGO-01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hmlryytkj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HEADER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Client: __________________________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/ Event Name: __________________________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Location: __________________________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Issued: __________________________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Issued: __________________________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FRAGO #: __________________________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OPORD #: __________________________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By: __________________________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k3ez14x9pd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SITUATION UPDATE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1zti32g8k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What Changed?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☐ Staffing Change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Schedule Change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Venue Layout Change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Weather Impact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Threat Level Change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Incident Occurred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Equipment Issue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Other: __________________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48mvwazig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Description of Change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1t2jt7n0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Updated Risk Level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☐ Low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Moderate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High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Critical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gbhubgjnqq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MISSION (ONLY IF CHANGED)</w:t>
      </w:r>
    </w:p>
    <w:p w:rsidR="00000000" w:rsidDel="00000000" w:rsidP="00000000" w:rsidRDefault="00000000" w:rsidRPr="00000000" w14:paraId="0000003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“Evenfall Advantage will __________________________________________</w:t>
      </w:r>
    </w:p>
    <w:p w:rsidR="00000000" w:rsidDel="00000000" w:rsidP="00000000" w:rsidRDefault="00000000" w:rsidRPr="00000000" w14:paraId="00000037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for __________________________________________ at __________________________________________</w:t>
      </w:r>
    </w:p>
    <w:p w:rsidR="00000000" w:rsidDel="00000000" w:rsidP="00000000" w:rsidRDefault="00000000" w:rsidRPr="00000000" w14:paraId="00000038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in order to __________________________________________.”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 Change to Mission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72ezosjxhh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EXECUTION CHANGES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bvnon3xq3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Updated Tasks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☐ Reassign Personnel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Adjust Post Locations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Modify Patrol Routes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Increase Coverage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Decrease Coverage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Shift to High Visibility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Restrict Access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Pause Operations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Other: __________________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xo4no7bl4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Specific Instructions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2d0rrgq1j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Areas Affected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☐ Entry Points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Perimeter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Crowd Areas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VIP Zones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Back-of-House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Entire Operation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kji4393knk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SUPPORT CHANGES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5mugrzg1g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Medical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☐ No Change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Increase Medical Presence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Activate EMS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Other: __________________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kzeypk43g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Communications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☐ No Change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Channel Change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Backup Communications Activated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Communication Failure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x2oprite5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Equipment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☐ No Change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Equipment Shortage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Equipment Reallocation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Additional Equipment Deployed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m2tsgqlrsv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COMMAND &amp; CONTROL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i44qmqgn3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Structure Changes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☐ No Change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New Supervisor Assigned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Command Shift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ICS Activation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Unified Command Established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twuvfbkbl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Updated Chain of Command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Command Lead: __________________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Supervisors: __________________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c7cyuh3vp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Escalation Flow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☐ No Change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Updated Escalation Procedure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Direct-to-Command Required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o4veuf0p17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CONTINGENCY STATUS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4kyb30juv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Current Level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☐ Primary Plan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Alternate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Contingency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Emergency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Recovery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jnhwx6jca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Action Being Taken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1q33aecku8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TIMELINE UPDATE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Effective Immediately: ☐ Yes ☐ No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Time: __________________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of Change:</w:t>
        <w:br w:type="textWrapping"/>
        <w:br w:type="textWrapping"/>
        <w:t xml:space="preserve"> ☐ Temporary</w:t>
        <w:br w:type="textWrapping"/>
        <w:br w:type="textWrapping"/>
        <w:t xml:space="preserve"> ☐ Until Further Notice</w:t>
        <w:br w:type="textWrapping"/>
        <w:br w:type="textWrapping"/>
        <w:t xml:space="preserve"> ☐ Permanent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wdehqybo1n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ACKNOWLEDGEMENT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Received By: __________________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Received: __________________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