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CC015AC" w14:textId="77777777" w:rsidR="00AA190F" w:rsidRDefault="00000000">
      <w:r>
        <w:t xml:space="preserve">Software Requirements Specification (SRS) </w:t>
      </w:r>
    </w:p>
    <w:p w14:paraId="500C6151" w14:textId="77777777" w:rsidR="00AA190F" w:rsidRDefault="00000000">
      <w:pPr>
        <w:pStyle w:val="Heading2"/>
        <w:keepNext w:val="0"/>
        <w:keepLines w:val="0"/>
        <w:spacing w:after="80"/>
        <w:rPr>
          <w:b/>
          <w:bCs/>
          <w:sz w:val="34"/>
          <w:szCs w:val="34"/>
        </w:rPr>
      </w:pPr>
      <w:bookmarkStart w:id="0" w:name="_k3hciq9tlxwm" w:colFirst="0" w:colLast="0"/>
      <w:bookmarkEnd w:id="0"/>
      <w:r>
        <w:rPr>
          <w:b/>
          <w:bCs/>
          <w:sz w:val="34"/>
          <w:szCs w:val="34"/>
        </w:rPr>
        <w:t>Event Management and Registration System (EMRS)</w:t>
      </w:r>
    </w:p>
    <w:p w14:paraId="05FE479B" w14:textId="77777777" w:rsidR="00AA190F" w:rsidRDefault="00000000">
      <w:r>
        <w:t xml:space="preserve"> </w:t>
      </w:r>
    </w:p>
    <w:p w14:paraId="070DBD5C" w14:textId="77777777" w:rsidR="00AA190F" w:rsidRDefault="00000000">
      <w:pPr>
        <w:spacing w:after="100"/>
      </w:pPr>
      <w:r>
        <w:rPr>
          <w:b/>
          <w:bCs/>
        </w:rPr>
        <w:t xml:space="preserve">Project: </w:t>
      </w:r>
      <w:r>
        <w:t>Event Management and Registration System (EMRS)</w:t>
      </w:r>
    </w:p>
    <w:p w14:paraId="352620CE" w14:textId="77777777" w:rsidR="00AA190F" w:rsidRDefault="00000000">
      <w:pPr>
        <w:spacing w:after="100"/>
      </w:pPr>
      <w:r>
        <w:rPr>
          <w:b/>
          <w:bCs/>
        </w:rPr>
        <w:t xml:space="preserve">Version: </w:t>
      </w:r>
      <w:r>
        <w:t>1.0</w:t>
      </w:r>
    </w:p>
    <w:p w14:paraId="12C54306" w14:textId="77777777" w:rsidR="00AA190F" w:rsidRDefault="00000000">
      <w:pPr>
        <w:spacing w:after="100"/>
      </w:pPr>
      <w:r>
        <w:rPr>
          <w:b/>
          <w:bCs/>
        </w:rPr>
        <w:t xml:space="preserve">Authors: </w:t>
      </w:r>
      <w:r>
        <w:t>&lt;Student Name(s)&gt;</w:t>
      </w:r>
    </w:p>
    <w:p w14:paraId="34A8FBE5" w14:textId="77777777" w:rsidR="00AA190F" w:rsidRDefault="00000000">
      <w:pPr>
        <w:spacing w:after="100"/>
      </w:pPr>
      <w:r>
        <w:rPr>
          <w:b/>
          <w:bCs/>
        </w:rPr>
        <w:t xml:space="preserve">Date: </w:t>
      </w:r>
      <w:r>
        <w:t>03-09-2026</w:t>
      </w:r>
    </w:p>
    <w:p w14:paraId="51D45B4E" w14:textId="77777777" w:rsidR="00AA190F" w:rsidRDefault="00000000">
      <w:pPr>
        <w:spacing w:after="100"/>
      </w:pPr>
      <w:r>
        <w:rPr>
          <w:b/>
          <w:bCs/>
        </w:rPr>
        <w:t xml:space="preserve">Status: </w:t>
      </w:r>
      <w:r>
        <w:t>Draft</w:t>
      </w:r>
    </w:p>
    <w:p w14:paraId="5ABF9461" w14:textId="77777777" w:rsidR="00AA190F" w:rsidRDefault="00AA190F"/>
    <w:p w14:paraId="02AC2D4D" w14:textId="77777777" w:rsidR="00AA190F" w:rsidRDefault="00000000">
      <w:r>
        <w:t xml:space="preserve"> </w:t>
      </w:r>
    </w:p>
    <w:p w14:paraId="22529135" w14:textId="77777777" w:rsidR="00AA190F" w:rsidRDefault="00000000">
      <w:pPr>
        <w:pStyle w:val="Heading1"/>
        <w:keepNext w:val="0"/>
        <w:keepLines w:val="0"/>
        <w:spacing w:before="480"/>
        <w:rPr>
          <w:b/>
          <w:bCs/>
          <w:sz w:val="46"/>
          <w:szCs w:val="46"/>
        </w:rPr>
      </w:pPr>
      <w:bookmarkStart w:id="1" w:name="_9p9f0pb9luw7" w:colFirst="0" w:colLast="0"/>
      <w:bookmarkEnd w:id="1"/>
      <w:r>
        <w:rPr>
          <w:b/>
          <w:bCs/>
          <w:sz w:val="46"/>
          <w:szCs w:val="46"/>
        </w:rPr>
        <w:t>Revision History</w:t>
      </w: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00"/>
        <w:gridCol w:w="2400"/>
        <w:gridCol w:w="3345"/>
      </w:tblGrid>
      <w:tr w:rsidR="00AA190F" w14:paraId="68059444" w14:textId="77777777">
        <w:trPr>
          <w:trHeight w:val="240"/>
        </w:trPr>
        <w:tc>
          <w:tcPr>
            <w:tcW w:w="1815" w:type="dxa"/>
            <w:tcBorders>
              <w:top w:val="single" w:sz="4" w:space="0" w:color="000000"/>
              <w:left w:val="single" w:sz="4" w:space="0" w:color="000000"/>
              <w:bottom w:val="single" w:sz="4" w:space="0" w:color="000000"/>
              <w:right w:val="single" w:sz="4" w:space="0" w:color="000000"/>
            </w:tcBorders>
            <w:shd w:val="clear" w:color="auto" w:fill="D9E2F3"/>
            <w:tcMar>
              <w:top w:w="0" w:type="dxa"/>
              <w:left w:w="20" w:type="dxa"/>
              <w:bottom w:w="0" w:type="dxa"/>
              <w:right w:w="20" w:type="dxa"/>
            </w:tcMar>
          </w:tcPr>
          <w:p w14:paraId="54995481" w14:textId="77777777" w:rsidR="00AA190F" w:rsidRDefault="00000000">
            <w:pPr>
              <w:rPr>
                <w:b/>
                <w:bCs/>
              </w:rPr>
            </w:pPr>
            <w:r>
              <w:rPr>
                <w:b/>
                <w:bCs/>
              </w:rPr>
              <w:t>Version</w:t>
            </w:r>
          </w:p>
        </w:tc>
        <w:tc>
          <w:tcPr>
            <w:tcW w:w="1800" w:type="dxa"/>
            <w:tcBorders>
              <w:top w:val="single" w:sz="4" w:space="0" w:color="000000"/>
              <w:left w:val="nil"/>
              <w:bottom w:val="single" w:sz="4" w:space="0" w:color="000000"/>
              <w:right w:val="single" w:sz="4" w:space="0" w:color="000000"/>
            </w:tcBorders>
            <w:shd w:val="clear" w:color="auto" w:fill="D9E2F3"/>
            <w:tcMar>
              <w:top w:w="0" w:type="dxa"/>
              <w:left w:w="20" w:type="dxa"/>
              <w:bottom w:w="0" w:type="dxa"/>
              <w:right w:w="20" w:type="dxa"/>
            </w:tcMar>
          </w:tcPr>
          <w:p w14:paraId="194BB6D3" w14:textId="77777777" w:rsidR="00AA190F" w:rsidRDefault="00000000">
            <w:pPr>
              <w:rPr>
                <w:b/>
                <w:bCs/>
              </w:rPr>
            </w:pPr>
            <w:r>
              <w:rPr>
                <w:b/>
                <w:bCs/>
              </w:rPr>
              <w:t>Date</w:t>
            </w:r>
          </w:p>
        </w:tc>
        <w:tc>
          <w:tcPr>
            <w:tcW w:w="2400" w:type="dxa"/>
            <w:tcBorders>
              <w:top w:val="single" w:sz="4" w:space="0" w:color="000000"/>
              <w:left w:val="nil"/>
              <w:bottom w:val="single" w:sz="4" w:space="0" w:color="000000"/>
              <w:right w:val="single" w:sz="4" w:space="0" w:color="000000"/>
            </w:tcBorders>
            <w:shd w:val="clear" w:color="auto" w:fill="D9E2F3"/>
            <w:tcMar>
              <w:top w:w="0" w:type="dxa"/>
              <w:left w:w="20" w:type="dxa"/>
              <w:bottom w:w="0" w:type="dxa"/>
              <w:right w:w="20" w:type="dxa"/>
            </w:tcMar>
          </w:tcPr>
          <w:p w14:paraId="08B18DF4" w14:textId="77777777" w:rsidR="00AA190F" w:rsidRDefault="00000000">
            <w:pPr>
              <w:rPr>
                <w:b/>
                <w:bCs/>
              </w:rPr>
            </w:pPr>
            <w:r>
              <w:rPr>
                <w:b/>
                <w:bCs/>
              </w:rPr>
              <w:t>Author</w:t>
            </w:r>
          </w:p>
        </w:tc>
        <w:tc>
          <w:tcPr>
            <w:tcW w:w="3345" w:type="dxa"/>
            <w:tcBorders>
              <w:top w:val="single" w:sz="4" w:space="0" w:color="000000"/>
              <w:left w:val="nil"/>
              <w:bottom w:val="single" w:sz="4" w:space="0" w:color="000000"/>
              <w:right w:val="single" w:sz="4" w:space="0" w:color="000000"/>
            </w:tcBorders>
            <w:shd w:val="clear" w:color="auto" w:fill="D9E2F3"/>
            <w:tcMar>
              <w:top w:w="0" w:type="dxa"/>
              <w:left w:w="20" w:type="dxa"/>
              <w:bottom w:w="0" w:type="dxa"/>
              <w:right w:w="20" w:type="dxa"/>
            </w:tcMar>
          </w:tcPr>
          <w:p w14:paraId="1E9F8031" w14:textId="77777777" w:rsidR="00AA190F" w:rsidRDefault="00000000">
            <w:pPr>
              <w:rPr>
                <w:b/>
                <w:bCs/>
              </w:rPr>
            </w:pPr>
            <w:r>
              <w:rPr>
                <w:b/>
                <w:bCs/>
              </w:rPr>
              <w:t>Change Summary</w:t>
            </w:r>
          </w:p>
        </w:tc>
      </w:tr>
      <w:tr w:rsidR="00AA190F" w14:paraId="5DF76682" w14:textId="77777777">
        <w:trPr>
          <w:trHeight w:val="240"/>
        </w:trPr>
        <w:tc>
          <w:tcPr>
            <w:tcW w:w="1815" w:type="dxa"/>
            <w:tcBorders>
              <w:top w:val="nil"/>
              <w:left w:val="single" w:sz="4" w:space="0" w:color="000000"/>
              <w:bottom w:val="single" w:sz="4" w:space="0" w:color="000000"/>
              <w:right w:val="single" w:sz="4" w:space="0" w:color="000000"/>
            </w:tcBorders>
            <w:tcMar>
              <w:top w:w="0" w:type="dxa"/>
              <w:left w:w="20" w:type="dxa"/>
              <w:bottom w:w="0" w:type="dxa"/>
              <w:right w:w="20" w:type="dxa"/>
            </w:tcMar>
          </w:tcPr>
          <w:p w14:paraId="3915E4F2" w14:textId="77777777" w:rsidR="00AA190F" w:rsidRDefault="00000000">
            <w:r>
              <w:t>1.0</w:t>
            </w:r>
          </w:p>
        </w:tc>
        <w:tc>
          <w:tcPr>
            <w:tcW w:w="1800" w:type="dxa"/>
            <w:tcBorders>
              <w:top w:val="nil"/>
              <w:left w:val="nil"/>
              <w:bottom w:val="single" w:sz="4" w:space="0" w:color="000000"/>
              <w:right w:val="single" w:sz="4" w:space="0" w:color="000000"/>
            </w:tcBorders>
            <w:tcMar>
              <w:top w:w="0" w:type="dxa"/>
              <w:left w:w="20" w:type="dxa"/>
              <w:bottom w:w="0" w:type="dxa"/>
              <w:right w:w="20" w:type="dxa"/>
            </w:tcMar>
          </w:tcPr>
          <w:p w14:paraId="17FCF581" w14:textId="77777777" w:rsidR="00AA190F" w:rsidRDefault="00000000">
            <w:r>
              <w:t>03-09-2026</w:t>
            </w:r>
          </w:p>
        </w:tc>
        <w:tc>
          <w:tcPr>
            <w:tcW w:w="2400" w:type="dxa"/>
            <w:tcBorders>
              <w:top w:val="nil"/>
              <w:left w:val="nil"/>
              <w:bottom w:val="single" w:sz="4" w:space="0" w:color="000000"/>
              <w:right w:val="single" w:sz="4" w:space="0" w:color="000000"/>
            </w:tcBorders>
            <w:tcMar>
              <w:top w:w="0" w:type="dxa"/>
              <w:left w:w="20" w:type="dxa"/>
              <w:bottom w:w="0" w:type="dxa"/>
              <w:right w:w="20" w:type="dxa"/>
            </w:tcMar>
          </w:tcPr>
          <w:p w14:paraId="5E630451" w14:textId="77777777" w:rsidR="00AA190F" w:rsidRDefault="00000000">
            <w:r>
              <w:t>&lt;Name&gt;</w:t>
            </w:r>
          </w:p>
        </w:tc>
        <w:tc>
          <w:tcPr>
            <w:tcW w:w="3345" w:type="dxa"/>
            <w:tcBorders>
              <w:top w:val="nil"/>
              <w:left w:val="nil"/>
              <w:bottom w:val="single" w:sz="4" w:space="0" w:color="000000"/>
              <w:right w:val="single" w:sz="4" w:space="0" w:color="000000"/>
            </w:tcBorders>
            <w:tcMar>
              <w:top w:w="0" w:type="dxa"/>
              <w:left w:w="20" w:type="dxa"/>
              <w:bottom w:w="0" w:type="dxa"/>
              <w:right w:w="20" w:type="dxa"/>
            </w:tcMar>
          </w:tcPr>
          <w:p w14:paraId="17A988F2" w14:textId="77777777" w:rsidR="00AA190F" w:rsidRDefault="00000000">
            <w:r>
              <w:t>Initial draft</w:t>
            </w:r>
          </w:p>
        </w:tc>
      </w:tr>
    </w:tbl>
    <w:p w14:paraId="772464B6" w14:textId="77777777" w:rsidR="00AA190F" w:rsidRDefault="00000000">
      <w:r>
        <w:t xml:space="preserve"> </w:t>
      </w:r>
    </w:p>
    <w:p w14:paraId="4A389201" w14:textId="77777777" w:rsidR="00AA190F" w:rsidRDefault="00000000">
      <w:pPr>
        <w:pStyle w:val="Heading1"/>
        <w:keepNext w:val="0"/>
        <w:keepLines w:val="0"/>
        <w:spacing w:before="480"/>
        <w:rPr>
          <w:b/>
          <w:bCs/>
          <w:sz w:val="46"/>
          <w:szCs w:val="46"/>
        </w:rPr>
      </w:pPr>
      <w:bookmarkStart w:id="2" w:name="_4dpwx92ixkwg" w:colFirst="0" w:colLast="0"/>
      <w:bookmarkEnd w:id="2"/>
      <w:r>
        <w:rPr>
          <w:b/>
          <w:bCs/>
          <w:sz w:val="46"/>
          <w:szCs w:val="46"/>
        </w:rPr>
        <w:t>Approvals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20"/>
        <w:gridCol w:w="3120"/>
        <w:gridCol w:w="3120"/>
      </w:tblGrid>
      <w:tr w:rsidR="00AA190F" w14:paraId="4229A76D" w14:textId="77777777">
        <w:trPr>
          <w:trHeight w:val="240"/>
        </w:trPr>
        <w:tc>
          <w:tcPr>
            <w:tcW w:w="3120" w:type="dxa"/>
            <w:tcBorders>
              <w:top w:val="single" w:sz="4" w:space="0" w:color="000000"/>
              <w:left w:val="single" w:sz="4" w:space="0" w:color="000000"/>
              <w:bottom w:val="single" w:sz="4" w:space="0" w:color="000000"/>
              <w:right w:val="single" w:sz="4" w:space="0" w:color="000000"/>
            </w:tcBorders>
            <w:shd w:val="clear" w:color="auto" w:fill="D9E2F3"/>
            <w:tcMar>
              <w:top w:w="0" w:type="dxa"/>
              <w:left w:w="20" w:type="dxa"/>
              <w:bottom w:w="0" w:type="dxa"/>
              <w:right w:w="20" w:type="dxa"/>
            </w:tcMar>
          </w:tcPr>
          <w:p w14:paraId="7745FBD0" w14:textId="77777777" w:rsidR="00AA190F" w:rsidRDefault="00000000">
            <w:pPr>
              <w:rPr>
                <w:b/>
                <w:bCs/>
              </w:rPr>
            </w:pPr>
            <w:r>
              <w:rPr>
                <w:b/>
                <w:bCs/>
              </w:rPr>
              <w:t>Role</w:t>
            </w:r>
          </w:p>
        </w:tc>
        <w:tc>
          <w:tcPr>
            <w:tcW w:w="3120" w:type="dxa"/>
            <w:tcBorders>
              <w:top w:val="single" w:sz="4" w:space="0" w:color="000000"/>
              <w:left w:val="nil"/>
              <w:bottom w:val="single" w:sz="4" w:space="0" w:color="000000"/>
              <w:right w:val="single" w:sz="4" w:space="0" w:color="000000"/>
            </w:tcBorders>
            <w:shd w:val="clear" w:color="auto" w:fill="D9E2F3"/>
            <w:tcMar>
              <w:top w:w="0" w:type="dxa"/>
              <w:left w:w="20" w:type="dxa"/>
              <w:bottom w:w="0" w:type="dxa"/>
              <w:right w:w="20" w:type="dxa"/>
            </w:tcMar>
          </w:tcPr>
          <w:p w14:paraId="52DA5764" w14:textId="77777777" w:rsidR="00AA190F" w:rsidRDefault="00000000">
            <w:pPr>
              <w:rPr>
                <w:b/>
                <w:bCs/>
              </w:rPr>
            </w:pPr>
            <w:r>
              <w:rPr>
                <w:b/>
                <w:bCs/>
              </w:rPr>
              <w:t>Name</w:t>
            </w:r>
          </w:p>
        </w:tc>
        <w:tc>
          <w:tcPr>
            <w:tcW w:w="3120" w:type="dxa"/>
            <w:tcBorders>
              <w:top w:val="single" w:sz="4" w:space="0" w:color="000000"/>
              <w:left w:val="nil"/>
              <w:bottom w:val="single" w:sz="4" w:space="0" w:color="000000"/>
              <w:right w:val="single" w:sz="4" w:space="0" w:color="000000"/>
            </w:tcBorders>
            <w:shd w:val="clear" w:color="auto" w:fill="D9E2F3"/>
            <w:tcMar>
              <w:top w:w="0" w:type="dxa"/>
              <w:left w:w="20" w:type="dxa"/>
              <w:bottom w:w="0" w:type="dxa"/>
              <w:right w:w="20" w:type="dxa"/>
            </w:tcMar>
          </w:tcPr>
          <w:p w14:paraId="1D5788D9" w14:textId="77777777" w:rsidR="00AA190F" w:rsidRDefault="00000000">
            <w:pPr>
              <w:rPr>
                <w:b/>
                <w:bCs/>
              </w:rPr>
            </w:pPr>
            <w:r>
              <w:rPr>
                <w:b/>
                <w:bCs/>
              </w:rPr>
              <w:t>Signature / Date</w:t>
            </w:r>
          </w:p>
        </w:tc>
      </w:tr>
      <w:tr w:rsidR="00AA190F" w14:paraId="72DFE43F" w14:textId="77777777">
        <w:trPr>
          <w:trHeight w:val="240"/>
        </w:trPr>
        <w:tc>
          <w:tcPr>
            <w:tcW w:w="3120" w:type="dxa"/>
            <w:tcBorders>
              <w:top w:val="nil"/>
              <w:left w:val="single" w:sz="4" w:space="0" w:color="000000"/>
              <w:bottom w:val="single" w:sz="4" w:space="0" w:color="000000"/>
              <w:right w:val="single" w:sz="4" w:space="0" w:color="000000"/>
            </w:tcBorders>
            <w:tcMar>
              <w:top w:w="0" w:type="dxa"/>
              <w:left w:w="20" w:type="dxa"/>
              <w:bottom w:w="0" w:type="dxa"/>
              <w:right w:w="20" w:type="dxa"/>
            </w:tcMar>
          </w:tcPr>
          <w:p w14:paraId="5308DC16" w14:textId="77777777" w:rsidR="00AA190F" w:rsidRDefault="00000000">
            <w:r>
              <w:t>Project Manager</w:t>
            </w:r>
          </w:p>
        </w:tc>
        <w:tc>
          <w:tcPr>
            <w:tcW w:w="3120" w:type="dxa"/>
            <w:tcBorders>
              <w:top w:val="nil"/>
              <w:left w:val="nil"/>
              <w:bottom w:val="single" w:sz="4" w:space="0" w:color="000000"/>
              <w:right w:val="single" w:sz="4" w:space="0" w:color="000000"/>
            </w:tcBorders>
            <w:tcMar>
              <w:top w:w="0" w:type="dxa"/>
              <w:left w:w="20" w:type="dxa"/>
              <w:bottom w:w="0" w:type="dxa"/>
              <w:right w:w="20" w:type="dxa"/>
            </w:tcMar>
          </w:tcPr>
          <w:p w14:paraId="15F00984" w14:textId="6FC1BC46" w:rsidR="00AA190F" w:rsidRDefault="00000000">
            <w:r>
              <w:t xml:space="preserve"> </w:t>
            </w:r>
            <w:r w:rsidR="0041308F" w:rsidRPr="0041308F">
              <w:t>Aariz</w:t>
            </w:r>
          </w:p>
        </w:tc>
        <w:tc>
          <w:tcPr>
            <w:tcW w:w="3120" w:type="dxa"/>
            <w:tcBorders>
              <w:top w:val="nil"/>
              <w:left w:val="nil"/>
              <w:bottom w:val="single" w:sz="4" w:space="0" w:color="000000"/>
              <w:right w:val="single" w:sz="4" w:space="0" w:color="000000"/>
            </w:tcBorders>
            <w:tcMar>
              <w:top w:w="0" w:type="dxa"/>
              <w:left w:w="20" w:type="dxa"/>
              <w:bottom w:w="0" w:type="dxa"/>
              <w:right w:w="20" w:type="dxa"/>
            </w:tcMar>
          </w:tcPr>
          <w:p w14:paraId="34A9D868" w14:textId="77777777" w:rsidR="00AA190F" w:rsidRDefault="00000000">
            <w:r>
              <w:t xml:space="preserve"> </w:t>
            </w:r>
          </w:p>
        </w:tc>
      </w:tr>
      <w:tr w:rsidR="00AA190F" w14:paraId="6EB1EECA" w14:textId="77777777">
        <w:trPr>
          <w:trHeight w:val="240"/>
        </w:trPr>
        <w:tc>
          <w:tcPr>
            <w:tcW w:w="3120" w:type="dxa"/>
            <w:tcBorders>
              <w:top w:val="nil"/>
              <w:left w:val="single" w:sz="4" w:space="0" w:color="000000"/>
              <w:bottom w:val="single" w:sz="4" w:space="0" w:color="000000"/>
              <w:right w:val="single" w:sz="4" w:space="0" w:color="000000"/>
            </w:tcBorders>
            <w:tcMar>
              <w:top w:w="0" w:type="dxa"/>
              <w:left w:w="20" w:type="dxa"/>
              <w:bottom w:w="0" w:type="dxa"/>
              <w:right w:w="20" w:type="dxa"/>
            </w:tcMar>
          </w:tcPr>
          <w:p w14:paraId="12443642" w14:textId="77777777" w:rsidR="00AA190F" w:rsidRDefault="00000000">
            <w:r>
              <w:t>Development Lead</w:t>
            </w:r>
          </w:p>
        </w:tc>
        <w:tc>
          <w:tcPr>
            <w:tcW w:w="3120" w:type="dxa"/>
            <w:tcBorders>
              <w:top w:val="nil"/>
              <w:left w:val="nil"/>
              <w:bottom w:val="single" w:sz="4" w:space="0" w:color="000000"/>
              <w:right w:val="single" w:sz="4" w:space="0" w:color="000000"/>
            </w:tcBorders>
            <w:tcMar>
              <w:top w:w="0" w:type="dxa"/>
              <w:left w:w="20" w:type="dxa"/>
              <w:bottom w:w="0" w:type="dxa"/>
              <w:right w:w="20" w:type="dxa"/>
            </w:tcMar>
          </w:tcPr>
          <w:p w14:paraId="5DE22EB5" w14:textId="31D304DD" w:rsidR="00AA190F" w:rsidRDefault="00000000">
            <w:r>
              <w:t xml:space="preserve"> </w:t>
            </w:r>
            <w:r w:rsidR="0041308F" w:rsidRPr="0041308F">
              <w:t>Dhanraj Rathod</w:t>
            </w:r>
          </w:p>
        </w:tc>
        <w:tc>
          <w:tcPr>
            <w:tcW w:w="3120" w:type="dxa"/>
            <w:tcBorders>
              <w:top w:val="nil"/>
              <w:left w:val="nil"/>
              <w:bottom w:val="single" w:sz="4" w:space="0" w:color="000000"/>
              <w:right w:val="single" w:sz="4" w:space="0" w:color="000000"/>
            </w:tcBorders>
            <w:tcMar>
              <w:top w:w="0" w:type="dxa"/>
              <w:left w:w="20" w:type="dxa"/>
              <w:bottom w:w="0" w:type="dxa"/>
              <w:right w:w="20" w:type="dxa"/>
            </w:tcMar>
          </w:tcPr>
          <w:p w14:paraId="4926C074" w14:textId="77777777" w:rsidR="00AA190F" w:rsidRDefault="00000000">
            <w:r>
              <w:t xml:space="preserve"> </w:t>
            </w:r>
          </w:p>
        </w:tc>
      </w:tr>
      <w:tr w:rsidR="00AA190F" w14:paraId="6EDDC674" w14:textId="77777777">
        <w:trPr>
          <w:trHeight w:val="240"/>
        </w:trPr>
        <w:tc>
          <w:tcPr>
            <w:tcW w:w="3120" w:type="dxa"/>
            <w:tcBorders>
              <w:top w:val="nil"/>
              <w:left w:val="single" w:sz="4" w:space="0" w:color="000000"/>
              <w:bottom w:val="single" w:sz="4" w:space="0" w:color="000000"/>
              <w:right w:val="single" w:sz="4" w:space="0" w:color="000000"/>
            </w:tcBorders>
            <w:tcMar>
              <w:top w:w="0" w:type="dxa"/>
              <w:left w:w="20" w:type="dxa"/>
              <w:bottom w:w="0" w:type="dxa"/>
              <w:right w:w="20" w:type="dxa"/>
            </w:tcMar>
          </w:tcPr>
          <w:p w14:paraId="3B22B49E" w14:textId="77777777" w:rsidR="00AA190F" w:rsidRDefault="00000000">
            <w:r>
              <w:t>Product Owner</w:t>
            </w:r>
          </w:p>
        </w:tc>
        <w:tc>
          <w:tcPr>
            <w:tcW w:w="3120" w:type="dxa"/>
            <w:tcBorders>
              <w:top w:val="nil"/>
              <w:left w:val="nil"/>
              <w:bottom w:val="single" w:sz="4" w:space="0" w:color="000000"/>
              <w:right w:val="single" w:sz="4" w:space="0" w:color="000000"/>
            </w:tcBorders>
            <w:tcMar>
              <w:top w:w="0" w:type="dxa"/>
              <w:left w:w="20" w:type="dxa"/>
              <w:bottom w:w="0" w:type="dxa"/>
              <w:right w:w="20" w:type="dxa"/>
            </w:tcMar>
          </w:tcPr>
          <w:p w14:paraId="3D77E757" w14:textId="2C426C1F" w:rsidR="00AA190F" w:rsidRDefault="00000000">
            <w:r>
              <w:t xml:space="preserve"> </w:t>
            </w:r>
            <w:r w:rsidR="0041308F" w:rsidRPr="0041308F">
              <w:t>Vaishali Krishnan</w:t>
            </w:r>
          </w:p>
        </w:tc>
        <w:tc>
          <w:tcPr>
            <w:tcW w:w="3120" w:type="dxa"/>
            <w:tcBorders>
              <w:top w:val="nil"/>
              <w:left w:val="nil"/>
              <w:bottom w:val="single" w:sz="4" w:space="0" w:color="000000"/>
              <w:right w:val="single" w:sz="4" w:space="0" w:color="000000"/>
            </w:tcBorders>
            <w:tcMar>
              <w:top w:w="0" w:type="dxa"/>
              <w:left w:w="20" w:type="dxa"/>
              <w:bottom w:w="0" w:type="dxa"/>
              <w:right w:w="20" w:type="dxa"/>
            </w:tcMar>
          </w:tcPr>
          <w:p w14:paraId="3BF2DB8F" w14:textId="77777777" w:rsidR="00AA190F" w:rsidRDefault="00000000">
            <w:r>
              <w:t xml:space="preserve"> </w:t>
            </w:r>
          </w:p>
        </w:tc>
      </w:tr>
      <w:tr w:rsidR="00AA190F" w14:paraId="6E248951" w14:textId="77777777">
        <w:trPr>
          <w:trHeight w:val="240"/>
        </w:trPr>
        <w:tc>
          <w:tcPr>
            <w:tcW w:w="3120" w:type="dxa"/>
            <w:tcBorders>
              <w:top w:val="nil"/>
              <w:left w:val="single" w:sz="4" w:space="0" w:color="000000"/>
              <w:bottom w:val="single" w:sz="4" w:space="0" w:color="000000"/>
              <w:right w:val="single" w:sz="4" w:space="0" w:color="000000"/>
            </w:tcBorders>
            <w:tcMar>
              <w:top w:w="0" w:type="dxa"/>
              <w:left w:w="20" w:type="dxa"/>
              <w:bottom w:w="0" w:type="dxa"/>
              <w:right w:w="20" w:type="dxa"/>
            </w:tcMar>
          </w:tcPr>
          <w:p w14:paraId="4D13313F" w14:textId="77777777" w:rsidR="00AA190F" w:rsidRDefault="00000000">
            <w:r>
              <w:t xml:space="preserve">QA/ Tester </w:t>
            </w:r>
          </w:p>
        </w:tc>
        <w:tc>
          <w:tcPr>
            <w:tcW w:w="3120" w:type="dxa"/>
            <w:tcBorders>
              <w:top w:val="nil"/>
              <w:left w:val="nil"/>
              <w:bottom w:val="single" w:sz="4" w:space="0" w:color="000000"/>
              <w:right w:val="single" w:sz="4" w:space="0" w:color="000000"/>
            </w:tcBorders>
            <w:tcMar>
              <w:top w:w="0" w:type="dxa"/>
              <w:left w:w="20" w:type="dxa"/>
              <w:bottom w:w="0" w:type="dxa"/>
              <w:right w:w="20" w:type="dxa"/>
            </w:tcMar>
          </w:tcPr>
          <w:p w14:paraId="7455274F" w14:textId="53C73C9B" w:rsidR="00AA190F" w:rsidRDefault="00000000">
            <w:r>
              <w:t xml:space="preserve"> </w:t>
            </w:r>
            <w:r w:rsidR="0041308F">
              <w:t xml:space="preserve">Avinash </w:t>
            </w:r>
            <w:proofErr w:type="spellStart"/>
            <w:r w:rsidR="0041308F">
              <w:t>Julakatti</w:t>
            </w:r>
            <w:proofErr w:type="spellEnd"/>
          </w:p>
        </w:tc>
        <w:tc>
          <w:tcPr>
            <w:tcW w:w="3120" w:type="dxa"/>
            <w:tcBorders>
              <w:top w:val="nil"/>
              <w:left w:val="nil"/>
              <w:bottom w:val="single" w:sz="4" w:space="0" w:color="000000"/>
              <w:right w:val="single" w:sz="4" w:space="0" w:color="000000"/>
            </w:tcBorders>
            <w:tcMar>
              <w:top w:w="0" w:type="dxa"/>
              <w:left w:w="20" w:type="dxa"/>
              <w:bottom w:w="0" w:type="dxa"/>
              <w:right w:w="20" w:type="dxa"/>
            </w:tcMar>
          </w:tcPr>
          <w:p w14:paraId="01D1F159" w14:textId="77777777" w:rsidR="00AA190F" w:rsidRDefault="00000000">
            <w:r>
              <w:t xml:space="preserve"> </w:t>
            </w:r>
          </w:p>
        </w:tc>
      </w:tr>
    </w:tbl>
    <w:p w14:paraId="0AB4EC28" w14:textId="77777777" w:rsidR="00AA190F" w:rsidRDefault="00AA190F"/>
    <w:p w14:paraId="59D46B29" w14:textId="77777777" w:rsidR="00AA190F" w:rsidRDefault="00000000">
      <w:r>
        <w:t xml:space="preserve"> </w:t>
      </w:r>
    </w:p>
    <w:p w14:paraId="451FD950" w14:textId="77777777" w:rsidR="00AA190F" w:rsidRDefault="00000000">
      <w:pPr>
        <w:pStyle w:val="Heading1"/>
        <w:keepNext w:val="0"/>
        <w:keepLines w:val="0"/>
        <w:spacing w:before="480"/>
        <w:rPr>
          <w:b/>
          <w:bCs/>
          <w:sz w:val="46"/>
          <w:szCs w:val="46"/>
        </w:rPr>
      </w:pPr>
      <w:bookmarkStart w:id="3" w:name="_t1ssqbd50jx1" w:colFirst="0" w:colLast="0"/>
      <w:bookmarkEnd w:id="3"/>
      <w:r>
        <w:rPr>
          <w:b/>
          <w:bCs/>
          <w:sz w:val="46"/>
          <w:szCs w:val="46"/>
        </w:rPr>
        <w:t>Table of Contents</w:t>
      </w:r>
    </w:p>
    <w:p w14:paraId="71E0AE99" w14:textId="77777777" w:rsidR="00AA190F" w:rsidRDefault="00000000">
      <w:pPr>
        <w:spacing w:after="100"/>
        <w:ind w:left="200"/>
      </w:pPr>
      <w:r>
        <w:t>Event Management and Registration System (EMRS).................... 1</w:t>
      </w:r>
    </w:p>
    <w:p w14:paraId="539709EF" w14:textId="77777777" w:rsidR="00AA190F" w:rsidRDefault="00000000">
      <w:pPr>
        <w:spacing w:after="100"/>
      </w:pPr>
      <w:r>
        <w:t>Revision History................................................................................. 1</w:t>
      </w:r>
    </w:p>
    <w:p w14:paraId="6464F475" w14:textId="77777777" w:rsidR="00AA190F" w:rsidRDefault="00000000">
      <w:pPr>
        <w:spacing w:after="100"/>
      </w:pPr>
      <w:r>
        <w:t>Approvals........................................................................................... 1</w:t>
      </w:r>
    </w:p>
    <w:p w14:paraId="10031628" w14:textId="77777777" w:rsidR="00AA190F" w:rsidRDefault="00000000">
      <w:pPr>
        <w:spacing w:after="100"/>
      </w:pPr>
      <w:r>
        <w:t>Table of Contents................................................................................ 1</w:t>
      </w:r>
    </w:p>
    <w:p w14:paraId="6175B45A" w14:textId="77777777" w:rsidR="00AA190F" w:rsidRDefault="00000000">
      <w:pPr>
        <w:spacing w:after="100"/>
      </w:pPr>
      <w:r>
        <w:t>1. Introduction.................................................................................... 1</w:t>
      </w:r>
    </w:p>
    <w:p w14:paraId="7B94C6E5" w14:textId="77777777" w:rsidR="00AA190F" w:rsidRDefault="00000000">
      <w:pPr>
        <w:spacing w:after="100"/>
        <w:ind w:left="200"/>
      </w:pPr>
      <w:r>
        <w:t>1.1 Purpose..................................................................................... 1</w:t>
      </w:r>
    </w:p>
    <w:p w14:paraId="159F361B" w14:textId="77777777" w:rsidR="00AA190F" w:rsidRDefault="00000000">
      <w:pPr>
        <w:spacing w:after="100"/>
        <w:ind w:left="200"/>
      </w:pPr>
      <w:r>
        <w:t>1.2 Scope........................................................................................ 1</w:t>
      </w:r>
    </w:p>
    <w:p w14:paraId="17EB677A" w14:textId="77777777" w:rsidR="00AA190F" w:rsidRDefault="00000000">
      <w:pPr>
        <w:spacing w:after="100"/>
        <w:ind w:left="200"/>
      </w:pPr>
      <w:r>
        <w:t>1.3 Audience................................................................................... 1</w:t>
      </w:r>
    </w:p>
    <w:p w14:paraId="3CED799B" w14:textId="77777777" w:rsidR="00AA190F" w:rsidRDefault="00000000">
      <w:pPr>
        <w:spacing w:after="100"/>
        <w:ind w:left="200"/>
      </w:pPr>
      <w:r>
        <w:t>1.4 Definitions................................................................................ 1</w:t>
      </w:r>
    </w:p>
    <w:p w14:paraId="7D5EF151" w14:textId="77777777" w:rsidR="00AA190F" w:rsidRDefault="00000000">
      <w:pPr>
        <w:spacing w:after="100"/>
      </w:pPr>
      <w:r>
        <w:t>2. Overall Description......................................................................... 1</w:t>
      </w:r>
    </w:p>
    <w:p w14:paraId="3E5CB19A" w14:textId="77777777" w:rsidR="00AA190F" w:rsidRDefault="00000000">
      <w:pPr>
        <w:spacing w:after="100"/>
        <w:ind w:left="200"/>
      </w:pPr>
      <w:r>
        <w:t>2.1 Product Perspective................................................................... 1</w:t>
      </w:r>
    </w:p>
    <w:p w14:paraId="0516407C" w14:textId="77777777" w:rsidR="00AA190F" w:rsidRDefault="00000000">
      <w:pPr>
        <w:spacing w:after="100"/>
        <w:ind w:left="200"/>
      </w:pPr>
      <w:r>
        <w:t>2.2 Major Product Functions........................................................... 1</w:t>
      </w:r>
    </w:p>
    <w:p w14:paraId="41B478DD" w14:textId="77777777" w:rsidR="00AA190F" w:rsidRDefault="00000000">
      <w:pPr>
        <w:spacing w:after="100"/>
        <w:ind w:left="200"/>
      </w:pPr>
      <w:r>
        <w:t>2.3 User Roles and Characteristics.................................................. 1</w:t>
      </w:r>
    </w:p>
    <w:p w14:paraId="438D8961" w14:textId="77777777" w:rsidR="00AA190F" w:rsidRDefault="00000000">
      <w:pPr>
        <w:spacing w:after="100"/>
        <w:ind w:left="200"/>
      </w:pPr>
      <w:r>
        <w:t>2.4 Operating Environment............................................................. 1</w:t>
      </w:r>
    </w:p>
    <w:p w14:paraId="27DC38F0" w14:textId="77777777" w:rsidR="00AA190F" w:rsidRDefault="00000000">
      <w:pPr>
        <w:spacing w:after="100"/>
        <w:ind w:left="200"/>
      </w:pPr>
      <w:r>
        <w:lastRenderedPageBreak/>
        <w:t>2.5 Constraints................................................................................ 1</w:t>
      </w:r>
    </w:p>
    <w:p w14:paraId="46811BD7" w14:textId="77777777" w:rsidR="00AA190F" w:rsidRDefault="00000000">
      <w:pPr>
        <w:spacing w:after="100"/>
      </w:pPr>
      <w:r>
        <w:t>3. External Interface Requirements..................................................... 1</w:t>
      </w:r>
    </w:p>
    <w:p w14:paraId="6215D9F9" w14:textId="77777777" w:rsidR="00AA190F" w:rsidRDefault="00000000">
      <w:pPr>
        <w:spacing w:after="100"/>
        <w:ind w:left="200"/>
      </w:pPr>
      <w:r>
        <w:t>3.1 User Interfaces.......................................................................... 1</w:t>
      </w:r>
    </w:p>
    <w:p w14:paraId="7B58219C" w14:textId="77777777" w:rsidR="00AA190F" w:rsidRDefault="00000000">
      <w:pPr>
        <w:spacing w:after="100"/>
        <w:ind w:left="200"/>
      </w:pPr>
      <w:r>
        <w:t>3.2 Hardware Interfaces.................................................................. 1</w:t>
      </w:r>
    </w:p>
    <w:p w14:paraId="7F0E5D0C" w14:textId="77777777" w:rsidR="00AA190F" w:rsidRDefault="00000000">
      <w:pPr>
        <w:spacing w:after="100"/>
        <w:ind w:left="200"/>
      </w:pPr>
      <w:r>
        <w:t>3.3 Software Interfaces.................................................................... 1</w:t>
      </w:r>
    </w:p>
    <w:p w14:paraId="65148D78" w14:textId="77777777" w:rsidR="00AA190F" w:rsidRDefault="00000000">
      <w:pPr>
        <w:spacing w:after="100"/>
        <w:ind w:left="200"/>
      </w:pPr>
      <w:r>
        <w:t>3.4 Communications....................................................................... 1</w:t>
      </w:r>
    </w:p>
    <w:p w14:paraId="60841506" w14:textId="77777777" w:rsidR="00AA190F" w:rsidRDefault="00000000">
      <w:pPr>
        <w:spacing w:after="100"/>
      </w:pPr>
      <w:r>
        <w:t>4. System Features (Detailed)............................................................. 1</w:t>
      </w:r>
    </w:p>
    <w:p w14:paraId="46277E9E" w14:textId="77777777" w:rsidR="00AA190F" w:rsidRDefault="00000000">
      <w:pPr>
        <w:spacing w:after="100"/>
      </w:pPr>
      <w:r>
        <w:t>5. Non-Functional Requirements (Detailed)........................................ 1</w:t>
      </w:r>
    </w:p>
    <w:p w14:paraId="74313B67" w14:textId="77777777" w:rsidR="00AA190F" w:rsidRDefault="00000000">
      <w:pPr>
        <w:spacing w:after="100"/>
        <w:ind w:left="200"/>
      </w:pPr>
      <w:r>
        <w:t>5.1 Security..................................................................................... 1</w:t>
      </w:r>
    </w:p>
    <w:p w14:paraId="1FC0CD9D" w14:textId="77777777" w:rsidR="00AA190F" w:rsidRDefault="00000000">
      <w:pPr>
        <w:spacing w:after="100"/>
        <w:ind w:left="400"/>
      </w:pPr>
      <w:r>
        <w:t>5.1.1 Security Objectives............................................................ 1</w:t>
      </w:r>
    </w:p>
    <w:p w14:paraId="429CC8CA" w14:textId="77777777" w:rsidR="00AA190F" w:rsidRDefault="00000000">
      <w:pPr>
        <w:spacing w:after="100"/>
        <w:ind w:left="400"/>
      </w:pPr>
      <w:r>
        <w:t>5.1.2 Security Requirements....................................................... 1</w:t>
      </w:r>
    </w:p>
    <w:p w14:paraId="13CFD589" w14:textId="77777777" w:rsidR="00AA190F" w:rsidRDefault="00000000">
      <w:pPr>
        <w:spacing w:after="100"/>
      </w:pPr>
      <w:r>
        <w:t>6. Quality Attributes &amp; Acceptance Tests........................................... 1</w:t>
      </w:r>
    </w:p>
    <w:p w14:paraId="273FAEAE" w14:textId="77777777" w:rsidR="00AA190F" w:rsidRDefault="00000000">
      <w:pPr>
        <w:spacing w:after="100"/>
      </w:pPr>
      <w:r>
        <w:t>7. System Models and Diagrams......................................................... 1</w:t>
      </w:r>
    </w:p>
    <w:p w14:paraId="511D0EBE" w14:textId="77777777" w:rsidR="00AA190F" w:rsidRDefault="00000000">
      <w:pPr>
        <w:spacing w:after="100"/>
        <w:ind w:left="200"/>
      </w:pPr>
      <w:r>
        <w:t>7.1 UML Use-Case Diagram........................................................... 1</w:t>
      </w:r>
    </w:p>
    <w:p w14:paraId="62CB7E71" w14:textId="77777777" w:rsidR="00AA190F" w:rsidRDefault="00000000">
      <w:pPr>
        <w:spacing w:after="100"/>
      </w:pPr>
      <w:r>
        <w:t>8. Requirements Traceability Matrix (RTM)....................................... 1</w:t>
      </w:r>
    </w:p>
    <w:p w14:paraId="33BE92B6" w14:textId="77777777" w:rsidR="00AA190F" w:rsidRDefault="00000000">
      <w:r>
        <w:t xml:space="preserve"> </w:t>
      </w:r>
    </w:p>
    <w:p w14:paraId="310F2BE8" w14:textId="77777777" w:rsidR="00AA190F" w:rsidRDefault="00AA190F"/>
    <w:p w14:paraId="2E142A51" w14:textId="77777777" w:rsidR="00AA190F" w:rsidRDefault="00000000">
      <w:pPr>
        <w:rPr>
          <w:b/>
          <w:bCs/>
          <w:sz w:val="46"/>
          <w:szCs w:val="46"/>
        </w:rPr>
      </w:pPr>
      <w:r>
        <w:t xml:space="preserve"> </w:t>
      </w:r>
      <w:r>
        <w:rPr>
          <w:b/>
          <w:bCs/>
          <w:sz w:val="46"/>
          <w:szCs w:val="46"/>
        </w:rPr>
        <w:t>1. Introduction</w:t>
      </w:r>
    </w:p>
    <w:p w14:paraId="56A82065" w14:textId="77777777" w:rsidR="00AA190F" w:rsidRDefault="00000000">
      <w:pPr>
        <w:pStyle w:val="Heading2"/>
        <w:keepNext w:val="0"/>
        <w:keepLines w:val="0"/>
        <w:spacing w:after="80"/>
        <w:rPr>
          <w:b/>
          <w:bCs/>
          <w:sz w:val="34"/>
          <w:szCs w:val="34"/>
        </w:rPr>
      </w:pPr>
      <w:bookmarkStart w:id="4" w:name="_7l4c9p45jxns" w:colFirst="0" w:colLast="0"/>
      <w:bookmarkEnd w:id="4"/>
      <w:r>
        <w:rPr>
          <w:b/>
          <w:bCs/>
          <w:sz w:val="34"/>
          <w:szCs w:val="34"/>
        </w:rPr>
        <w:t>1.1 Purpose</w:t>
      </w:r>
    </w:p>
    <w:p w14:paraId="0AEF9AA9" w14:textId="77777777" w:rsidR="00AA190F" w:rsidRDefault="00000000">
      <w:pPr>
        <w:spacing w:after="160"/>
      </w:pPr>
      <w:r>
        <w:t>This document is a Software Requirements Specification (SRS) for the Event Management and Registration System (EMRS). It defines the functional and non-functional requirements, interfaces, and verification criteria for a platform that lets organizers create and manage events and lets attendees discover, register for, and check in to those events.</w:t>
      </w:r>
    </w:p>
    <w:p w14:paraId="250D0250" w14:textId="77777777" w:rsidR="00AA190F" w:rsidRDefault="00000000">
      <w:pPr>
        <w:pStyle w:val="Heading2"/>
        <w:keepNext w:val="0"/>
        <w:keepLines w:val="0"/>
        <w:spacing w:after="80"/>
        <w:rPr>
          <w:b/>
          <w:bCs/>
          <w:sz w:val="34"/>
          <w:szCs w:val="34"/>
        </w:rPr>
      </w:pPr>
      <w:bookmarkStart w:id="5" w:name="_yxvuavfka1as" w:colFirst="0" w:colLast="0"/>
      <w:bookmarkEnd w:id="5"/>
      <w:r>
        <w:rPr>
          <w:b/>
          <w:bCs/>
          <w:sz w:val="34"/>
          <w:szCs w:val="34"/>
        </w:rPr>
        <w:t>1.2 Scope</w:t>
      </w:r>
    </w:p>
    <w:p w14:paraId="7F1E8463" w14:textId="77777777" w:rsidR="00AA190F" w:rsidRDefault="00000000">
      <w:pPr>
        <w:spacing w:after="160"/>
      </w:pPr>
      <w:r>
        <w:t>Covers event creation and management, attendee discovery and registration (including waitlisting), payment for paid events, notifications, QR-based check-in, organizer reporting, and platform administration. Excludes venue physical infrastructure and any third-party payment gateway's internal implementation beyond its published API.</w:t>
      </w:r>
    </w:p>
    <w:p w14:paraId="50C9B530" w14:textId="77777777" w:rsidR="00AA190F" w:rsidRDefault="00000000">
      <w:pPr>
        <w:pStyle w:val="Heading2"/>
        <w:keepNext w:val="0"/>
        <w:keepLines w:val="0"/>
        <w:spacing w:after="80"/>
        <w:rPr>
          <w:b/>
          <w:bCs/>
          <w:sz w:val="34"/>
          <w:szCs w:val="34"/>
        </w:rPr>
      </w:pPr>
      <w:bookmarkStart w:id="6" w:name="_kntccos1cxjh" w:colFirst="0" w:colLast="0"/>
      <w:bookmarkEnd w:id="6"/>
      <w:r>
        <w:rPr>
          <w:b/>
          <w:bCs/>
          <w:sz w:val="34"/>
          <w:szCs w:val="34"/>
        </w:rPr>
        <w:t>1.3 Audience</w:t>
      </w:r>
    </w:p>
    <w:p w14:paraId="6538C994" w14:textId="77777777" w:rsidR="00AA190F" w:rsidRDefault="00000000">
      <w:pPr>
        <w:spacing w:after="160"/>
      </w:pPr>
      <w:r>
        <w:t>Developers, QA Engineers, Event Organizers, System Administrators, and Instructors/Evaluators.</w:t>
      </w:r>
    </w:p>
    <w:p w14:paraId="4E9A161F" w14:textId="77777777" w:rsidR="00AA190F" w:rsidRDefault="00000000">
      <w:pPr>
        <w:pStyle w:val="Heading2"/>
        <w:keepNext w:val="0"/>
        <w:keepLines w:val="0"/>
        <w:spacing w:after="80"/>
        <w:rPr>
          <w:b/>
          <w:bCs/>
          <w:sz w:val="34"/>
          <w:szCs w:val="34"/>
        </w:rPr>
      </w:pPr>
      <w:bookmarkStart w:id="7" w:name="_gipsvnie3snt" w:colFirst="0" w:colLast="0"/>
      <w:bookmarkEnd w:id="7"/>
      <w:r>
        <w:rPr>
          <w:b/>
          <w:bCs/>
          <w:sz w:val="34"/>
          <w:szCs w:val="34"/>
        </w:rPr>
        <w:t>1.4 Definitions</w:t>
      </w:r>
    </w:p>
    <w:p w14:paraId="084F778F" w14:textId="77777777" w:rsidR="00AA190F" w:rsidRDefault="00000000">
      <w:pPr>
        <w:numPr>
          <w:ilvl w:val="0"/>
          <w:numId w:val="2"/>
        </w:numPr>
        <w:spacing w:before="240"/>
      </w:pPr>
      <w:r>
        <w:rPr>
          <w:b/>
          <w:bCs/>
        </w:rPr>
        <w:t>EMRS</w:t>
      </w:r>
      <w:r>
        <w:t xml:space="preserve"> – Event Management and Registration System</w:t>
      </w:r>
    </w:p>
    <w:p w14:paraId="6BAA69AF" w14:textId="77777777" w:rsidR="00AA190F" w:rsidRDefault="00000000">
      <w:pPr>
        <w:numPr>
          <w:ilvl w:val="0"/>
          <w:numId w:val="2"/>
        </w:numPr>
      </w:pPr>
      <w:r>
        <w:rPr>
          <w:b/>
          <w:bCs/>
        </w:rPr>
        <w:t>UI</w:t>
      </w:r>
      <w:r>
        <w:t xml:space="preserve"> – User Interface</w:t>
      </w:r>
    </w:p>
    <w:p w14:paraId="03A55C62" w14:textId="77777777" w:rsidR="00AA190F" w:rsidRDefault="00000000">
      <w:pPr>
        <w:numPr>
          <w:ilvl w:val="0"/>
          <w:numId w:val="2"/>
        </w:numPr>
      </w:pPr>
      <w:r>
        <w:rPr>
          <w:b/>
          <w:bCs/>
        </w:rPr>
        <w:t>API</w:t>
      </w:r>
      <w:r>
        <w:t xml:space="preserve"> – Application Programming Interface</w:t>
      </w:r>
    </w:p>
    <w:p w14:paraId="79D5CE2D" w14:textId="77777777" w:rsidR="00AA190F" w:rsidRDefault="00000000">
      <w:pPr>
        <w:numPr>
          <w:ilvl w:val="0"/>
          <w:numId w:val="2"/>
        </w:numPr>
      </w:pPr>
      <w:r>
        <w:rPr>
          <w:b/>
          <w:bCs/>
        </w:rPr>
        <w:t>QR</w:t>
      </w:r>
      <w:r>
        <w:t xml:space="preserve"> – Quick Response code</w:t>
      </w:r>
    </w:p>
    <w:p w14:paraId="1A53857E" w14:textId="77777777" w:rsidR="00AA190F" w:rsidRDefault="00000000">
      <w:pPr>
        <w:numPr>
          <w:ilvl w:val="0"/>
          <w:numId w:val="2"/>
        </w:numPr>
      </w:pPr>
      <w:r>
        <w:rPr>
          <w:b/>
          <w:bCs/>
        </w:rPr>
        <w:t>JWT</w:t>
      </w:r>
      <w:r>
        <w:t xml:space="preserve"> – JSON Web Token</w:t>
      </w:r>
    </w:p>
    <w:p w14:paraId="1134F10B" w14:textId="77777777" w:rsidR="00AA190F" w:rsidRDefault="00000000">
      <w:pPr>
        <w:numPr>
          <w:ilvl w:val="0"/>
          <w:numId w:val="2"/>
        </w:numPr>
      </w:pPr>
      <w:r>
        <w:rPr>
          <w:b/>
          <w:bCs/>
        </w:rPr>
        <w:t>RBAC</w:t>
      </w:r>
      <w:r>
        <w:t xml:space="preserve"> – Role-Based Access Control</w:t>
      </w:r>
    </w:p>
    <w:p w14:paraId="370FE44D" w14:textId="77777777" w:rsidR="00AA190F" w:rsidRDefault="00000000">
      <w:pPr>
        <w:numPr>
          <w:ilvl w:val="0"/>
          <w:numId w:val="2"/>
        </w:numPr>
        <w:spacing w:after="240"/>
      </w:pPr>
      <w:r>
        <w:rPr>
          <w:b/>
          <w:bCs/>
        </w:rPr>
        <w:t>TLS</w:t>
      </w:r>
      <w:r>
        <w:t xml:space="preserve"> – Transport Layer Security</w:t>
      </w:r>
    </w:p>
    <w:p w14:paraId="77B62560" w14:textId="77777777" w:rsidR="00AA190F" w:rsidRDefault="00AA190F">
      <w:pPr>
        <w:spacing w:after="160"/>
      </w:pPr>
    </w:p>
    <w:p w14:paraId="21C4D80D" w14:textId="77777777" w:rsidR="00AA190F" w:rsidRDefault="00000000">
      <w:pPr>
        <w:pStyle w:val="Heading1"/>
        <w:keepNext w:val="0"/>
        <w:keepLines w:val="0"/>
        <w:spacing w:before="480"/>
        <w:rPr>
          <w:b/>
          <w:bCs/>
          <w:sz w:val="46"/>
          <w:szCs w:val="46"/>
        </w:rPr>
      </w:pPr>
      <w:bookmarkStart w:id="8" w:name="_a97fqt4oc2lm" w:colFirst="0" w:colLast="0"/>
      <w:bookmarkEnd w:id="8"/>
      <w:r>
        <w:rPr>
          <w:b/>
          <w:bCs/>
          <w:sz w:val="46"/>
          <w:szCs w:val="46"/>
        </w:rPr>
        <w:lastRenderedPageBreak/>
        <w:t>2. Overall Description</w:t>
      </w:r>
    </w:p>
    <w:p w14:paraId="17A12E16" w14:textId="77777777" w:rsidR="00AA190F" w:rsidRDefault="00000000">
      <w:pPr>
        <w:pStyle w:val="Heading2"/>
        <w:keepNext w:val="0"/>
        <w:keepLines w:val="0"/>
        <w:spacing w:after="80"/>
        <w:rPr>
          <w:b/>
          <w:bCs/>
          <w:sz w:val="34"/>
          <w:szCs w:val="34"/>
        </w:rPr>
      </w:pPr>
      <w:bookmarkStart w:id="9" w:name="_6ig4ydaezyl2" w:colFirst="0" w:colLast="0"/>
      <w:bookmarkEnd w:id="9"/>
      <w:r>
        <w:rPr>
          <w:b/>
          <w:bCs/>
          <w:sz w:val="34"/>
          <w:szCs w:val="34"/>
        </w:rPr>
        <w:t>2.1 Product Perspective</w:t>
      </w:r>
    </w:p>
    <w:p w14:paraId="1D71C0C9" w14:textId="77777777" w:rsidR="00AA190F" w:rsidRDefault="00000000">
      <w:pPr>
        <w:spacing w:before="240" w:after="240"/>
      </w:pPr>
      <w:r>
        <w:t>EMRS is a web application with a responsive user interface consisting of a front-end client, back-end API, relational database, and notification service for sending user notifications.</w:t>
      </w:r>
    </w:p>
    <w:p w14:paraId="2FFD9ABD" w14:textId="77777777" w:rsidR="00AA190F" w:rsidRDefault="00000000">
      <w:pPr>
        <w:pStyle w:val="Heading2"/>
        <w:keepNext w:val="0"/>
        <w:keepLines w:val="0"/>
        <w:spacing w:after="80"/>
        <w:rPr>
          <w:b/>
          <w:bCs/>
          <w:sz w:val="34"/>
          <w:szCs w:val="34"/>
        </w:rPr>
      </w:pPr>
      <w:bookmarkStart w:id="10" w:name="_6rmibndrm2dj" w:colFirst="0" w:colLast="0"/>
      <w:bookmarkEnd w:id="10"/>
      <w:r>
        <w:rPr>
          <w:b/>
          <w:bCs/>
          <w:sz w:val="34"/>
          <w:szCs w:val="34"/>
        </w:rPr>
        <w:t>2.2 Major Product Functions</w:t>
      </w:r>
    </w:p>
    <w:p w14:paraId="2F261596" w14:textId="77777777" w:rsidR="00AA190F" w:rsidRDefault="00000000">
      <w:pPr>
        <w:numPr>
          <w:ilvl w:val="0"/>
          <w:numId w:val="1"/>
        </w:numPr>
        <w:spacing w:before="240"/>
      </w:pPr>
      <w:r>
        <w:t>Organizer account and event management</w:t>
      </w:r>
    </w:p>
    <w:p w14:paraId="6316D58F" w14:textId="77777777" w:rsidR="00AA190F" w:rsidRDefault="00000000">
      <w:pPr>
        <w:numPr>
          <w:ilvl w:val="0"/>
          <w:numId w:val="1"/>
        </w:numPr>
      </w:pPr>
      <w:r>
        <w:t>Attendee event discovery, search, and registration</w:t>
      </w:r>
    </w:p>
    <w:p w14:paraId="7E0BC662" w14:textId="77777777" w:rsidR="00AA190F" w:rsidRDefault="00000000">
      <w:pPr>
        <w:numPr>
          <w:ilvl w:val="0"/>
          <w:numId w:val="1"/>
        </w:numPr>
      </w:pPr>
      <w:r>
        <w:t>Waitlist management and attendee notification</w:t>
      </w:r>
    </w:p>
    <w:p w14:paraId="24C68BF9" w14:textId="77777777" w:rsidR="00AA190F" w:rsidRDefault="00000000">
      <w:pPr>
        <w:numPr>
          <w:ilvl w:val="0"/>
          <w:numId w:val="1"/>
        </w:numPr>
      </w:pPr>
      <w:r>
        <w:t>Simulated payment processing for paid events</w:t>
      </w:r>
    </w:p>
    <w:p w14:paraId="6FF4985C" w14:textId="77777777" w:rsidR="00AA190F" w:rsidRDefault="00000000">
      <w:pPr>
        <w:numPr>
          <w:ilvl w:val="0"/>
          <w:numId w:val="1"/>
        </w:numPr>
      </w:pPr>
      <w:r>
        <w:t>Email notifications for registrations and event cancellations</w:t>
      </w:r>
    </w:p>
    <w:p w14:paraId="1585F783" w14:textId="77777777" w:rsidR="00AA190F" w:rsidRDefault="00000000">
      <w:pPr>
        <w:numPr>
          <w:ilvl w:val="0"/>
          <w:numId w:val="1"/>
        </w:numPr>
      </w:pPr>
      <w:r>
        <w:t>QR-coded e-tickets and event check-in</w:t>
      </w:r>
    </w:p>
    <w:p w14:paraId="4F751A41" w14:textId="77777777" w:rsidR="00AA190F" w:rsidRDefault="00000000">
      <w:pPr>
        <w:numPr>
          <w:ilvl w:val="0"/>
          <w:numId w:val="1"/>
        </w:numPr>
      </w:pPr>
      <w:r>
        <w:t>Organizer analytics dashboard and reporting</w:t>
      </w:r>
    </w:p>
    <w:p w14:paraId="5A7D1C42" w14:textId="77777777" w:rsidR="00AA190F" w:rsidRDefault="00000000">
      <w:pPr>
        <w:numPr>
          <w:ilvl w:val="0"/>
          <w:numId w:val="1"/>
        </w:numPr>
        <w:spacing w:after="240"/>
      </w:pPr>
      <w:r>
        <w:t>Platform administration and moderation</w:t>
      </w:r>
    </w:p>
    <w:p w14:paraId="0CB1F85B" w14:textId="77777777" w:rsidR="00AA190F" w:rsidRDefault="00AA190F"/>
    <w:p w14:paraId="22916F83" w14:textId="77777777" w:rsidR="00AA190F" w:rsidRDefault="00000000">
      <w:pPr>
        <w:pStyle w:val="Heading2"/>
        <w:keepNext w:val="0"/>
        <w:keepLines w:val="0"/>
        <w:spacing w:after="80"/>
        <w:rPr>
          <w:b/>
          <w:bCs/>
          <w:sz w:val="34"/>
          <w:szCs w:val="34"/>
        </w:rPr>
      </w:pPr>
      <w:bookmarkStart w:id="11" w:name="_gs235s9kkyf3" w:colFirst="0" w:colLast="0"/>
      <w:bookmarkEnd w:id="11"/>
      <w:r>
        <w:rPr>
          <w:b/>
          <w:bCs/>
          <w:sz w:val="34"/>
          <w:szCs w:val="34"/>
        </w:rPr>
        <w:t>2.3 User Roles and Characteristics</w:t>
      </w:r>
    </w:p>
    <w:p w14:paraId="406FADC3" w14:textId="77777777" w:rsidR="00AA190F" w:rsidRDefault="00000000">
      <w:pPr>
        <w:spacing w:after="80"/>
        <w:ind w:left="1080" w:hanging="360"/>
      </w:pPr>
      <w:r>
        <w:t>•</w:t>
      </w:r>
      <w:r>
        <w:rPr>
          <w:rFonts w:ascii="Times New Roman" w:eastAsia="Times New Roman" w:hAnsi="Times New Roman" w:cs="Times New Roman"/>
          <w:sz w:val="14"/>
          <w:szCs w:val="14"/>
        </w:rPr>
        <w:t xml:space="preserve">         </w:t>
      </w:r>
      <w:r>
        <w:t>Attendee: browses and registers for events; expects a fast, mobile-friendly registration flow.</w:t>
      </w:r>
    </w:p>
    <w:p w14:paraId="1769DC06" w14:textId="77777777" w:rsidR="00AA190F" w:rsidRDefault="00000000">
      <w:pPr>
        <w:spacing w:after="80"/>
        <w:ind w:left="1080" w:hanging="360"/>
      </w:pPr>
      <w:r>
        <w:t>•</w:t>
      </w:r>
      <w:r>
        <w:rPr>
          <w:rFonts w:ascii="Times New Roman" w:eastAsia="Times New Roman" w:hAnsi="Times New Roman" w:cs="Times New Roman"/>
          <w:sz w:val="14"/>
          <w:szCs w:val="14"/>
        </w:rPr>
        <w:t xml:space="preserve">         </w:t>
      </w:r>
      <w:r>
        <w:t>Organizer: creates and manages events; needs a clear dashboard and reliable notifications.</w:t>
      </w:r>
    </w:p>
    <w:p w14:paraId="532A7EE9" w14:textId="77777777" w:rsidR="00AA190F" w:rsidRDefault="00000000">
      <w:pPr>
        <w:spacing w:after="80"/>
        <w:ind w:left="1080" w:hanging="360"/>
      </w:pPr>
      <w:r>
        <w:t>•</w:t>
      </w:r>
      <w:r>
        <w:rPr>
          <w:rFonts w:ascii="Times New Roman" w:eastAsia="Times New Roman" w:hAnsi="Times New Roman" w:cs="Times New Roman"/>
          <w:sz w:val="14"/>
          <w:szCs w:val="14"/>
        </w:rPr>
        <w:t xml:space="preserve">         </w:t>
      </w:r>
      <w:r>
        <w:t>Admin: manages platform-wide users, categories, and policy enforcement.</w:t>
      </w:r>
    </w:p>
    <w:p w14:paraId="20539B58" w14:textId="77777777" w:rsidR="00AA190F" w:rsidRDefault="00000000">
      <w:r>
        <w:t xml:space="preserve"> </w:t>
      </w:r>
    </w:p>
    <w:p w14:paraId="427B4B9F" w14:textId="77777777" w:rsidR="00AA190F" w:rsidRDefault="00000000">
      <w:pPr>
        <w:pStyle w:val="Heading2"/>
        <w:keepNext w:val="0"/>
        <w:keepLines w:val="0"/>
        <w:spacing w:after="80"/>
        <w:rPr>
          <w:b/>
          <w:bCs/>
          <w:sz w:val="34"/>
          <w:szCs w:val="34"/>
        </w:rPr>
      </w:pPr>
      <w:bookmarkStart w:id="12" w:name="_k582i0dwrgck" w:colFirst="0" w:colLast="0"/>
      <w:bookmarkEnd w:id="12"/>
      <w:r>
        <w:rPr>
          <w:b/>
          <w:bCs/>
          <w:sz w:val="34"/>
          <w:szCs w:val="34"/>
        </w:rPr>
        <w:t>2.4 Operating Environment</w:t>
      </w:r>
    </w:p>
    <w:p w14:paraId="0F10E5A3" w14:textId="77777777" w:rsidR="00AA190F" w:rsidRDefault="00000000">
      <w:pPr>
        <w:spacing w:after="160"/>
      </w:pPr>
      <w:r>
        <w:t xml:space="preserve">Modern web browsers on desktop and mobile devices over the internet; back-end hosted on a suitable server or cloud platform with a relational database. </w:t>
      </w:r>
    </w:p>
    <w:p w14:paraId="16464DA6" w14:textId="77777777" w:rsidR="00AA190F" w:rsidRDefault="00000000">
      <w:pPr>
        <w:pStyle w:val="Heading2"/>
        <w:keepNext w:val="0"/>
        <w:keepLines w:val="0"/>
        <w:spacing w:after="80"/>
        <w:rPr>
          <w:b/>
          <w:bCs/>
          <w:sz w:val="34"/>
          <w:szCs w:val="34"/>
        </w:rPr>
      </w:pPr>
      <w:bookmarkStart w:id="13" w:name="_v4wlhev2abw8" w:colFirst="0" w:colLast="0"/>
      <w:bookmarkEnd w:id="13"/>
      <w:r>
        <w:rPr>
          <w:b/>
          <w:bCs/>
          <w:sz w:val="34"/>
          <w:szCs w:val="34"/>
        </w:rPr>
        <w:t>2.5 Constraints</w:t>
      </w:r>
    </w:p>
    <w:p w14:paraId="221D8BF5" w14:textId="77777777" w:rsidR="00AA190F" w:rsidRDefault="00000000">
      <w:pPr>
        <w:spacing w:after="160"/>
      </w:pPr>
      <w:r>
        <w:t xml:space="preserve">The system shall depend on internet connectivity and third-party email services where applicable. User personal data shall be handled securely, and sensitive payment card information shall not be stored. </w:t>
      </w:r>
    </w:p>
    <w:p w14:paraId="628F07C0" w14:textId="77777777" w:rsidR="00AA190F" w:rsidRDefault="00000000">
      <w:pPr>
        <w:pStyle w:val="Heading1"/>
        <w:keepNext w:val="0"/>
        <w:keepLines w:val="0"/>
        <w:spacing w:before="480"/>
        <w:rPr>
          <w:b/>
          <w:bCs/>
          <w:sz w:val="46"/>
          <w:szCs w:val="46"/>
        </w:rPr>
      </w:pPr>
      <w:bookmarkStart w:id="14" w:name="_xqz6ru845y8o" w:colFirst="0" w:colLast="0"/>
      <w:bookmarkEnd w:id="14"/>
      <w:r>
        <w:rPr>
          <w:b/>
          <w:bCs/>
          <w:sz w:val="46"/>
          <w:szCs w:val="46"/>
        </w:rPr>
        <w:t>3. External Interface Requirements</w:t>
      </w:r>
    </w:p>
    <w:p w14:paraId="2429311C" w14:textId="77777777" w:rsidR="00AA190F" w:rsidRDefault="00000000">
      <w:pPr>
        <w:pStyle w:val="Heading2"/>
        <w:keepNext w:val="0"/>
        <w:keepLines w:val="0"/>
        <w:spacing w:after="80"/>
        <w:rPr>
          <w:b/>
          <w:bCs/>
          <w:sz w:val="34"/>
          <w:szCs w:val="34"/>
        </w:rPr>
      </w:pPr>
      <w:bookmarkStart w:id="15" w:name="_w2snvm62gjoa" w:colFirst="0" w:colLast="0"/>
      <w:bookmarkEnd w:id="15"/>
      <w:r>
        <w:rPr>
          <w:b/>
          <w:bCs/>
          <w:sz w:val="34"/>
          <w:szCs w:val="34"/>
        </w:rPr>
        <w:t>3.1 User Interfaces</w:t>
      </w:r>
    </w:p>
    <w:p w14:paraId="5B4DC946" w14:textId="77777777" w:rsidR="00AA190F" w:rsidRDefault="00000000">
      <w:pPr>
        <w:spacing w:after="160"/>
      </w:pPr>
      <w:r>
        <w:t>Responsive web UI with distinct views for Attendee, Organizer, and Admin roles; accessible design (WCAG 2.1 AA), clear event search/filter UI, and a simple multi-step registration/checkout flow.</w:t>
      </w:r>
    </w:p>
    <w:p w14:paraId="522F74EB" w14:textId="77777777" w:rsidR="00AA190F" w:rsidRDefault="00000000">
      <w:pPr>
        <w:pStyle w:val="Heading2"/>
        <w:keepNext w:val="0"/>
        <w:keepLines w:val="0"/>
        <w:spacing w:after="80"/>
        <w:rPr>
          <w:b/>
          <w:bCs/>
          <w:sz w:val="34"/>
          <w:szCs w:val="34"/>
        </w:rPr>
      </w:pPr>
      <w:bookmarkStart w:id="16" w:name="_4jiqyg77h5so" w:colFirst="0" w:colLast="0"/>
      <w:bookmarkEnd w:id="16"/>
      <w:r>
        <w:rPr>
          <w:b/>
          <w:bCs/>
          <w:sz w:val="34"/>
          <w:szCs w:val="34"/>
        </w:rPr>
        <w:t>3.2 Hardware Interfaces</w:t>
      </w:r>
    </w:p>
    <w:p w14:paraId="01A54A32" w14:textId="77777777" w:rsidR="00AA190F" w:rsidRDefault="00000000">
      <w:pPr>
        <w:spacing w:after="160"/>
      </w:pPr>
      <w:r>
        <w:t>Optional: camera-equipped device (phone/tablet) used by Organizer staff to scan attendee QR e-tickets at check-in.</w:t>
      </w:r>
    </w:p>
    <w:p w14:paraId="3D1C0614" w14:textId="77777777" w:rsidR="00AA190F" w:rsidRDefault="00000000">
      <w:pPr>
        <w:pStyle w:val="Heading2"/>
        <w:keepNext w:val="0"/>
        <w:keepLines w:val="0"/>
        <w:spacing w:after="80"/>
        <w:rPr>
          <w:b/>
          <w:bCs/>
          <w:sz w:val="34"/>
          <w:szCs w:val="34"/>
        </w:rPr>
      </w:pPr>
      <w:bookmarkStart w:id="17" w:name="_w9bjflwzu36m" w:colFirst="0" w:colLast="0"/>
      <w:bookmarkEnd w:id="17"/>
      <w:r>
        <w:rPr>
          <w:b/>
          <w:bCs/>
          <w:sz w:val="34"/>
          <w:szCs w:val="34"/>
        </w:rPr>
        <w:lastRenderedPageBreak/>
        <w:t>3.3 Software Interfaces</w:t>
      </w:r>
    </w:p>
    <w:p w14:paraId="772203A8" w14:textId="77777777" w:rsidR="00AA190F" w:rsidRDefault="00000000">
      <w:pPr>
        <w:spacing w:after="80"/>
        <w:ind w:left="1080" w:hanging="360"/>
      </w:pPr>
      <w:r>
        <w:t>• Email service/API for registration and cancellation notifications.</w:t>
      </w:r>
    </w:p>
    <w:p w14:paraId="6EF339E4" w14:textId="77777777" w:rsidR="00AA190F" w:rsidRDefault="00000000">
      <w:pPr>
        <w:spacing w:after="80"/>
        <w:ind w:left="1080" w:hanging="360"/>
      </w:pPr>
      <w:r>
        <w:t xml:space="preserve">• Maps/Geocoding API (optional) for venue location display. </w:t>
      </w:r>
    </w:p>
    <w:p w14:paraId="0400D565" w14:textId="77777777" w:rsidR="00AA190F" w:rsidRDefault="00000000">
      <w:r>
        <w:t xml:space="preserve"> </w:t>
      </w:r>
    </w:p>
    <w:p w14:paraId="2F073705" w14:textId="77777777" w:rsidR="00AA190F" w:rsidRDefault="00000000">
      <w:pPr>
        <w:pStyle w:val="Heading2"/>
        <w:keepNext w:val="0"/>
        <w:keepLines w:val="0"/>
        <w:spacing w:after="80"/>
        <w:rPr>
          <w:b/>
          <w:bCs/>
          <w:sz w:val="34"/>
          <w:szCs w:val="34"/>
        </w:rPr>
      </w:pPr>
      <w:bookmarkStart w:id="18" w:name="_bvfo1iycr40v" w:colFirst="0" w:colLast="0"/>
      <w:bookmarkEnd w:id="18"/>
      <w:r>
        <w:rPr>
          <w:b/>
          <w:bCs/>
          <w:sz w:val="34"/>
          <w:szCs w:val="34"/>
        </w:rPr>
        <w:t>3.4 Communications</w:t>
      </w:r>
    </w:p>
    <w:p w14:paraId="42D67E8D" w14:textId="77777777" w:rsidR="00AA190F" w:rsidRDefault="00000000">
      <w:pPr>
        <w:spacing w:before="240" w:after="240"/>
        <w:ind w:left="600" w:right="600"/>
        <w:rPr>
          <w:i/>
          <w:iCs/>
        </w:rPr>
      </w:pPr>
      <w:r>
        <w:t xml:space="preserve">The system shall use HTTPS/TLS to secure communication between the client and server. </w:t>
      </w:r>
    </w:p>
    <w:p w14:paraId="39C1C8DB" w14:textId="77777777" w:rsidR="00AA190F" w:rsidRDefault="00AA190F">
      <w:pPr>
        <w:spacing w:after="160"/>
      </w:pPr>
    </w:p>
    <w:p w14:paraId="5A434708" w14:textId="77777777" w:rsidR="00AA190F" w:rsidRDefault="00000000">
      <w:pPr>
        <w:pStyle w:val="Heading1"/>
        <w:keepNext w:val="0"/>
        <w:keepLines w:val="0"/>
        <w:spacing w:before="480"/>
        <w:rPr>
          <w:b/>
          <w:bCs/>
          <w:sz w:val="46"/>
          <w:szCs w:val="46"/>
        </w:rPr>
      </w:pPr>
      <w:bookmarkStart w:id="19" w:name="_cey6lm33ehm2" w:colFirst="0" w:colLast="0"/>
      <w:bookmarkEnd w:id="19"/>
      <w:r>
        <w:rPr>
          <w:b/>
          <w:bCs/>
          <w:sz w:val="46"/>
          <w:szCs w:val="46"/>
        </w:rPr>
        <w:t>4. System Features (Detailed)</w:t>
      </w:r>
    </w:p>
    <w:p w14:paraId="6208F710" w14:textId="77777777" w:rsidR="00AA190F" w:rsidRDefault="00000000">
      <w:pPr>
        <w:spacing w:after="160"/>
      </w:pPr>
      <w:r>
        <w:t>Each functional requirement below has a unique ID (EMRS-F-###), a description, and an implied acceptance criterion (successful completion of the described behavior) traceable to a test case in the Test Plan / RTM.</w:t>
      </w:r>
    </w:p>
    <w:tbl>
      <w:tblPr>
        <w:tblStyle w:val="a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10"/>
        <w:gridCol w:w="2205"/>
        <w:gridCol w:w="4710"/>
        <w:gridCol w:w="1020"/>
      </w:tblGrid>
      <w:tr w:rsidR="00AA190F" w14:paraId="77C733B8" w14:textId="77777777">
        <w:trPr>
          <w:trHeight w:val="240"/>
        </w:trPr>
        <w:tc>
          <w:tcPr>
            <w:tcW w:w="1410" w:type="dxa"/>
            <w:tcBorders>
              <w:top w:val="single" w:sz="4" w:space="0" w:color="000000"/>
              <w:left w:val="single" w:sz="4" w:space="0" w:color="000000"/>
              <w:bottom w:val="single" w:sz="4" w:space="0" w:color="000000"/>
              <w:right w:val="single" w:sz="4" w:space="0" w:color="000000"/>
            </w:tcBorders>
            <w:shd w:val="clear" w:color="auto" w:fill="D9E2F3"/>
            <w:tcMar>
              <w:top w:w="0" w:type="dxa"/>
              <w:left w:w="20" w:type="dxa"/>
              <w:bottom w:w="0" w:type="dxa"/>
              <w:right w:w="20" w:type="dxa"/>
            </w:tcMar>
          </w:tcPr>
          <w:p w14:paraId="0CFB1601" w14:textId="77777777" w:rsidR="00AA190F" w:rsidRDefault="00000000">
            <w:pPr>
              <w:rPr>
                <w:b/>
                <w:bCs/>
              </w:rPr>
            </w:pPr>
            <w:r>
              <w:rPr>
                <w:b/>
                <w:bCs/>
              </w:rPr>
              <w:t>ID</w:t>
            </w:r>
          </w:p>
        </w:tc>
        <w:tc>
          <w:tcPr>
            <w:tcW w:w="2205" w:type="dxa"/>
            <w:tcBorders>
              <w:top w:val="single" w:sz="4" w:space="0" w:color="000000"/>
              <w:left w:val="nil"/>
              <w:bottom w:val="single" w:sz="4" w:space="0" w:color="000000"/>
              <w:right w:val="single" w:sz="4" w:space="0" w:color="000000"/>
            </w:tcBorders>
            <w:shd w:val="clear" w:color="auto" w:fill="D9E2F3"/>
            <w:tcMar>
              <w:top w:w="0" w:type="dxa"/>
              <w:left w:w="20" w:type="dxa"/>
              <w:bottom w:w="0" w:type="dxa"/>
              <w:right w:w="20" w:type="dxa"/>
            </w:tcMar>
          </w:tcPr>
          <w:p w14:paraId="1787DB23" w14:textId="77777777" w:rsidR="00AA190F" w:rsidRDefault="00000000">
            <w:pPr>
              <w:rPr>
                <w:b/>
                <w:bCs/>
              </w:rPr>
            </w:pPr>
            <w:r>
              <w:rPr>
                <w:b/>
                <w:bCs/>
              </w:rPr>
              <w:t>Feature</w:t>
            </w:r>
          </w:p>
        </w:tc>
        <w:tc>
          <w:tcPr>
            <w:tcW w:w="4710" w:type="dxa"/>
            <w:tcBorders>
              <w:top w:val="single" w:sz="4" w:space="0" w:color="000000"/>
              <w:left w:val="nil"/>
              <w:bottom w:val="single" w:sz="4" w:space="0" w:color="000000"/>
              <w:right w:val="single" w:sz="4" w:space="0" w:color="000000"/>
            </w:tcBorders>
            <w:shd w:val="clear" w:color="auto" w:fill="D9E2F3"/>
            <w:tcMar>
              <w:top w:w="0" w:type="dxa"/>
              <w:left w:w="20" w:type="dxa"/>
              <w:bottom w:w="0" w:type="dxa"/>
              <w:right w:w="20" w:type="dxa"/>
            </w:tcMar>
          </w:tcPr>
          <w:p w14:paraId="51EE9F16" w14:textId="77777777" w:rsidR="00AA190F" w:rsidRDefault="00000000">
            <w:pPr>
              <w:rPr>
                <w:b/>
                <w:bCs/>
              </w:rPr>
            </w:pPr>
            <w:r>
              <w:rPr>
                <w:b/>
                <w:bCs/>
              </w:rPr>
              <w:t>Description</w:t>
            </w:r>
          </w:p>
        </w:tc>
        <w:tc>
          <w:tcPr>
            <w:tcW w:w="1020" w:type="dxa"/>
            <w:tcBorders>
              <w:top w:val="single" w:sz="4" w:space="0" w:color="000000"/>
              <w:left w:val="nil"/>
              <w:bottom w:val="single" w:sz="4" w:space="0" w:color="000000"/>
              <w:right w:val="single" w:sz="4" w:space="0" w:color="000000"/>
            </w:tcBorders>
            <w:shd w:val="clear" w:color="auto" w:fill="D9E2F3"/>
            <w:tcMar>
              <w:top w:w="0" w:type="dxa"/>
              <w:left w:w="20" w:type="dxa"/>
              <w:bottom w:w="0" w:type="dxa"/>
              <w:right w:w="20" w:type="dxa"/>
            </w:tcMar>
          </w:tcPr>
          <w:p w14:paraId="4A59F2DF" w14:textId="77777777" w:rsidR="00AA190F" w:rsidRDefault="00000000">
            <w:pPr>
              <w:rPr>
                <w:b/>
                <w:bCs/>
              </w:rPr>
            </w:pPr>
            <w:r>
              <w:rPr>
                <w:b/>
                <w:bCs/>
              </w:rPr>
              <w:t>Priority</w:t>
            </w:r>
          </w:p>
        </w:tc>
      </w:tr>
      <w:tr w:rsidR="00AA190F" w14:paraId="1E99BA06" w14:textId="77777777">
        <w:trPr>
          <w:trHeight w:val="480"/>
        </w:trPr>
        <w:tc>
          <w:tcPr>
            <w:tcW w:w="1410" w:type="dxa"/>
            <w:tcBorders>
              <w:top w:val="nil"/>
              <w:left w:val="single" w:sz="4" w:space="0" w:color="000000"/>
              <w:bottom w:val="single" w:sz="4" w:space="0" w:color="000000"/>
              <w:right w:val="single" w:sz="4" w:space="0" w:color="000000"/>
            </w:tcBorders>
            <w:tcMar>
              <w:top w:w="0" w:type="dxa"/>
              <w:left w:w="20" w:type="dxa"/>
              <w:bottom w:w="0" w:type="dxa"/>
              <w:right w:w="20" w:type="dxa"/>
            </w:tcMar>
          </w:tcPr>
          <w:p w14:paraId="30180A76" w14:textId="77777777" w:rsidR="00AA190F" w:rsidRDefault="00000000">
            <w:r>
              <w:t>EMRS-F-001</w:t>
            </w:r>
          </w:p>
        </w:tc>
        <w:tc>
          <w:tcPr>
            <w:tcW w:w="2205" w:type="dxa"/>
            <w:tcBorders>
              <w:top w:val="nil"/>
              <w:left w:val="nil"/>
              <w:bottom w:val="single" w:sz="4" w:space="0" w:color="000000"/>
              <w:right w:val="single" w:sz="4" w:space="0" w:color="000000"/>
            </w:tcBorders>
            <w:tcMar>
              <w:top w:w="0" w:type="dxa"/>
              <w:left w:w="20" w:type="dxa"/>
              <w:bottom w:w="0" w:type="dxa"/>
              <w:right w:w="20" w:type="dxa"/>
            </w:tcMar>
          </w:tcPr>
          <w:p w14:paraId="25562B02" w14:textId="77777777" w:rsidR="00AA190F" w:rsidRDefault="00000000">
            <w:r>
              <w:t>User Registration</w:t>
            </w:r>
          </w:p>
        </w:tc>
        <w:tc>
          <w:tcPr>
            <w:tcW w:w="4710" w:type="dxa"/>
            <w:tcBorders>
              <w:top w:val="nil"/>
              <w:left w:val="nil"/>
              <w:bottom w:val="single" w:sz="4" w:space="0" w:color="000000"/>
              <w:right w:val="single" w:sz="4" w:space="0" w:color="000000"/>
            </w:tcBorders>
            <w:tcMar>
              <w:top w:w="0" w:type="dxa"/>
              <w:left w:w="20" w:type="dxa"/>
              <w:bottom w:w="0" w:type="dxa"/>
              <w:right w:w="20" w:type="dxa"/>
            </w:tcMar>
          </w:tcPr>
          <w:p w14:paraId="75BCB2E8" w14:textId="77777777" w:rsidR="00AA190F" w:rsidRDefault="00000000">
            <w:r>
              <w:t xml:space="preserve">System shall allow a new user to create an account by providing their name, email, password, and role (Attendee or Organizer), with email verification. Admin accounts will be assigned separately. </w:t>
            </w:r>
          </w:p>
        </w:tc>
        <w:tc>
          <w:tcPr>
            <w:tcW w:w="1020" w:type="dxa"/>
            <w:tcBorders>
              <w:top w:val="nil"/>
              <w:left w:val="nil"/>
              <w:bottom w:val="single" w:sz="4" w:space="0" w:color="000000"/>
              <w:right w:val="single" w:sz="4" w:space="0" w:color="000000"/>
            </w:tcBorders>
            <w:tcMar>
              <w:top w:w="0" w:type="dxa"/>
              <w:left w:w="20" w:type="dxa"/>
              <w:bottom w:w="0" w:type="dxa"/>
              <w:right w:w="20" w:type="dxa"/>
            </w:tcMar>
          </w:tcPr>
          <w:p w14:paraId="63285D8C" w14:textId="77777777" w:rsidR="00AA190F" w:rsidRDefault="00000000">
            <w:r>
              <w:t>High</w:t>
            </w:r>
          </w:p>
        </w:tc>
      </w:tr>
      <w:tr w:rsidR="00AA190F" w14:paraId="0B0B325C" w14:textId="77777777">
        <w:trPr>
          <w:trHeight w:val="480"/>
        </w:trPr>
        <w:tc>
          <w:tcPr>
            <w:tcW w:w="1410" w:type="dxa"/>
            <w:tcBorders>
              <w:top w:val="nil"/>
              <w:left w:val="single" w:sz="4" w:space="0" w:color="000000"/>
              <w:bottom w:val="single" w:sz="4" w:space="0" w:color="000000"/>
              <w:right w:val="single" w:sz="4" w:space="0" w:color="000000"/>
            </w:tcBorders>
            <w:tcMar>
              <w:top w:w="0" w:type="dxa"/>
              <w:left w:w="20" w:type="dxa"/>
              <w:bottom w:w="0" w:type="dxa"/>
              <w:right w:w="20" w:type="dxa"/>
            </w:tcMar>
          </w:tcPr>
          <w:p w14:paraId="0A823CD1" w14:textId="77777777" w:rsidR="00AA190F" w:rsidRDefault="00000000">
            <w:r>
              <w:t>EMRS-F-002</w:t>
            </w:r>
          </w:p>
        </w:tc>
        <w:tc>
          <w:tcPr>
            <w:tcW w:w="2205" w:type="dxa"/>
            <w:tcBorders>
              <w:top w:val="nil"/>
              <w:left w:val="nil"/>
              <w:bottom w:val="single" w:sz="4" w:space="0" w:color="000000"/>
              <w:right w:val="single" w:sz="4" w:space="0" w:color="000000"/>
            </w:tcBorders>
            <w:tcMar>
              <w:top w:w="0" w:type="dxa"/>
              <w:left w:w="20" w:type="dxa"/>
              <w:bottom w:w="0" w:type="dxa"/>
              <w:right w:w="20" w:type="dxa"/>
            </w:tcMar>
          </w:tcPr>
          <w:p w14:paraId="4163E016" w14:textId="77777777" w:rsidR="00AA190F" w:rsidRDefault="00000000">
            <w:r>
              <w:t>User Login / Authentication</w:t>
            </w:r>
          </w:p>
        </w:tc>
        <w:tc>
          <w:tcPr>
            <w:tcW w:w="4710" w:type="dxa"/>
            <w:tcBorders>
              <w:top w:val="nil"/>
              <w:left w:val="nil"/>
              <w:bottom w:val="single" w:sz="4" w:space="0" w:color="000000"/>
              <w:right w:val="single" w:sz="4" w:space="0" w:color="000000"/>
            </w:tcBorders>
            <w:tcMar>
              <w:top w:w="0" w:type="dxa"/>
              <w:left w:w="20" w:type="dxa"/>
              <w:bottom w:w="0" w:type="dxa"/>
              <w:right w:w="20" w:type="dxa"/>
            </w:tcMar>
          </w:tcPr>
          <w:p w14:paraId="2F9894BE" w14:textId="77777777" w:rsidR="00AA190F" w:rsidRDefault="00000000">
            <w:r>
              <w:t>The system shall authenticate registered users using their email and password. Upon successful login, the system shall issue a JWT (</w:t>
            </w:r>
            <w:proofErr w:type="spellStart"/>
            <w:r>
              <w:t>json</w:t>
            </w:r>
            <w:proofErr w:type="spellEnd"/>
            <w:r>
              <w:t xml:space="preserve"> web token) session token, which will be used to authenticate the user's subsequent requests. </w:t>
            </w:r>
          </w:p>
        </w:tc>
        <w:tc>
          <w:tcPr>
            <w:tcW w:w="1020" w:type="dxa"/>
            <w:tcBorders>
              <w:top w:val="nil"/>
              <w:left w:val="nil"/>
              <w:bottom w:val="single" w:sz="4" w:space="0" w:color="000000"/>
              <w:right w:val="single" w:sz="4" w:space="0" w:color="000000"/>
            </w:tcBorders>
            <w:tcMar>
              <w:top w:w="0" w:type="dxa"/>
              <w:left w:w="20" w:type="dxa"/>
              <w:bottom w:w="0" w:type="dxa"/>
              <w:right w:w="20" w:type="dxa"/>
            </w:tcMar>
          </w:tcPr>
          <w:p w14:paraId="0B8F1452" w14:textId="77777777" w:rsidR="00AA190F" w:rsidRDefault="00000000">
            <w:r>
              <w:t>High</w:t>
            </w:r>
          </w:p>
        </w:tc>
      </w:tr>
      <w:tr w:rsidR="00AA190F" w14:paraId="336F4E94" w14:textId="77777777">
        <w:trPr>
          <w:trHeight w:val="480"/>
        </w:trPr>
        <w:tc>
          <w:tcPr>
            <w:tcW w:w="1410" w:type="dxa"/>
            <w:tcBorders>
              <w:top w:val="nil"/>
              <w:left w:val="single" w:sz="4" w:space="0" w:color="000000"/>
              <w:bottom w:val="single" w:sz="4" w:space="0" w:color="000000"/>
              <w:right w:val="single" w:sz="4" w:space="0" w:color="000000"/>
            </w:tcBorders>
            <w:tcMar>
              <w:top w:w="0" w:type="dxa"/>
              <w:left w:w="20" w:type="dxa"/>
              <w:bottom w:w="0" w:type="dxa"/>
              <w:right w:w="20" w:type="dxa"/>
            </w:tcMar>
          </w:tcPr>
          <w:p w14:paraId="4797991C" w14:textId="77777777" w:rsidR="00AA190F" w:rsidRDefault="00000000">
            <w:r>
              <w:t>EMRS-F-003</w:t>
            </w:r>
          </w:p>
        </w:tc>
        <w:tc>
          <w:tcPr>
            <w:tcW w:w="2205" w:type="dxa"/>
            <w:tcBorders>
              <w:top w:val="nil"/>
              <w:left w:val="nil"/>
              <w:bottom w:val="single" w:sz="4" w:space="0" w:color="000000"/>
              <w:right w:val="single" w:sz="4" w:space="0" w:color="000000"/>
            </w:tcBorders>
            <w:tcMar>
              <w:top w:w="0" w:type="dxa"/>
              <w:left w:w="20" w:type="dxa"/>
              <w:bottom w:w="0" w:type="dxa"/>
              <w:right w:w="20" w:type="dxa"/>
            </w:tcMar>
          </w:tcPr>
          <w:p w14:paraId="1DD9AF06" w14:textId="77777777" w:rsidR="00AA190F" w:rsidRDefault="00000000">
            <w:r>
              <w:t>Password Reset</w:t>
            </w:r>
          </w:p>
        </w:tc>
        <w:tc>
          <w:tcPr>
            <w:tcW w:w="4710" w:type="dxa"/>
            <w:tcBorders>
              <w:top w:val="nil"/>
              <w:left w:val="nil"/>
              <w:bottom w:val="single" w:sz="4" w:space="0" w:color="000000"/>
              <w:right w:val="single" w:sz="4" w:space="0" w:color="000000"/>
            </w:tcBorders>
            <w:tcMar>
              <w:top w:w="0" w:type="dxa"/>
              <w:left w:w="20" w:type="dxa"/>
              <w:bottom w:w="0" w:type="dxa"/>
              <w:right w:w="20" w:type="dxa"/>
            </w:tcMar>
          </w:tcPr>
          <w:p w14:paraId="431C4994" w14:textId="77777777" w:rsidR="00AA190F" w:rsidRDefault="00000000">
            <w:r>
              <w:t xml:space="preserve">System shall allow users to reset their password through a secure password reset process. </w:t>
            </w:r>
          </w:p>
        </w:tc>
        <w:tc>
          <w:tcPr>
            <w:tcW w:w="1020" w:type="dxa"/>
            <w:tcBorders>
              <w:top w:val="nil"/>
              <w:left w:val="nil"/>
              <w:bottom w:val="single" w:sz="4" w:space="0" w:color="000000"/>
              <w:right w:val="single" w:sz="4" w:space="0" w:color="000000"/>
            </w:tcBorders>
            <w:tcMar>
              <w:top w:w="0" w:type="dxa"/>
              <w:left w:w="20" w:type="dxa"/>
              <w:bottom w:w="0" w:type="dxa"/>
              <w:right w:w="20" w:type="dxa"/>
            </w:tcMar>
          </w:tcPr>
          <w:p w14:paraId="2F3F88C9" w14:textId="77777777" w:rsidR="00AA190F" w:rsidRDefault="00000000">
            <w:r>
              <w:t>Medium</w:t>
            </w:r>
          </w:p>
        </w:tc>
      </w:tr>
      <w:tr w:rsidR="00AA190F" w14:paraId="76AA6B81" w14:textId="77777777">
        <w:trPr>
          <w:trHeight w:val="480"/>
        </w:trPr>
        <w:tc>
          <w:tcPr>
            <w:tcW w:w="1410" w:type="dxa"/>
            <w:tcBorders>
              <w:top w:val="nil"/>
              <w:left w:val="single" w:sz="4" w:space="0" w:color="000000"/>
              <w:bottom w:val="single" w:sz="4" w:space="0" w:color="000000"/>
              <w:right w:val="single" w:sz="4" w:space="0" w:color="000000"/>
            </w:tcBorders>
            <w:tcMar>
              <w:top w:w="0" w:type="dxa"/>
              <w:left w:w="20" w:type="dxa"/>
              <w:bottom w:w="0" w:type="dxa"/>
              <w:right w:w="20" w:type="dxa"/>
            </w:tcMar>
          </w:tcPr>
          <w:p w14:paraId="50264926" w14:textId="77777777" w:rsidR="00AA190F" w:rsidRDefault="00000000">
            <w:r>
              <w:t>EMRS-F-004</w:t>
            </w:r>
          </w:p>
        </w:tc>
        <w:tc>
          <w:tcPr>
            <w:tcW w:w="2205" w:type="dxa"/>
            <w:tcBorders>
              <w:top w:val="nil"/>
              <w:left w:val="nil"/>
              <w:bottom w:val="single" w:sz="4" w:space="0" w:color="000000"/>
              <w:right w:val="single" w:sz="4" w:space="0" w:color="000000"/>
            </w:tcBorders>
            <w:tcMar>
              <w:top w:w="0" w:type="dxa"/>
              <w:left w:w="20" w:type="dxa"/>
              <w:bottom w:w="0" w:type="dxa"/>
              <w:right w:w="20" w:type="dxa"/>
            </w:tcMar>
          </w:tcPr>
          <w:p w14:paraId="67D11849" w14:textId="77777777" w:rsidR="00AA190F" w:rsidRDefault="00000000">
            <w:r>
              <w:t>User Profile Management</w:t>
            </w:r>
          </w:p>
        </w:tc>
        <w:tc>
          <w:tcPr>
            <w:tcW w:w="4710" w:type="dxa"/>
            <w:tcBorders>
              <w:top w:val="nil"/>
              <w:left w:val="nil"/>
              <w:bottom w:val="single" w:sz="4" w:space="0" w:color="000000"/>
              <w:right w:val="single" w:sz="4" w:space="0" w:color="000000"/>
            </w:tcBorders>
            <w:tcMar>
              <w:top w:w="0" w:type="dxa"/>
              <w:left w:w="20" w:type="dxa"/>
              <w:bottom w:w="0" w:type="dxa"/>
              <w:right w:w="20" w:type="dxa"/>
            </w:tcMar>
          </w:tcPr>
          <w:p w14:paraId="5B9D8E6C" w14:textId="77777777" w:rsidR="00AA190F" w:rsidRDefault="00000000">
            <w:r>
              <w:t xml:space="preserve">System shall allow users to view and update their profile details, including name and contact information. </w:t>
            </w:r>
          </w:p>
        </w:tc>
        <w:tc>
          <w:tcPr>
            <w:tcW w:w="1020" w:type="dxa"/>
            <w:tcBorders>
              <w:top w:val="nil"/>
              <w:left w:val="nil"/>
              <w:bottom w:val="single" w:sz="4" w:space="0" w:color="000000"/>
              <w:right w:val="single" w:sz="4" w:space="0" w:color="000000"/>
            </w:tcBorders>
            <w:tcMar>
              <w:top w:w="0" w:type="dxa"/>
              <w:left w:w="20" w:type="dxa"/>
              <w:bottom w:w="0" w:type="dxa"/>
              <w:right w:w="20" w:type="dxa"/>
            </w:tcMar>
          </w:tcPr>
          <w:p w14:paraId="466DA046" w14:textId="77777777" w:rsidR="00AA190F" w:rsidRDefault="00000000">
            <w:r>
              <w:t>Medium</w:t>
            </w:r>
          </w:p>
        </w:tc>
      </w:tr>
      <w:tr w:rsidR="00AA190F" w14:paraId="1EB0CC13" w14:textId="77777777">
        <w:trPr>
          <w:trHeight w:val="720"/>
        </w:trPr>
        <w:tc>
          <w:tcPr>
            <w:tcW w:w="1410" w:type="dxa"/>
            <w:tcBorders>
              <w:top w:val="nil"/>
              <w:left w:val="single" w:sz="4" w:space="0" w:color="000000"/>
              <w:bottom w:val="single" w:sz="4" w:space="0" w:color="000000"/>
              <w:right w:val="single" w:sz="4" w:space="0" w:color="000000"/>
            </w:tcBorders>
            <w:tcMar>
              <w:top w:w="0" w:type="dxa"/>
              <w:left w:w="20" w:type="dxa"/>
              <w:bottom w:w="0" w:type="dxa"/>
              <w:right w:w="20" w:type="dxa"/>
            </w:tcMar>
          </w:tcPr>
          <w:p w14:paraId="02EB180C" w14:textId="77777777" w:rsidR="00AA190F" w:rsidRDefault="00000000">
            <w:r>
              <w:t>EMRS-F-005</w:t>
            </w:r>
          </w:p>
        </w:tc>
        <w:tc>
          <w:tcPr>
            <w:tcW w:w="2205" w:type="dxa"/>
            <w:tcBorders>
              <w:top w:val="nil"/>
              <w:left w:val="nil"/>
              <w:bottom w:val="single" w:sz="4" w:space="0" w:color="000000"/>
              <w:right w:val="single" w:sz="4" w:space="0" w:color="000000"/>
            </w:tcBorders>
            <w:tcMar>
              <w:top w:w="0" w:type="dxa"/>
              <w:left w:w="20" w:type="dxa"/>
              <w:bottom w:w="0" w:type="dxa"/>
              <w:right w:w="20" w:type="dxa"/>
            </w:tcMar>
          </w:tcPr>
          <w:p w14:paraId="1006324B" w14:textId="77777777" w:rsidR="00AA190F" w:rsidRDefault="00000000">
            <w:r>
              <w:t>Create Event</w:t>
            </w:r>
          </w:p>
        </w:tc>
        <w:tc>
          <w:tcPr>
            <w:tcW w:w="4710" w:type="dxa"/>
            <w:tcBorders>
              <w:top w:val="nil"/>
              <w:left w:val="nil"/>
              <w:bottom w:val="single" w:sz="4" w:space="0" w:color="000000"/>
              <w:right w:val="single" w:sz="4" w:space="0" w:color="000000"/>
            </w:tcBorders>
            <w:tcMar>
              <w:top w:w="0" w:type="dxa"/>
              <w:left w:w="20" w:type="dxa"/>
              <w:bottom w:w="0" w:type="dxa"/>
              <w:right w:w="20" w:type="dxa"/>
            </w:tcMar>
          </w:tcPr>
          <w:p w14:paraId="58C427FC" w14:textId="77777777" w:rsidR="00AA190F" w:rsidRDefault="00000000">
            <w:r>
              <w:t>System shall allow an Organizer to create an event with title, description, category, date/time, venue (physical/virtual), capacity, ticket details and prices</w:t>
            </w:r>
          </w:p>
        </w:tc>
        <w:tc>
          <w:tcPr>
            <w:tcW w:w="1020" w:type="dxa"/>
            <w:tcBorders>
              <w:top w:val="nil"/>
              <w:left w:val="nil"/>
              <w:bottom w:val="single" w:sz="4" w:space="0" w:color="000000"/>
              <w:right w:val="single" w:sz="4" w:space="0" w:color="000000"/>
            </w:tcBorders>
            <w:tcMar>
              <w:top w:w="0" w:type="dxa"/>
              <w:left w:w="20" w:type="dxa"/>
              <w:bottom w:w="0" w:type="dxa"/>
              <w:right w:w="20" w:type="dxa"/>
            </w:tcMar>
          </w:tcPr>
          <w:p w14:paraId="783EDCFD" w14:textId="77777777" w:rsidR="00AA190F" w:rsidRDefault="00000000">
            <w:r>
              <w:t>High</w:t>
            </w:r>
          </w:p>
        </w:tc>
      </w:tr>
      <w:tr w:rsidR="00AA190F" w14:paraId="2A1F4BC3" w14:textId="77777777">
        <w:trPr>
          <w:trHeight w:val="480"/>
        </w:trPr>
        <w:tc>
          <w:tcPr>
            <w:tcW w:w="1410" w:type="dxa"/>
            <w:tcBorders>
              <w:top w:val="nil"/>
              <w:left w:val="single" w:sz="4" w:space="0" w:color="000000"/>
              <w:bottom w:val="single" w:sz="4" w:space="0" w:color="000000"/>
              <w:right w:val="single" w:sz="4" w:space="0" w:color="000000"/>
            </w:tcBorders>
            <w:tcMar>
              <w:top w:w="0" w:type="dxa"/>
              <w:left w:w="20" w:type="dxa"/>
              <w:bottom w:w="0" w:type="dxa"/>
              <w:right w:w="20" w:type="dxa"/>
            </w:tcMar>
          </w:tcPr>
          <w:p w14:paraId="7F91B99C" w14:textId="77777777" w:rsidR="00AA190F" w:rsidRDefault="00000000">
            <w:r>
              <w:t>EMRS-F-006</w:t>
            </w:r>
          </w:p>
        </w:tc>
        <w:tc>
          <w:tcPr>
            <w:tcW w:w="2205" w:type="dxa"/>
            <w:tcBorders>
              <w:top w:val="nil"/>
              <w:left w:val="nil"/>
              <w:bottom w:val="single" w:sz="4" w:space="0" w:color="000000"/>
              <w:right w:val="single" w:sz="4" w:space="0" w:color="000000"/>
            </w:tcBorders>
            <w:tcMar>
              <w:top w:w="0" w:type="dxa"/>
              <w:left w:w="20" w:type="dxa"/>
              <w:bottom w:w="0" w:type="dxa"/>
              <w:right w:w="20" w:type="dxa"/>
            </w:tcMar>
          </w:tcPr>
          <w:p w14:paraId="148A852B" w14:textId="77777777" w:rsidR="00AA190F" w:rsidRDefault="00000000">
            <w:r>
              <w:t>Edit / Update Event</w:t>
            </w:r>
          </w:p>
        </w:tc>
        <w:tc>
          <w:tcPr>
            <w:tcW w:w="4710" w:type="dxa"/>
            <w:tcBorders>
              <w:top w:val="nil"/>
              <w:left w:val="nil"/>
              <w:bottom w:val="single" w:sz="4" w:space="0" w:color="000000"/>
              <w:right w:val="single" w:sz="4" w:space="0" w:color="000000"/>
            </w:tcBorders>
            <w:tcMar>
              <w:top w:w="0" w:type="dxa"/>
              <w:left w:w="20" w:type="dxa"/>
              <w:bottom w:w="0" w:type="dxa"/>
              <w:right w:w="20" w:type="dxa"/>
            </w:tcMar>
          </w:tcPr>
          <w:p w14:paraId="212380E4" w14:textId="77777777" w:rsidR="00AA190F" w:rsidRDefault="00000000">
            <w:r>
              <w:t xml:space="preserve">The system shall allow Organizers to edit event details before the event starts and maintain an audit log of all changes. </w:t>
            </w:r>
          </w:p>
        </w:tc>
        <w:tc>
          <w:tcPr>
            <w:tcW w:w="1020" w:type="dxa"/>
            <w:tcBorders>
              <w:top w:val="nil"/>
              <w:left w:val="nil"/>
              <w:bottom w:val="single" w:sz="4" w:space="0" w:color="000000"/>
              <w:right w:val="single" w:sz="4" w:space="0" w:color="000000"/>
            </w:tcBorders>
            <w:tcMar>
              <w:top w:w="0" w:type="dxa"/>
              <w:left w:w="20" w:type="dxa"/>
              <w:bottom w:w="0" w:type="dxa"/>
              <w:right w:w="20" w:type="dxa"/>
            </w:tcMar>
          </w:tcPr>
          <w:p w14:paraId="6A145C21" w14:textId="77777777" w:rsidR="00AA190F" w:rsidRDefault="00000000">
            <w:r>
              <w:t>High</w:t>
            </w:r>
          </w:p>
        </w:tc>
      </w:tr>
      <w:tr w:rsidR="00AA190F" w14:paraId="499BD975" w14:textId="77777777">
        <w:trPr>
          <w:trHeight w:val="480"/>
        </w:trPr>
        <w:tc>
          <w:tcPr>
            <w:tcW w:w="1410" w:type="dxa"/>
            <w:tcBorders>
              <w:top w:val="nil"/>
              <w:left w:val="single" w:sz="4" w:space="0" w:color="000000"/>
              <w:bottom w:val="single" w:sz="4" w:space="0" w:color="000000"/>
              <w:right w:val="single" w:sz="4" w:space="0" w:color="000000"/>
            </w:tcBorders>
            <w:tcMar>
              <w:top w:w="0" w:type="dxa"/>
              <w:left w:w="20" w:type="dxa"/>
              <w:bottom w:w="0" w:type="dxa"/>
              <w:right w:w="20" w:type="dxa"/>
            </w:tcMar>
          </w:tcPr>
          <w:p w14:paraId="0DAA2F4A" w14:textId="77777777" w:rsidR="00AA190F" w:rsidRDefault="00000000">
            <w:r>
              <w:t>EMRS-F-007</w:t>
            </w:r>
          </w:p>
        </w:tc>
        <w:tc>
          <w:tcPr>
            <w:tcW w:w="2205" w:type="dxa"/>
            <w:tcBorders>
              <w:top w:val="nil"/>
              <w:left w:val="nil"/>
              <w:bottom w:val="single" w:sz="4" w:space="0" w:color="000000"/>
              <w:right w:val="single" w:sz="4" w:space="0" w:color="000000"/>
            </w:tcBorders>
            <w:tcMar>
              <w:top w:w="0" w:type="dxa"/>
              <w:left w:w="20" w:type="dxa"/>
              <w:bottom w:w="0" w:type="dxa"/>
              <w:right w:w="20" w:type="dxa"/>
            </w:tcMar>
          </w:tcPr>
          <w:p w14:paraId="54E4ED3E" w14:textId="77777777" w:rsidR="00AA190F" w:rsidRDefault="00000000">
            <w:r>
              <w:t>Cancel Event</w:t>
            </w:r>
          </w:p>
        </w:tc>
        <w:tc>
          <w:tcPr>
            <w:tcW w:w="4710" w:type="dxa"/>
            <w:tcBorders>
              <w:top w:val="nil"/>
              <w:left w:val="nil"/>
              <w:bottom w:val="single" w:sz="4" w:space="0" w:color="000000"/>
              <w:right w:val="single" w:sz="4" w:space="0" w:color="000000"/>
            </w:tcBorders>
            <w:tcMar>
              <w:top w:w="0" w:type="dxa"/>
              <w:left w:w="20" w:type="dxa"/>
              <w:bottom w:w="0" w:type="dxa"/>
              <w:right w:w="20" w:type="dxa"/>
            </w:tcMar>
          </w:tcPr>
          <w:p w14:paraId="6D6E48AD" w14:textId="77777777" w:rsidR="00AA190F" w:rsidRDefault="00000000">
            <w:r>
              <w:t>System shall allow an Organizer to cancel an event. Cancellation will automatically be notified to all registered attendees.</w:t>
            </w:r>
          </w:p>
        </w:tc>
        <w:tc>
          <w:tcPr>
            <w:tcW w:w="1020" w:type="dxa"/>
            <w:tcBorders>
              <w:top w:val="nil"/>
              <w:left w:val="nil"/>
              <w:bottom w:val="single" w:sz="4" w:space="0" w:color="000000"/>
              <w:right w:val="single" w:sz="4" w:space="0" w:color="000000"/>
            </w:tcBorders>
            <w:tcMar>
              <w:top w:w="0" w:type="dxa"/>
              <w:left w:w="20" w:type="dxa"/>
              <w:bottom w:w="0" w:type="dxa"/>
              <w:right w:w="20" w:type="dxa"/>
            </w:tcMar>
          </w:tcPr>
          <w:p w14:paraId="3AE6F6EE" w14:textId="77777777" w:rsidR="00AA190F" w:rsidRDefault="00000000">
            <w:r>
              <w:t>High</w:t>
            </w:r>
          </w:p>
        </w:tc>
      </w:tr>
      <w:tr w:rsidR="00AA190F" w14:paraId="69569538" w14:textId="77777777">
        <w:trPr>
          <w:trHeight w:val="480"/>
        </w:trPr>
        <w:tc>
          <w:tcPr>
            <w:tcW w:w="1410" w:type="dxa"/>
            <w:tcBorders>
              <w:top w:val="nil"/>
              <w:left w:val="single" w:sz="4" w:space="0" w:color="000000"/>
              <w:bottom w:val="single" w:sz="4" w:space="0" w:color="000000"/>
              <w:right w:val="single" w:sz="4" w:space="0" w:color="000000"/>
            </w:tcBorders>
            <w:tcMar>
              <w:top w:w="0" w:type="dxa"/>
              <w:left w:w="20" w:type="dxa"/>
              <w:bottom w:w="0" w:type="dxa"/>
              <w:right w:w="20" w:type="dxa"/>
            </w:tcMar>
          </w:tcPr>
          <w:p w14:paraId="7AF244E7" w14:textId="77777777" w:rsidR="00AA190F" w:rsidRDefault="00000000">
            <w:r>
              <w:t>EMRS-F-008</w:t>
            </w:r>
          </w:p>
        </w:tc>
        <w:tc>
          <w:tcPr>
            <w:tcW w:w="2205" w:type="dxa"/>
            <w:tcBorders>
              <w:top w:val="nil"/>
              <w:left w:val="nil"/>
              <w:bottom w:val="single" w:sz="4" w:space="0" w:color="000000"/>
              <w:right w:val="single" w:sz="4" w:space="0" w:color="000000"/>
            </w:tcBorders>
            <w:tcMar>
              <w:top w:w="0" w:type="dxa"/>
              <w:left w:w="20" w:type="dxa"/>
              <w:bottom w:w="0" w:type="dxa"/>
              <w:right w:w="20" w:type="dxa"/>
            </w:tcMar>
          </w:tcPr>
          <w:p w14:paraId="3B4A453C" w14:textId="77777777" w:rsidR="00AA190F" w:rsidRDefault="00000000">
            <w:r>
              <w:t>Browse / Search Events</w:t>
            </w:r>
          </w:p>
        </w:tc>
        <w:tc>
          <w:tcPr>
            <w:tcW w:w="4710" w:type="dxa"/>
            <w:tcBorders>
              <w:top w:val="nil"/>
              <w:left w:val="nil"/>
              <w:bottom w:val="single" w:sz="4" w:space="0" w:color="000000"/>
              <w:right w:val="single" w:sz="4" w:space="0" w:color="000000"/>
            </w:tcBorders>
            <w:tcMar>
              <w:top w:w="0" w:type="dxa"/>
              <w:left w:w="20" w:type="dxa"/>
              <w:bottom w:w="0" w:type="dxa"/>
              <w:right w:w="20" w:type="dxa"/>
            </w:tcMar>
          </w:tcPr>
          <w:p w14:paraId="2B4ED741" w14:textId="77777777" w:rsidR="00AA190F" w:rsidRDefault="00000000">
            <w:r>
              <w:t>System shall allow users to search and filter events by keyword, category, date range, and location.</w:t>
            </w:r>
          </w:p>
        </w:tc>
        <w:tc>
          <w:tcPr>
            <w:tcW w:w="1020" w:type="dxa"/>
            <w:tcBorders>
              <w:top w:val="nil"/>
              <w:left w:val="nil"/>
              <w:bottom w:val="single" w:sz="4" w:space="0" w:color="000000"/>
              <w:right w:val="single" w:sz="4" w:space="0" w:color="000000"/>
            </w:tcBorders>
            <w:tcMar>
              <w:top w:w="0" w:type="dxa"/>
              <w:left w:w="20" w:type="dxa"/>
              <w:bottom w:w="0" w:type="dxa"/>
              <w:right w:w="20" w:type="dxa"/>
            </w:tcMar>
          </w:tcPr>
          <w:p w14:paraId="0AA4A4E5" w14:textId="77777777" w:rsidR="00AA190F" w:rsidRDefault="00000000">
            <w:r>
              <w:t>High</w:t>
            </w:r>
          </w:p>
        </w:tc>
      </w:tr>
      <w:tr w:rsidR="00AA190F" w14:paraId="277ED99E" w14:textId="77777777">
        <w:trPr>
          <w:trHeight w:val="480"/>
        </w:trPr>
        <w:tc>
          <w:tcPr>
            <w:tcW w:w="1410" w:type="dxa"/>
            <w:tcBorders>
              <w:top w:val="nil"/>
              <w:left w:val="single" w:sz="4" w:space="0" w:color="000000"/>
              <w:bottom w:val="single" w:sz="4" w:space="0" w:color="000000"/>
              <w:right w:val="single" w:sz="4" w:space="0" w:color="000000"/>
            </w:tcBorders>
            <w:tcMar>
              <w:top w:w="0" w:type="dxa"/>
              <w:left w:w="20" w:type="dxa"/>
              <w:bottom w:w="0" w:type="dxa"/>
              <w:right w:w="20" w:type="dxa"/>
            </w:tcMar>
          </w:tcPr>
          <w:p w14:paraId="39A76FBE" w14:textId="77777777" w:rsidR="00AA190F" w:rsidRDefault="00000000">
            <w:r>
              <w:t>EMRS-F-009</w:t>
            </w:r>
          </w:p>
        </w:tc>
        <w:tc>
          <w:tcPr>
            <w:tcW w:w="2205" w:type="dxa"/>
            <w:tcBorders>
              <w:top w:val="nil"/>
              <w:left w:val="nil"/>
              <w:bottom w:val="single" w:sz="4" w:space="0" w:color="000000"/>
              <w:right w:val="single" w:sz="4" w:space="0" w:color="000000"/>
            </w:tcBorders>
            <w:tcMar>
              <w:top w:w="0" w:type="dxa"/>
              <w:left w:w="20" w:type="dxa"/>
              <w:bottom w:w="0" w:type="dxa"/>
              <w:right w:w="20" w:type="dxa"/>
            </w:tcMar>
          </w:tcPr>
          <w:p w14:paraId="6776A32A" w14:textId="77777777" w:rsidR="00AA190F" w:rsidRDefault="00000000">
            <w:r>
              <w:t>View Event Details</w:t>
            </w:r>
          </w:p>
        </w:tc>
        <w:tc>
          <w:tcPr>
            <w:tcW w:w="4710" w:type="dxa"/>
            <w:tcBorders>
              <w:top w:val="nil"/>
              <w:left w:val="nil"/>
              <w:bottom w:val="single" w:sz="4" w:space="0" w:color="000000"/>
              <w:right w:val="single" w:sz="4" w:space="0" w:color="000000"/>
            </w:tcBorders>
            <w:tcMar>
              <w:top w:w="0" w:type="dxa"/>
              <w:left w:w="20" w:type="dxa"/>
              <w:bottom w:w="0" w:type="dxa"/>
              <w:right w:w="20" w:type="dxa"/>
            </w:tcMar>
          </w:tcPr>
          <w:p w14:paraId="4D5E659D" w14:textId="77777777" w:rsidR="00AA190F" w:rsidRDefault="00000000">
            <w:r>
              <w:t xml:space="preserve">System shall display event details including the agenda, speakers, venue, and venue map. </w:t>
            </w:r>
          </w:p>
        </w:tc>
        <w:tc>
          <w:tcPr>
            <w:tcW w:w="1020" w:type="dxa"/>
            <w:tcBorders>
              <w:top w:val="nil"/>
              <w:left w:val="nil"/>
              <w:bottom w:val="single" w:sz="4" w:space="0" w:color="000000"/>
              <w:right w:val="single" w:sz="4" w:space="0" w:color="000000"/>
            </w:tcBorders>
            <w:tcMar>
              <w:top w:w="0" w:type="dxa"/>
              <w:left w:w="20" w:type="dxa"/>
              <w:bottom w:w="0" w:type="dxa"/>
              <w:right w:w="20" w:type="dxa"/>
            </w:tcMar>
          </w:tcPr>
          <w:p w14:paraId="396D0C55" w14:textId="77777777" w:rsidR="00AA190F" w:rsidRDefault="00000000">
            <w:r>
              <w:t>Medium</w:t>
            </w:r>
          </w:p>
        </w:tc>
      </w:tr>
      <w:tr w:rsidR="00AA190F" w14:paraId="1B631B90" w14:textId="77777777">
        <w:trPr>
          <w:trHeight w:val="480"/>
        </w:trPr>
        <w:tc>
          <w:tcPr>
            <w:tcW w:w="1410" w:type="dxa"/>
            <w:tcBorders>
              <w:top w:val="nil"/>
              <w:left w:val="single" w:sz="4" w:space="0" w:color="000000"/>
              <w:bottom w:val="single" w:sz="4" w:space="0" w:color="000000"/>
              <w:right w:val="single" w:sz="4" w:space="0" w:color="000000"/>
            </w:tcBorders>
            <w:tcMar>
              <w:top w:w="0" w:type="dxa"/>
              <w:left w:w="20" w:type="dxa"/>
              <w:bottom w:w="0" w:type="dxa"/>
              <w:right w:w="20" w:type="dxa"/>
            </w:tcMar>
          </w:tcPr>
          <w:p w14:paraId="486F59D7" w14:textId="77777777" w:rsidR="00AA190F" w:rsidRDefault="00000000">
            <w:r>
              <w:lastRenderedPageBreak/>
              <w:t>EMRS-F-010</w:t>
            </w:r>
          </w:p>
        </w:tc>
        <w:tc>
          <w:tcPr>
            <w:tcW w:w="2205" w:type="dxa"/>
            <w:tcBorders>
              <w:top w:val="nil"/>
              <w:left w:val="nil"/>
              <w:bottom w:val="single" w:sz="4" w:space="0" w:color="000000"/>
              <w:right w:val="single" w:sz="4" w:space="0" w:color="000000"/>
            </w:tcBorders>
            <w:tcMar>
              <w:top w:w="0" w:type="dxa"/>
              <w:left w:w="20" w:type="dxa"/>
              <w:bottom w:w="0" w:type="dxa"/>
              <w:right w:w="20" w:type="dxa"/>
            </w:tcMar>
          </w:tcPr>
          <w:p w14:paraId="72D665F8" w14:textId="77777777" w:rsidR="00AA190F" w:rsidRDefault="00000000">
            <w:r>
              <w:t>Register for Event (RSVP)</w:t>
            </w:r>
          </w:p>
        </w:tc>
        <w:tc>
          <w:tcPr>
            <w:tcW w:w="4710" w:type="dxa"/>
            <w:tcBorders>
              <w:top w:val="nil"/>
              <w:left w:val="nil"/>
              <w:bottom w:val="single" w:sz="4" w:space="0" w:color="000000"/>
              <w:right w:val="single" w:sz="4" w:space="0" w:color="000000"/>
            </w:tcBorders>
            <w:tcMar>
              <w:top w:w="0" w:type="dxa"/>
              <w:left w:w="20" w:type="dxa"/>
              <w:bottom w:w="0" w:type="dxa"/>
              <w:right w:w="20" w:type="dxa"/>
            </w:tcMar>
          </w:tcPr>
          <w:p w14:paraId="2612C545" w14:textId="77777777" w:rsidR="00AA190F" w:rsidRDefault="00000000">
            <w:r>
              <w:t>System shall allow an Attendee to register for an event, validating capacity and preventing duplicate registration.</w:t>
            </w:r>
          </w:p>
        </w:tc>
        <w:tc>
          <w:tcPr>
            <w:tcW w:w="1020" w:type="dxa"/>
            <w:tcBorders>
              <w:top w:val="nil"/>
              <w:left w:val="nil"/>
              <w:bottom w:val="single" w:sz="4" w:space="0" w:color="000000"/>
              <w:right w:val="single" w:sz="4" w:space="0" w:color="000000"/>
            </w:tcBorders>
            <w:tcMar>
              <w:top w:w="0" w:type="dxa"/>
              <w:left w:w="20" w:type="dxa"/>
              <w:bottom w:w="0" w:type="dxa"/>
              <w:right w:w="20" w:type="dxa"/>
            </w:tcMar>
          </w:tcPr>
          <w:p w14:paraId="3926AA61" w14:textId="77777777" w:rsidR="00AA190F" w:rsidRDefault="00000000">
            <w:r>
              <w:t>High</w:t>
            </w:r>
          </w:p>
        </w:tc>
      </w:tr>
      <w:tr w:rsidR="00AA190F" w14:paraId="643CC767" w14:textId="77777777">
        <w:trPr>
          <w:trHeight w:val="480"/>
        </w:trPr>
        <w:tc>
          <w:tcPr>
            <w:tcW w:w="1410" w:type="dxa"/>
            <w:tcBorders>
              <w:top w:val="nil"/>
              <w:left w:val="single" w:sz="4" w:space="0" w:color="000000"/>
              <w:bottom w:val="single" w:sz="4" w:space="0" w:color="000000"/>
              <w:right w:val="single" w:sz="4" w:space="0" w:color="000000"/>
            </w:tcBorders>
            <w:tcMar>
              <w:top w:w="0" w:type="dxa"/>
              <w:left w:w="20" w:type="dxa"/>
              <w:bottom w:w="0" w:type="dxa"/>
              <w:right w:w="20" w:type="dxa"/>
            </w:tcMar>
          </w:tcPr>
          <w:p w14:paraId="4425325D" w14:textId="77777777" w:rsidR="00AA190F" w:rsidRDefault="00000000">
            <w:r>
              <w:t>EMRS-F-011</w:t>
            </w:r>
          </w:p>
        </w:tc>
        <w:tc>
          <w:tcPr>
            <w:tcW w:w="2205" w:type="dxa"/>
            <w:tcBorders>
              <w:top w:val="nil"/>
              <w:left w:val="nil"/>
              <w:bottom w:val="single" w:sz="4" w:space="0" w:color="000000"/>
              <w:right w:val="single" w:sz="4" w:space="0" w:color="000000"/>
            </w:tcBorders>
            <w:tcMar>
              <w:top w:w="0" w:type="dxa"/>
              <w:left w:w="20" w:type="dxa"/>
              <w:bottom w:w="0" w:type="dxa"/>
              <w:right w:w="20" w:type="dxa"/>
            </w:tcMar>
          </w:tcPr>
          <w:p w14:paraId="6209E576" w14:textId="77777777" w:rsidR="00AA190F" w:rsidRDefault="00000000">
            <w:r>
              <w:t>Cancel Registration</w:t>
            </w:r>
          </w:p>
        </w:tc>
        <w:tc>
          <w:tcPr>
            <w:tcW w:w="4710" w:type="dxa"/>
            <w:tcBorders>
              <w:top w:val="nil"/>
              <w:left w:val="nil"/>
              <w:bottom w:val="single" w:sz="4" w:space="0" w:color="000000"/>
              <w:right w:val="single" w:sz="4" w:space="0" w:color="000000"/>
            </w:tcBorders>
            <w:tcMar>
              <w:top w:w="0" w:type="dxa"/>
              <w:left w:w="20" w:type="dxa"/>
              <w:bottom w:w="0" w:type="dxa"/>
              <w:right w:w="20" w:type="dxa"/>
            </w:tcMar>
          </w:tcPr>
          <w:p w14:paraId="30B4CB3E" w14:textId="77777777" w:rsidR="00AA190F" w:rsidRDefault="00000000">
            <w:r>
              <w:t xml:space="preserve">System shall allow Attendees to cancel their registration before the event starts and free the reserved slot. </w:t>
            </w:r>
          </w:p>
        </w:tc>
        <w:tc>
          <w:tcPr>
            <w:tcW w:w="1020" w:type="dxa"/>
            <w:tcBorders>
              <w:top w:val="nil"/>
              <w:left w:val="nil"/>
              <w:bottom w:val="single" w:sz="4" w:space="0" w:color="000000"/>
              <w:right w:val="single" w:sz="4" w:space="0" w:color="000000"/>
            </w:tcBorders>
            <w:tcMar>
              <w:top w:w="0" w:type="dxa"/>
              <w:left w:w="20" w:type="dxa"/>
              <w:bottom w:w="0" w:type="dxa"/>
              <w:right w:w="20" w:type="dxa"/>
            </w:tcMar>
          </w:tcPr>
          <w:p w14:paraId="22E5C82A" w14:textId="77777777" w:rsidR="00AA190F" w:rsidRDefault="00000000">
            <w:r>
              <w:t>Medium</w:t>
            </w:r>
          </w:p>
        </w:tc>
      </w:tr>
      <w:tr w:rsidR="00AA190F" w14:paraId="11E65443" w14:textId="77777777">
        <w:trPr>
          <w:trHeight w:val="480"/>
        </w:trPr>
        <w:tc>
          <w:tcPr>
            <w:tcW w:w="1410" w:type="dxa"/>
            <w:tcBorders>
              <w:top w:val="nil"/>
              <w:left w:val="single" w:sz="4" w:space="0" w:color="000000"/>
              <w:bottom w:val="single" w:sz="4" w:space="0" w:color="000000"/>
              <w:right w:val="single" w:sz="4" w:space="0" w:color="000000"/>
            </w:tcBorders>
            <w:tcMar>
              <w:top w:w="0" w:type="dxa"/>
              <w:left w:w="20" w:type="dxa"/>
              <w:bottom w:w="0" w:type="dxa"/>
              <w:right w:w="20" w:type="dxa"/>
            </w:tcMar>
          </w:tcPr>
          <w:p w14:paraId="0ABA9396" w14:textId="77777777" w:rsidR="00AA190F" w:rsidRDefault="00000000">
            <w:r>
              <w:t>EMRS-F-012</w:t>
            </w:r>
          </w:p>
        </w:tc>
        <w:tc>
          <w:tcPr>
            <w:tcW w:w="2205" w:type="dxa"/>
            <w:tcBorders>
              <w:top w:val="nil"/>
              <w:left w:val="nil"/>
              <w:bottom w:val="single" w:sz="4" w:space="0" w:color="000000"/>
              <w:right w:val="single" w:sz="4" w:space="0" w:color="000000"/>
            </w:tcBorders>
            <w:tcMar>
              <w:top w:w="0" w:type="dxa"/>
              <w:left w:w="20" w:type="dxa"/>
              <w:bottom w:w="0" w:type="dxa"/>
              <w:right w:w="20" w:type="dxa"/>
            </w:tcMar>
          </w:tcPr>
          <w:p w14:paraId="32BC9AD0" w14:textId="77777777" w:rsidR="00AA190F" w:rsidRDefault="00000000">
            <w:r>
              <w:t>Waitlist Management</w:t>
            </w:r>
          </w:p>
        </w:tc>
        <w:tc>
          <w:tcPr>
            <w:tcW w:w="4710" w:type="dxa"/>
            <w:tcBorders>
              <w:top w:val="nil"/>
              <w:left w:val="nil"/>
              <w:bottom w:val="single" w:sz="4" w:space="0" w:color="000000"/>
              <w:right w:val="single" w:sz="4" w:space="0" w:color="000000"/>
            </w:tcBorders>
            <w:tcMar>
              <w:top w:w="0" w:type="dxa"/>
              <w:left w:w="20" w:type="dxa"/>
              <w:bottom w:w="0" w:type="dxa"/>
              <w:right w:w="20" w:type="dxa"/>
            </w:tcMar>
          </w:tcPr>
          <w:p w14:paraId="088BF5AF" w14:textId="77777777" w:rsidR="00AA190F" w:rsidRDefault="00000000">
            <w:r>
              <w:t xml:space="preserve">System shall place Attendees on a waitlist when an event is full and notify the next eligible Attendee when a slot becomes available. </w:t>
            </w:r>
          </w:p>
        </w:tc>
        <w:tc>
          <w:tcPr>
            <w:tcW w:w="1020" w:type="dxa"/>
            <w:tcBorders>
              <w:top w:val="nil"/>
              <w:left w:val="nil"/>
              <w:bottom w:val="single" w:sz="4" w:space="0" w:color="000000"/>
              <w:right w:val="single" w:sz="4" w:space="0" w:color="000000"/>
            </w:tcBorders>
            <w:tcMar>
              <w:top w:w="0" w:type="dxa"/>
              <w:left w:w="20" w:type="dxa"/>
              <w:bottom w:w="0" w:type="dxa"/>
              <w:right w:w="20" w:type="dxa"/>
            </w:tcMar>
          </w:tcPr>
          <w:p w14:paraId="7C5CDF10" w14:textId="77777777" w:rsidR="00AA190F" w:rsidRDefault="00000000">
            <w:r>
              <w:t>Medium</w:t>
            </w:r>
          </w:p>
        </w:tc>
      </w:tr>
      <w:tr w:rsidR="00AA190F" w14:paraId="401D675D" w14:textId="77777777">
        <w:trPr>
          <w:trHeight w:val="480"/>
        </w:trPr>
        <w:tc>
          <w:tcPr>
            <w:tcW w:w="1410" w:type="dxa"/>
            <w:tcBorders>
              <w:top w:val="nil"/>
              <w:left w:val="single" w:sz="4" w:space="0" w:color="000000"/>
              <w:bottom w:val="single" w:sz="4" w:space="0" w:color="000000"/>
              <w:right w:val="single" w:sz="4" w:space="0" w:color="000000"/>
            </w:tcBorders>
            <w:tcMar>
              <w:top w:w="0" w:type="dxa"/>
              <w:left w:w="20" w:type="dxa"/>
              <w:bottom w:w="0" w:type="dxa"/>
              <w:right w:w="20" w:type="dxa"/>
            </w:tcMar>
          </w:tcPr>
          <w:p w14:paraId="4C3B5419" w14:textId="77777777" w:rsidR="00AA190F" w:rsidRDefault="00000000">
            <w:r>
              <w:t>EMRS-F-013</w:t>
            </w:r>
          </w:p>
        </w:tc>
        <w:tc>
          <w:tcPr>
            <w:tcW w:w="2205" w:type="dxa"/>
            <w:tcBorders>
              <w:top w:val="nil"/>
              <w:left w:val="nil"/>
              <w:bottom w:val="single" w:sz="4" w:space="0" w:color="000000"/>
              <w:right w:val="single" w:sz="4" w:space="0" w:color="000000"/>
            </w:tcBorders>
            <w:tcMar>
              <w:top w:w="0" w:type="dxa"/>
              <w:left w:w="20" w:type="dxa"/>
              <w:bottom w:w="0" w:type="dxa"/>
              <w:right w:w="20" w:type="dxa"/>
            </w:tcMar>
          </w:tcPr>
          <w:p w14:paraId="1B16210B" w14:textId="77777777" w:rsidR="00AA190F" w:rsidRDefault="00000000">
            <w:r>
              <w:t>Payment Processing</w:t>
            </w:r>
          </w:p>
        </w:tc>
        <w:tc>
          <w:tcPr>
            <w:tcW w:w="4710" w:type="dxa"/>
            <w:tcBorders>
              <w:top w:val="nil"/>
              <w:left w:val="nil"/>
              <w:bottom w:val="single" w:sz="4" w:space="0" w:color="000000"/>
              <w:right w:val="single" w:sz="4" w:space="0" w:color="000000"/>
            </w:tcBorders>
            <w:tcMar>
              <w:top w:w="0" w:type="dxa"/>
              <w:left w:w="20" w:type="dxa"/>
              <w:bottom w:w="0" w:type="dxa"/>
              <w:right w:w="20" w:type="dxa"/>
            </w:tcMar>
          </w:tcPr>
          <w:p w14:paraId="3AFE744B" w14:textId="77777777" w:rsidR="00AA190F" w:rsidRDefault="00000000">
            <w:r>
              <w:t xml:space="preserve">System shall provide a simulated payment process for paid events and record the transaction status as successful, failed, or pending. </w:t>
            </w:r>
          </w:p>
        </w:tc>
        <w:tc>
          <w:tcPr>
            <w:tcW w:w="1020" w:type="dxa"/>
            <w:tcBorders>
              <w:top w:val="nil"/>
              <w:left w:val="nil"/>
              <w:bottom w:val="single" w:sz="4" w:space="0" w:color="000000"/>
              <w:right w:val="single" w:sz="4" w:space="0" w:color="000000"/>
            </w:tcBorders>
            <w:tcMar>
              <w:top w:w="0" w:type="dxa"/>
              <w:left w:w="20" w:type="dxa"/>
              <w:bottom w:w="0" w:type="dxa"/>
              <w:right w:w="20" w:type="dxa"/>
            </w:tcMar>
          </w:tcPr>
          <w:p w14:paraId="4EC03E28" w14:textId="77777777" w:rsidR="00AA190F" w:rsidRDefault="00000000">
            <w:r>
              <w:t>High</w:t>
            </w:r>
          </w:p>
        </w:tc>
      </w:tr>
      <w:tr w:rsidR="00AA190F" w14:paraId="7D5B73B9" w14:textId="77777777">
        <w:trPr>
          <w:trHeight w:val="480"/>
        </w:trPr>
        <w:tc>
          <w:tcPr>
            <w:tcW w:w="1410" w:type="dxa"/>
            <w:tcBorders>
              <w:top w:val="nil"/>
              <w:left w:val="single" w:sz="4" w:space="0" w:color="000000"/>
              <w:bottom w:val="single" w:sz="4" w:space="0" w:color="000000"/>
              <w:right w:val="single" w:sz="4" w:space="0" w:color="000000"/>
            </w:tcBorders>
            <w:tcMar>
              <w:top w:w="0" w:type="dxa"/>
              <w:left w:w="20" w:type="dxa"/>
              <w:bottom w:w="0" w:type="dxa"/>
              <w:right w:w="20" w:type="dxa"/>
            </w:tcMar>
          </w:tcPr>
          <w:p w14:paraId="431324AA" w14:textId="77777777" w:rsidR="00AA190F" w:rsidRDefault="00000000">
            <w:r>
              <w:t>EMRS-F-014</w:t>
            </w:r>
          </w:p>
        </w:tc>
        <w:tc>
          <w:tcPr>
            <w:tcW w:w="2205" w:type="dxa"/>
            <w:tcBorders>
              <w:top w:val="nil"/>
              <w:left w:val="nil"/>
              <w:bottom w:val="single" w:sz="4" w:space="0" w:color="000000"/>
              <w:right w:val="single" w:sz="4" w:space="0" w:color="000000"/>
            </w:tcBorders>
            <w:tcMar>
              <w:top w:w="0" w:type="dxa"/>
              <w:left w:w="20" w:type="dxa"/>
              <w:bottom w:w="0" w:type="dxa"/>
              <w:right w:w="20" w:type="dxa"/>
            </w:tcMar>
          </w:tcPr>
          <w:p w14:paraId="50726B58" w14:textId="77777777" w:rsidR="00AA190F" w:rsidRDefault="00000000">
            <w:r>
              <w:t>Notifications &amp; Reminders</w:t>
            </w:r>
          </w:p>
        </w:tc>
        <w:tc>
          <w:tcPr>
            <w:tcW w:w="4710" w:type="dxa"/>
            <w:tcBorders>
              <w:top w:val="nil"/>
              <w:left w:val="nil"/>
              <w:bottom w:val="single" w:sz="4" w:space="0" w:color="000000"/>
              <w:right w:val="single" w:sz="4" w:space="0" w:color="000000"/>
            </w:tcBorders>
            <w:tcMar>
              <w:top w:w="0" w:type="dxa"/>
              <w:left w:w="20" w:type="dxa"/>
              <w:bottom w:w="0" w:type="dxa"/>
              <w:right w:w="20" w:type="dxa"/>
            </w:tcMar>
          </w:tcPr>
          <w:p w14:paraId="508CE3C9" w14:textId="77777777" w:rsidR="00AA190F" w:rsidRDefault="00000000">
            <w:r>
              <w:t xml:space="preserve">System shall send registration confirmation and event cancellation notifications to registered attendees via email. </w:t>
            </w:r>
          </w:p>
        </w:tc>
        <w:tc>
          <w:tcPr>
            <w:tcW w:w="1020" w:type="dxa"/>
            <w:tcBorders>
              <w:top w:val="nil"/>
              <w:left w:val="nil"/>
              <w:bottom w:val="single" w:sz="4" w:space="0" w:color="000000"/>
              <w:right w:val="single" w:sz="4" w:space="0" w:color="000000"/>
            </w:tcBorders>
            <w:tcMar>
              <w:top w:w="0" w:type="dxa"/>
              <w:left w:w="20" w:type="dxa"/>
              <w:bottom w:w="0" w:type="dxa"/>
              <w:right w:w="20" w:type="dxa"/>
            </w:tcMar>
          </w:tcPr>
          <w:p w14:paraId="480B8789" w14:textId="77777777" w:rsidR="00AA190F" w:rsidRDefault="00000000">
            <w:r>
              <w:t>High</w:t>
            </w:r>
          </w:p>
        </w:tc>
      </w:tr>
      <w:tr w:rsidR="00AA190F" w14:paraId="5E0935BD" w14:textId="77777777">
        <w:trPr>
          <w:trHeight w:val="480"/>
        </w:trPr>
        <w:tc>
          <w:tcPr>
            <w:tcW w:w="1410" w:type="dxa"/>
            <w:tcBorders>
              <w:top w:val="nil"/>
              <w:left w:val="single" w:sz="4" w:space="0" w:color="000000"/>
              <w:bottom w:val="single" w:sz="4" w:space="0" w:color="000000"/>
              <w:right w:val="single" w:sz="4" w:space="0" w:color="000000"/>
            </w:tcBorders>
            <w:tcMar>
              <w:top w:w="0" w:type="dxa"/>
              <w:left w:w="20" w:type="dxa"/>
              <w:bottom w:w="0" w:type="dxa"/>
              <w:right w:w="20" w:type="dxa"/>
            </w:tcMar>
          </w:tcPr>
          <w:p w14:paraId="3873820F" w14:textId="77777777" w:rsidR="00AA190F" w:rsidRDefault="00000000">
            <w:r>
              <w:t>EMRS-F-015</w:t>
            </w:r>
          </w:p>
        </w:tc>
        <w:tc>
          <w:tcPr>
            <w:tcW w:w="2205" w:type="dxa"/>
            <w:tcBorders>
              <w:top w:val="nil"/>
              <w:left w:val="nil"/>
              <w:bottom w:val="single" w:sz="4" w:space="0" w:color="000000"/>
              <w:right w:val="single" w:sz="4" w:space="0" w:color="000000"/>
            </w:tcBorders>
            <w:tcMar>
              <w:top w:w="0" w:type="dxa"/>
              <w:left w:w="20" w:type="dxa"/>
              <w:bottom w:w="0" w:type="dxa"/>
              <w:right w:w="20" w:type="dxa"/>
            </w:tcMar>
          </w:tcPr>
          <w:p w14:paraId="42514B0C" w14:textId="77777777" w:rsidR="00AA190F" w:rsidRDefault="00000000">
            <w:r>
              <w:t>e-Ticket / QR Code Generation</w:t>
            </w:r>
          </w:p>
        </w:tc>
        <w:tc>
          <w:tcPr>
            <w:tcW w:w="4710" w:type="dxa"/>
            <w:tcBorders>
              <w:top w:val="nil"/>
              <w:left w:val="nil"/>
              <w:bottom w:val="single" w:sz="4" w:space="0" w:color="000000"/>
              <w:right w:val="single" w:sz="4" w:space="0" w:color="000000"/>
            </w:tcBorders>
            <w:tcMar>
              <w:top w:w="0" w:type="dxa"/>
              <w:left w:w="20" w:type="dxa"/>
              <w:bottom w:w="0" w:type="dxa"/>
              <w:right w:w="20" w:type="dxa"/>
            </w:tcMar>
          </w:tcPr>
          <w:p w14:paraId="43B8DDC8" w14:textId="77777777" w:rsidR="00AA190F" w:rsidRDefault="00000000">
            <w:r>
              <w:t>System shall generate a unique QR-code for each e-ticket on confirmed registration.</w:t>
            </w:r>
          </w:p>
        </w:tc>
        <w:tc>
          <w:tcPr>
            <w:tcW w:w="1020" w:type="dxa"/>
            <w:tcBorders>
              <w:top w:val="nil"/>
              <w:left w:val="nil"/>
              <w:bottom w:val="single" w:sz="4" w:space="0" w:color="000000"/>
              <w:right w:val="single" w:sz="4" w:space="0" w:color="000000"/>
            </w:tcBorders>
            <w:tcMar>
              <w:top w:w="0" w:type="dxa"/>
              <w:left w:w="20" w:type="dxa"/>
              <w:bottom w:w="0" w:type="dxa"/>
              <w:right w:w="20" w:type="dxa"/>
            </w:tcMar>
          </w:tcPr>
          <w:p w14:paraId="26211401" w14:textId="77777777" w:rsidR="00AA190F" w:rsidRDefault="00000000">
            <w:r>
              <w:t>Medium</w:t>
            </w:r>
          </w:p>
        </w:tc>
      </w:tr>
      <w:tr w:rsidR="00AA190F" w14:paraId="3445D834" w14:textId="77777777">
        <w:trPr>
          <w:trHeight w:val="480"/>
        </w:trPr>
        <w:tc>
          <w:tcPr>
            <w:tcW w:w="1410" w:type="dxa"/>
            <w:tcBorders>
              <w:top w:val="nil"/>
              <w:left w:val="single" w:sz="4" w:space="0" w:color="000000"/>
              <w:bottom w:val="single" w:sz="4" w:space="0" w:color="000000"/>
              <w:right w:val="single" w:sz="4" w:space="0" w:color="000000"/>
            </w:tcBorders>
            <w:tcMar>
              <w:top w:w="0" w:type="dxa"/>
              <w:left w:w="20" w:type="dxa"/>
              <w:bottom w:w="0" w:type="dxa"/>
              <w:right w:w="20" w:type="dxa"/>
            </w:tcMar>
          </w:tcPr>
          <w:p w14:paraId="225F8986" w14:textId="77777777" w:rsidR="00AA190F" w:rsidRDefault="00000000">
            <w:r>
              <w:t>EMRS-F-016</w:t>
            </w:r>
          </w:p>
        </w:tc>
        <w:tc>
          <w:tcPr>
            <w:tcW w:w="2205" w:type="dxa"/>
            <w:tcBorders>
              <w:top w:val="nil"/>
              <w:left w:val="nil"/>
              <w:bottom w:val="single" w:sz="4" w:space="0" w:color="000000"/>
              <w:right w:val="single" w:sz="4" w:space="0" w:color="000000"/>
            </w:tcBorders>
            <w:tcMar>
              <w:top w:w="0" w:type="dxa"/>
              <w:left w:w="20" w:type="dxa"/>
              <w:bottom w:w="0" w:type="dxa"/>
              <w:right w:w="20" w:type="dxa"/>
            </w:tcMar>
          </w:tcPr>
          <w:p w14:paraId="462BA8CE" w14:textId="77777777" w:rsidR="00AA190F" w:rsidRDefault="00000000">
            <w:r>
              <w:t>Event Check-in</w:t>
            </w:r>
          </w:p>
        </w:tc>
        <w:tc>
          <w:tcPr>
            <w:tcW w:w="4710" w:type="dxa"/>
            <w:tcBorders>
              <w:top w:val="nil"/>
              <w:left w:val="nil"/>
              <w:bottom w:val="single" w:sz="4" w:space="0" w:color="000000"/>
              <w:right w:val="single" w:sz="4" w:space="0" w:color="000000"/>
            </w:tcBorders>
            <w:tcMar>
              <w:top w:w="0" w:type="dxa"/>
              <w:left w:w="20" w:type="dxa"/>
              <w:bottom w:w="0" w:type="dxa"/>
              <w:right w:w="20" w:type="dxa"/>
            </w:tcMar>
          </w:tcPr>
          <w:p w14:paraId="13F7B97C" w14:textId="77777777" w:rsidR="00AA190F" w:rsidRDefault="00000000">
            <w:r>
              <w:t>System shall allow an Organizer to scan/validate a QR ticket at the venue and mark attendance in real time.</w:t>
            </w:r>
          </w:p>
        </w:tc>
        <w:tc>
          <w:tcPr>
            <w:tcW w:w="1020" w:type="dxa"/>
            <w:tcBorders>
              <w:top w:val="nil"/>
              <w:left w:val="nil"/>
              <w:bottom w:val="single" w:sz="4" w:space="0" w:color="000000"/>
              <w:right w:val="single" w:sz="4" w:space="0" w:color="000000"/>
            </w:tcBorders>
            <w:tcMar>
              <w:top w:w="0" w:type="dxa"/>
              <w:left w:w="20" w:type="dxa"/>
              <w:bottom w:w="0" w:type="dxa"/>
              <w:right w:w="20" w:type="dxa"/>
            </w:tcMar>
          </w:tcPr>
          <w:p w14:paraId="21938AF0" w14:textId="77777777" w:rsidR="00AA190F" w:rsidRDefault="00000000">
            <w:r>
              <w:t>High</w:t>
            </w:r>
          </w:p>
        </w:tc>
      </w:tr>
      <w:tr w:rsidR="00AA190F" w14:paraId="459DEFDF" w14:textId="77777777">
        <w:trPr>
          <w:trHeight w:val="720"/>
        </w:trPr>
        <w:tc>
          <w:tcPr>
            <w:tcW w:w="1410" w:type="dxa"/>
            <w:tcBorders>
              <w:top w:val="nil"/>
              <w:left w:val="single" w:sz="4" w:space="0" w:color="000000"/>
              <w:bottom w:val="single" w:sz="4" w:space="0" w:color="000000"/>
              <w:right w:val="single" w:sz="4" w:space="0" w:color="000000"/>
            </w:tcBorders>
            <w:tcMar>
              <w:top w:w="0" w:type="dxa"/>
              <w:left w:w="20" w:type="dxa"/>
              <w:bottom w:w="0" w:type="dxa"/>
              <w:right w:w="20" w:type="dxa"/>
            </w:tcMar>
          </w:tcPr>
          <w:p w14:paraId="76841383" w14:textId="77777777" w:rsidR="00AA190F" w:rsidRDefault="00000000">
            <w:r>
              <w:t>EMRS-F-017</w:t>
            </w:r>
          </w:p>
        </w:tc>
        <w:tc>
          <w:tcPr>
            <w:tcW w:w="2205" w:type="dxa"/>
            <w:tcBorders>
              <w:top w:val="nil"/>
              <w:left w:val="nil"/>
              <w:bottom w:val="single" w:sz="4" w:space="0" w:color="000000"/>
              <w:right w:val="single" w:sz="4" w:space="0" w:color="000000"/>
            </w:tcBorders>
            <w:tcMar>
              <w:top w:w="0" w:type="dxa"/>
              <w:left w:w="20" w:type="dxa"/>
              <w:bottom w:w="0" w:type="dxa"/>
              <w:right w:w="20" w:type="dxa"/>
            </w:tcMar>
          </w:tcPr>
          <w:p w14:paraId="43ED7383" w14:textId="77777777" w:rsidR="00AA190F" w:rsidRDefault="00000000">
            <w:r>
              <w:t>Organizer Dashboard &amp; Reports</w:t>
            </w:r>
          </w:p>
        </w:tc>
        <w:tc>
          <w:tcPr>
            <w:tcW w:w="4710" w:type="dxa"/>
            <w:tcBorders>
              <w:top w:val="nil"/>
              <w:left w:val="nil"/>
              <w:bottom w:val="single" w:sz="4" w:space="0" w:color="000000"/>
              <w:right w:val="single" w:sz="4" w:space="0" w:color="000000"/>
            </w:tcBorders>
            <w:tcMar>
              <w:top w:w="0" w:type="dxa"/>
              <w:left w:w="20" w:type="dxa"/>
              <w:bottom w:w="0" w:type="dxa"/>
              <w:right w:w="20" w:type="dxa"/>
            </w:tcMar>
          </w:tcPr>
          <w:p w14:paraId="07754A3A" w14:textId="77777777" w:rsidR="00AA190F" w:rsidRDefault="00000000">
            <w:r>
              <w:t>System shall provide organizers a dashboard showing registration counts, revenue, and attendance analytics, exportable as CSV.</w:t>
            </w:r>
          </w:p>
        </w:tc>
        <w:tc>
          <w:tcPr>
            <w:tcW w:w="1020" w:type="dxa"/>
            <w:tcBorders>
              <w:top w:val="nil"/>
              <w:left w:val="nil"/>
              <w:bottom w:val="single" w:sz="4" w:space="0" w:color="000000"/>
              <w:right w:val="single" w:sz="4" w:space="0" w:color="000000"/>
            </w:tcBorders>
            <w:tcMar>
              <w:top w:w="0" w:type="dxa"/>
              <w:left w:w="20" w:type="dxa"/>
              <w:bottom w:w="0" w:type="dxa"/>
              <w:right w:w="20" w:type="dxa"/>
            </w:tcMar>
          </w:tcPr>
          <w:p w14:paraId="39AD3A2F" w14:textId="77777777" w:rsidR="00AA190F" w:rsidRDefault="00000000">
            <w:r>
              <w:t>Medium</w:t>
            </w:r>
          </w:p>
        </w:tc>
      </w:tr>
      <w:tr w:rsidR="00AA190F" w14:paraId="7972922C" w14:textId="77777777">
        <w:trPr>
          <w:trHeight w:val="720"/>
        </w:trPr>
        <w:tc>
          <w:tcPr>
            <w:tcW w:w="1410" w:type="dxa"/>
            <w:tcBorders>
              <w:top w:val="nil"/>
              <w:left w:val="single" w:sz="4" w:space="0" w:color="000000"/>
              <w:bottom w:val="single" w:sz="4" w:space="0" w:color="000000"/>
              <w:right w:val="single" w:sz="4" w:space="0" w:color="000000"/>
            </w:tcBorders>
            <w:tcMar>
              <w:top w:w="0" w:type="dxa"/>
              <w:left w:w="20" w:type="dxa"/>
              <w:bottom w:w="0" w:type="dxa"/>
              <w:right w:w="20" w:type="dxa"/>
            </w:tcMar>
          </w:tcPr>
          <w:p w14:paraId="57080CD6" w14:textId="77777777" w:rsidR="00AA190F" w:rsidRDefault="00000000">
            <w:r>
              <w:t>EMRS-F-018</w:t>
            </w:r>
          </w:p>
        </w:tc>
        <w:tc>
          <w:tcPr>
            <w:tcW w:w="2205" w:type="dxa"/>
            <w:tcBorders>
              <w:top w:val="nil"/>
              <w:left w:val="nil"/>
              <w:bottom w:val="single" w:sz="4" w:space="0" w:color="000000"/>
              <w:right w:val="single" w:sz="4" w:space="0" w:color="000000"/>
            </w:tcBorders>
            <w:tcMar>
              <w:top w:w="0" w:type="dxa"/>
              <w:left w:w="20" w:type="dxa"/>
              <w:bottom w:w="0" w:type="dxa"/>
              <w:right w:w="20" w:type="dxa"/>
            </w:tcMar>
          </w:tcPr>
          <w:p w14:paraId="6AE14AE0" w14:textId="77777777" w:rsidR="00AA190F" w:rsidRDefault="00000000">
            <w:r>
              <w:t>Admin User &amp; Event Moderation</w:t>
            </w:r>
          </w:p>
        </w:tc>
        <w:tc>
          <w:tcPr>
            <w:tcW w:w="4710" w:type="dxa"/>
            <w:tcBorders>
              <w:top w:val="nil"/>
              <w:left w:val="nil"/>
              <w:bottom w:val="single" w:sz="4" w:space="0" w:color="000000"/>
              <w:right w:val="single" w:sz="4" w:space="0" w:color="000000"/>
            </w:tcBorders>
            <w:tcMar>
              <w:top w:w="0" w:type="dxa"/>
              <w:left w:w="20" w:type="dxa"/>
              <w:bottom w:w="0" w:type="dxa"/>
              <w:right w:w="20" w:type="dxa"/>
            </w:tcMar>
          </w:tcPr>
          <w:p w14:paraId="60026B1C" w14:textId="77777777" w:rsidR="00AA190F" w:rsidRDefault="00000000">
            <w:r>
              <w:t xml:space="preserve">System shall allow Admins to suspend users for violating platform rules, remove policy-violating events, and manage event categories. </w:t>
            </w:r>
          </w:p>
        </w:tc>
        <w:tc>
          <w:tcPr>
            <w:tcW w:w="1020" w:type="dxa"/>
            <w:tcBorders>
              <w:top w:val="nil"/>
              <w:left w:val="nil"/>
              <w:bottom w:val="single" w:sz="4" w:space="0" w:color="000000"/>
              <w:right w:val="single" w:sz="4" w:space="0" w:color="000000"/>
            </w:tcBorders>
            <w:tcMar>
              <w:top w:w="0" w:type="dxa"/>
              <w:left w:w="20" w:type="dxa"/>
              <w:bottom w:w="0" w:type="dxa"/>
              <w:right w:w="20" w:type="dxa"/>
            </w:tcMar>
          </w:tcPr>
          <w:p w14:paraId="57D3F533" w14:textId="77777777" w:rsidR="00AA190F" w:rsidRDefault="00000000">
            <w:r>
              <w:t>Medium</w:t>
            </w:r>
          </w:p>
        </w:tc>
      </w:tr>
      <w:tr w:rsidR="00AA190F" w14:paraId="5158D0BF" w14:textId="77777777">
        <w:trPr>
          <w:trHeight w:val="480"/>
        </w:trPr>
        <w:tc>
          <w:tcPr>
            <w:tcW w:w="1410" w:type="dxa"/>
            <w:tcBorders>
              <w:top w:val="nil"/>
              <w:left w:val="single" w:sz="4" w:space="0" w:color="000000"/>
              <w:bottom w:val="single" w:sz="4" w:space="0" w:color="000000"/>
              <w:right w:val="single" w:sz="4" w:space="0" w:color="000000"/>
            </w:tcBorders>
            <w:tcMar>
              <w:top w:w="0" w:type="dxa"/>
              <w:left w:w="20" w:type="dxa"/>
              <w:bottom w:w="0" w:type="dxa"/>
              <w:right w:w="20" w:type="dxa"/>
            </w:tcMar>
          </w:tcPr>
          <w:p w14:paraId="3B5E8A5C" w14:textId="77777777" w:rsidR="00AA190F" w:rsidRDefault="00000000">
            <w:r>
              <w:t>EMRS-F-019</w:t>
            </w:r>
          </w:p>
        </w:tc>
        <w:tc>
          <w:tcPr>
            <w:tcW w:w="2205" w:type="dxa"/>
            <w:tcBorders>
              <w:top w:val="nil"/>
              <w:left w:val="nil"/>
              <w:bottom w:val="single" w:sz="4" w:space="0" w:color="000000"/>
              <w:right w:val="single" w:sz="4" w:space="0" w:color="000000"/>
            </w:tcBorders>
            <w:tcMar>
              <w:top w:w="0" w:type="dxa"/>
              <w:left w:w="20" w:type="dxa"/>
              <w:bottom w:w="0" w:type="dxa"/>
              <w:right w:w="20" w:type="dxa"/>
            </w:tcMar>
          </w:tcPr>
          <w:p w14:paraId="34EEC650" w14:textId="77777777" w:rsidR="00AA190F" w:rsidRDefault="00000000">
            <w:r>
              <w:t>Post-Event Feedback</w:t>
            </w:r>
          </w:p>
        </w:tc>
        <w:tc>
          <w:tcPr>
            <w:tcW w:w="4710" w:type="dxa"/>
            <w:tcBorders>
              <w:top w:val="nil"/>
              <w:left w:val="nil"/>
              <w:bottom w:val="single" w:sz="4" w:space="0" w:color="000000"/>
              <w:right w:val="single" w:sz="4" w:space="0" w:color="000000"/>
            </w:tcBorders>
            <w:tcMar>
              <w:top w:w="0" w:type="dxa"/>
              <w:left w:w="20" w:type="dxa"/>
              <w:bottom w:w="0" w:type="dxa"/>
              <w:right w:w="20" w:type="dxa"/>
            </w:tcMar>
          </w:tcPr>
          <w:p w14:paraId="473AAB33" w14:textId="77777777" w:rsidR="00AA190F" w:rsidRDefault="00000000">
            <w:r>
              <w:t>System shall allow attendees to submit a rating and feedback form after an event concludes.</w:t>
            </w:r>
          </w:p>
        </w:tc>
        <w:tc>
          <w:tcPr>
            <w:tcW w:w="1020" w:type="dxa"/>
            <w:tcBorders>
              <w:top w:val="nil"/>
              <w:left w:val="nil"/>
              <w:bottom w:val="single" w:sz="4" w:space="0" w:color="000000"/>
              <w:right w:val="single" w:sz="4" w:space="0" w:color="000000"/>
            </w:tcBorders>
            <w:tcMar>
              <w:top w:w="0" w:type="dxa"/>
              <w:left w:w="20" w:type="dxa"/>
              <w:bottom w:w="0" w:type="dxa"/>
              <w:right w:w="20" w:type="dxa"/>
            </w:tcMar>
          </w:tcPr>
          <w:p w14:paraId="30C6AFF3" w14:textId="77777777" w:rsidR="00AA190F" w:rsidRDefault="00000000">
            <w:r>
              <w:t>Low</w:t>
            </w:r>
          </w:p>
        </w:tc>
      </w:tr>
    </w:tbl>
    <w:p w14:paraId="574D1690" w14:textId="77777777" w:rsidR="00AA190F" w:rsidRDefault="00AA190F"/>
    <w:p w14:paraId="436770B9" w14:textId="77777777" w:rsidR="00AA190F" w:rsidRDefault="00000000">
      <w:r>
        <w:t xml:space="preserve"> </w:t>
      </w:r>
    </w:p>
    <w:p w14:paraId="725C3DF3" w14:textId="77777777" w:rsidR="00AA190F" w:rsidRDefault="00000000">
      <w:pPr>
        <w:pStyle w:val="Heading1"/>
        <w:keepNext w:val="0"/>
        <w:keepLines w:val="0"/>
        <w:spacing w:before="480"/>
        <w:rPr>
          <w:b/>
          <w:bCs/>
          <w:sz w:val="46"/>
          <w:szCs w:val="46"/>
        </w:rPr>
      </w:pPr>
      <w:bookmarkStart w:id="20" w:name="_nb4yz3g3c0v1" w:colFirst="0" w:colLast="0"/>
      <w:bookmarkEnd w:id="20"/>
      <w:r>
        <w:rPr>
          <w:b/>
          <w:bCs/>
          <w:sz w:val="46"/>
          <w:szCs w:val="46"/>
        </w:rPr>
        <w:t>5. Non-Functional Requirements (Detailed)</w:t>
      </w:r>
    </w:p>
    <w:p w14:paraId="57C17DD3" w14:textId="77777777" w:rsidR="00AA190F" w:rsidRDefault="00000000">
      <w:pPr>
        <w:spacing w:after="160"/>
      </w:pPr>
      <w:r>
        <w:t>NFRs below are measurable and tied to the Test Plan. IDs follow EMRS-NF-###.</w:t>
      </w:r>
    </w:p>
    <w:tbl>
      <w:tblPr>
        <w:tblStyle w:val="a2"/>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410"/>
        <w:gridCol w:w="1980"/>
        <w:gridCol w:w="5955"/>
      </w:tblGrid>
      <w:tr w:rsidR="00AA190F" w14:paraId="6799B1E1" w14:textId="77777777">
        <w:trPr>
          <w:trHeight w:val="305"/>
        </w:trPr>
        <w:tc>
          <w:tcPr>
            <w:tcW w:w="1410" w:type="dxa"/>
            <w:tcBorders>
              <w:top w:val="single" w:sz="4" w:space="0" w:color="000000"/>
              <w:left w:val="single" w:sz="4" w:space="0" w:color="000000"/>
              <w:bottom w:val="single" w:sz="4" w:space="0" w:color="000000"/>
              <w:right w:val="single" w:sz="4" w:space="0" w:color="000000"/>
            </w:tcBorders>
            <w:shd w:val="clear" w:color="auto" w:fill="D9E2F3"/>
            <w:tcMar>
              <w:top w:w="0" w:type="dxa"/>
              <w:left w:w="20" w:type="dxa"/>
              <w:bottom w:w="0" w:type="dxa"/>
              <w:right w:w="20" w:type="dxa"/>
            </w:tcMar>
          </w:tcPr>
          <w:p w14:paraId="3504ECE2" w14:textId="77777777" w:rsidR="00AA190F" w:rsidRDefault="00000000">
            <w:pPr>
              <w:rPr>
                <w:b/>
                <w:bCs/>
              </w:rPr>
            </w:pPr>
            <w:r>
              <w:rPr>
                <w:b/>
                <w:bCs/>
              </w:rPr>
              <w:t>ID</w:t>
            </w:r>
          </w:p>
        </w:tc>
        <w:tc>
          <w:tcPr>
            <w:tcW w:w="1980" w:type="dxa"/>
            <w:tcBorders>
              <w:top w:val="single" w:sz="4" w:space="0" w:color="000000"/>
              <w:left w:val="single" w:sz="4" w:space="0" w:color="000000"/>
              <w:bottom w:val="single" w:sz="4" w:space="0" w:color="000000"/>
              <w:right w:val="single" w:sz="4" w:space="0" w:color="000000"/>
            </w:tcBorders>
            <w:shd w:val="clear" w:color="auto" w:fill="D9E2F3"/>
            <w:tcMar>
              <w:top w:w="0" w:type="dxa"/>
              <w:left w:w="20" w:type="dxa"/>
              <w:bottom w:w="0" w:type="dxa"/>
              <w:right w:w="20" w:type="dxa"/>
            </w:tcMar>
          </w:tcPr>
          <w:p w14:paraId="19005CCA" w14:textId="77777777" w:rsidR="00AA190F" w:rsidRDefault="00000000">
            <w:pPr>
              <w:rPr>
                <w:b/>
                <w:bCs/>
              </w:rPr>
            </w:pPr>
            <w:r>
              <w:rPr>
                <w:b/>
                <w:bCs/>
              </w:rPr>
              <w:t>Category</w:t>
            </w:r>
          </w:p>
        </w:tc>
        <w:tc>
          <w:tcPr>
            <w:tcW w:w="5955" w:type="dxa"/>
            <w:tcBorders>
              <w:top w:val="single" w:sz="4" w:space="0" w:color="000000"/>
              <w:left w:val="single" w:sz="4" w:space="0" w:color="000000"/>
              <w:bottom w:val="single" w:sz="4" w:space="0" w:color="000000"/>
              <w:right w:val="single" w:sz="4" w:space="0" w:color="000000"/>
            </w:tcBorders>
            <w:shd w:val="clear" w:color="auto" w:fill="D9E2F3"/>
            <w:tcMar>
              <w:top w:w="0" w:type="dxa"/>
              <w:left w:w="20" w:type="dxa"/>
              <w:bottom w:w="0" w:type="dxa"/>
              <w:right w:w="20" w:type="dxa"/>
            </w:tcMar>
          </w:tcPr>
          <w:p w14:paraId="3DF47E2F" w14:textId="77777777" w:rsidR="00AA190F" w:rsidRDefault="00000000">
            <w:pPr>
              <w:rPr>
                <w:b/>
                <w:bCs/>
              </w:rPr>
            </w:pPr>
            <w:r>
              <w:rPr>
                <w:b/>
                <w:bCs/>
              </w:rPr>
              <w:t>Requirement</w:t>
            </w:r>
          </w:p>
        </w:tc>
      </w:tr>
      <w:tr w:rsidR="00AA190F" w14:paraId="333B3B0E" w14:textId="77777777">
        <w:trPr>
          <w:trHeight w:val="480"/>
        </w:trPr>
        <w:tc>
          <w:tcPr>
            <w:tcW w:w="1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49F8A8" w14:textId="77777777" w:rsidR="00AA190F" w:rsidRDefault="00000000">
            <w:r>
              <w:t>EMRS-NF-001</w:t>
            </w:r>
          </w:p>
        </w:tc>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D4F86F" w14:textId="77777777" w:rsidR="00AA190F" w:rsidRDefault="00000000">
            <w:r>
              <w:t>Performance</w:t>
            </w:r>
          </w:p>
        </w:tc>
        <w:tc>
          <w:tcPr>
            <w:tcW w:w="59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4B8506" w14:textId="77777777" w:rsidR="00AA190F" w:rsidRDefault="00000000">
            <w:r>
              <w:t>95% of page requests shall complete within 2 seconds under normal system load.</w:t>
            </w:r>
          </w:p>
        </w:tc>
      </w:tr>
      <w:tr w:rsidR="00AA190F" w14:paraId="58FE43CA" w14:textId="77777777">
        <w:trPr>
          <w:trHeight w:val="480"/>
        </w:trPr>
        <w:tc>
          <w:tcPr>
            <w:tcW w:w="1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5555F1" w14:textId="77777777" w:rsidR="00AA190F" w:rsidRDefault="00000000">
            <w:r>
              <w:t>EMRS-NF-002</w:t>
            </w:r>
          </w:p>
        </w:tc>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CEA777" w14:textId="77777777" w:rsidR="00AA190F" w:rsidRDefault="00000000">
            <w:r>
              <w:t>Availability</w:t>
            </w:r>
          </w:p>
        </w:tc>
        <w:tc>
          <w:tcPr>
            <w:tcW w:w="59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FB3A73" w14:textId="77777777" w:rsidR="00AA190F" w:rsidRDefault="00000000">
            <w:r>
              <w:t xml:space="preserve">The system shall remain available during scheduled demonstration and testing periods, excluding planned maintenance. </w:t>
            </w:r>
          </w:p>
        </w:tc>
      </w:tr>
      <w:tr w:rsidR="00AA190F" w14:paraId="5C0BDBB5" w14:textId="77777777">
        <w:trPr>
          <w:trHeight w:val="480"/>
        </w:trPr>
        <w:tc>
          <w:tcPr>
            <w:tcW w:w="1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7B7985" w14:textId="77777777" w:rsidR="00AA190F" w:rsidRDefault="00000000">
            <w:r>
              <w:t>EMRS-NF-003</w:t>
            </w:r>
          </w:p>
        </w:tc>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F1B4B0" w14:textId="77777777" w:rsidR="00AA190F" w:rsidRDefault="00000000">
            <w:r>
              <w:t>Scalability</w:t>
            </w:r>
          </w:p>
        </w:tc>
        <w:tc>
          <w:tcPr>
            <w:tcW w:w="59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ADA7D0" w14:textId="77777777" w:rsidR="00AA190F" w:rsidRDefault="00000000">
            <w:r>
              <w:t xml:space="preserve">The system shall support increased numbers of users and registrations during peak event periods without significant performance degradation. </w:t>
            </w:r>
          </w:p>
        </w:tc>
      </w:tr>
      <w:tr w:rsidR="00AA190F" w14:paraId="5CAB5745" w14:textId="77777777">
        <w:trPr>
          <w:trHeight w:val="480"/>
        </w:trPr>
        <w:tc>
          <w:tcPr>
            <w:tcW w:w="1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F8A66A" w14:textId="77777777" w:rsidR="00AA190F" w:rsidRDefault="00000000">
            <w:r>
              <w:t>EMRS-NF-004</w:t>
            </w:r>
          </w:p>
        </w:tc>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150D6B" w14:textId="77777777" w:rsidR="00AA190F" w:rsidRDefault="00000000">
            <w:r>
              <w:t>Usability &amp; Accessibility</w:t>
            </w:r>
          </w:p>
        </w:tc>
        <w:tc>
          <w:tcPr>
            <w:tcW w:w="59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B0A4B3" w14:textId="77777777" w:rsidR="00AA190F" w:rsidRDefault="00000000">
            <w:r>
              <w:t xml:space="preserve">The web interface shall be responsive and usable across mobile, tablet, and desktop devices. </w:t>
            </w:r>
          </w:p>
        </w:tc>
      </w:tr>
      <w:tr w:rsidR="00AA190F" w14:paraId="47D92145" w14:textId="77777777">
        <w:trPr>
          <w:trHeight w:val="480"/>
        </w:trPr>
        <w:tc>
          <w:tcPr>
            <w:tcW w:w="1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3FCFA7" w14:textId="77777777" w:rsidR="00AA190F" w:rsidRDefault="00000000">
            <w:r>
              <w:t xml:space="preserve">EMRS-NF-005 </w:t>
            </w:r>
          </w:p>
        </w:tc>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0E0E7D" w14:textId="77777777" w:rsidR="00AA190F" w:rsidRDefault="00000000">
            <w:r>
              <w:t xml:space="preserve">Maintainability </w:t>
            </w:r>
          </w:p>
        </w:tc>
        <w:tc>
          <w:tcPr>
            <w:tcW w:w="59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4E9C91" w14:textId="77777777" w:rsidR="00AA190F" w:rsidRDefault="00000000">
            <w:r>
              <w:t>The codebase shall use a modular structure and include automated testing for core system functions.</w:t>
            </w:r>
          </w:p>
        </w:tc>
      </w:tr>
    </w:tbl>
    <w:p w14:paraId="6FDE2F8D" w14:textId="77777777" w:rsidR="00AA190F" w:rsidRDefault="00000000">
      <w:r>
        <w:t xml:space="preserve"> </w:t>
      </w:r>
    </w:p>
    <w:p w14:paraId="39D32C1C" w14:textId="77777777" w:rsidR="00AA190F" w:rsidRDefault="00000000">
      <w:pPr>
        <w:pStyle w:val="Heading2"/>
        <w:keepNext w:val="0"/>
        <w:keepLines w:val="0"/>
        <w:spacing w:after="80"/>
        <w:rPr>
          <w:b/>
          <w:bCs/>
          <w:sz w:val="34"/>
          <w:szCs w:val="34"/>
        </w:rPr>
      </w:pPr>
      <w:bookmarkStart w:id="21" w:name="_ikgcgk4djvbd" w:colFirst="0" w:colLast="0"/>
      <w:bookmarkEnd w:id="21"/>
      <w:r>
        <w:rPr>
          <w:b/>
          <w:bCs/>
          <w:sz w:val="34"/>
          <w:szCs w:val="34"/>
        </w:rPr>
        <w:lastRenderedPageBreak/>
        <w:t>5.1 Security</w:t>
      </w:r>
    </w:p>
    <w:p w14:paraId="754FF99F" w14:textId="77777777" w:rsidR="00AA190F" w:rsidRDefault="00000000">
      <w:pPr>
        <w:pStyle w:val="Heading3"/>
        <w:keepNext w:val="0"/>
        <w:keepLines w:val="0"/>
        <w:spacing w:before="280"/>
        <w:rPr>
          <w:b/>
          <w:bCs/>
          <w:color w:val="000000"/>
          <w:sz w:val="26"/>
          <w:szCs w:val="26"/>
        </w:rPr>
      </w:pPr>
      <w:bookmarkStart w:id="22" w:name="_htbcd966ijm" w:colFirst="0" w:colLast="0"/>
      <w:bookmarkEnd w:id="22"/>
      <w:r>
        <w:rPr>
          <w:b/>
          <w:bCs/>
          <w:color w:val="000000"/>
          <w:sz w:val="26"/>
          <w:szCs w:val="26"/>
        </w:rPr>
        <w:t>5.1.1 Security Objectives</w:t>
      </w:r>
    </w:p>
    <w:p w14:paraId="18284598" w14:textId="77777777" w:rsidR="00AA190F" w:rsidRDefault="00000000">
      <w:pPr>
        <w:spacing w:after="80"/>
        <w:ind w:left="1080" w:hanging="360"/>
      </w:pPr>
      <w:r>
        <w:t>•</w:t>
      </w:r>
      <w:r>
        <w:rPr>
          <w:rFonts w:ascii="Times New Roman" w:eastAsia="Times New Roman" w:hAnsi="Times New Roman" w:cs="Times New Roman"/>
          <w:sz w:val="14"/>
          <w:szCs w:val="14"/>
        </w:rPr>
        <w:t xml:space="preserve">         </w:t>
      </w:r>
      <w:r>
        <w:t>Protect the confidentiality and integrity of user personal data and payment transaction records.</w:t>
      </w:r>
    </w:p>
    <w:p w14:paraId="5C02A35F" w14:textId="77777777" w:rsidR="00AA190F" w:rsidRDefault="00000000">
      <w:pPr>
        <w:spacing w:after="80"/>
        <w:ind w:left="1080" w:hanging="360"/>
      </w:pPr>
      <w:r>
        <w:t>•</w:t>
      </w:r>
      <w:r>
        <w:rPr>
          <w:rFonts w:ascii="Times New Roman" w:eastAsia="Times New Roman" w:hAnsi="Times New Roman" w:cs="Times New Roman"/>
          <w:sz w:val="14"/>
          <w:szCs w:val="14"/>
        </w:rPr>
        <w:t xml:space="preserve">         </w:t>
      </w:r>
      <w:r>
        <w:t>Ensure only authenticated, authorized organizers and admins can create, modify, or delete events and user accounts.</w:t>
      </w:r>
    </w:p>
    <w:p w14:paraId="6C425477" w14:textId="77777777" w:rsidR="00AA190F" w:rsidRDefault="00000000">
      <w:pPr>
        <w:spacing w:after="80"/>
        <w:ind w:left="1080" w:hanging="360"/>
      </w:pPr>
      <w:r>
        <w:t>•</w:t>
      </w:r>
      <w:r>
        <w:rPr>
          <w:rFonts w:ascii="Times New Roman" w:eastAsia="Times New Roman" w:hAnsi="Times New Roman" w:cs="Times New Roman"/>
          <w:sz w:val="14"/>
          <w:szCs w:val="14"/>
        </w:rPr>
        <w:t xml:space="preserve">         </w:t>
      </w:r>
      <w:r>
        <w:t>Prevent unauthorized or automated (bot-driven) abuse of the registration process.</w:t>
      </w:r>
    </w:p>
    <w:p w14:paraId="47AF5B15" w14:textId="77777777" w:rsidR="00AA190F" w:rsidRDefault="00000000">
      <w:r>
        <w:t xml:space="preserve"> </w:t>
      </w:r>
    </w:p>
    <w:p w14:paraId="2D46063A" w14:textId="77777777" w:rsidR="00AA190F" w:rsidRDefault="00000000">
      <w:pPr>
        <w:pStyle w:val="Heading3"/>
        <w:keepNext w:val="0"/>
        <w:keepLines w:val="0"/>
        <w:spacing w:before="280"/>
        <w:rPr>
          <w:b/>
          <w:bCs/>
          <w:color w:val="000000"/>
          <w:sz w:val="26"/>
          <w:szCs w:val="26"/>
        </w:rPr>
      </w:pPr>
      <w:bookmarkStart w:id="23" w:name="_wiepjty2p2gz" w:colFirst="0" w:colLast="0"/>
      <w:bookmarkEnd w:id="23"/>
      <w:r>
        <w:rPr>
          <w:b/>
          <w:bCs/>
          <w:color w:val="000000"/>
          <w:sz w:val="26"/>
          <w:szCs w:val="26"/>
        </w:rPr>
        <w:t>5.1.2 Security Requirements</w:t>
      </w:r>
    </w:p>
    <w:tbl>
      <w:tblPr>
        <w:tblStyle w:val="a3"/>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5"/>
        <w:gridCol w:w="7920"/>
      </w:tblGrid>
      <w:tr w:rsidR="00AA190F" w14:paraId="15F6CDB8" w14:textId="77777777">
        <w:trPr>
          <w:trHeight w:val="240"/>
        </w:trPr>
        <w:tc>
          <w:tcPr>
            <w:tcW w:w="1425" w:type="dxa"/>
            <w:tcBorders>
              <w:top w:val="single" w:sz="4" w:space="0" w:color="000000"/>
              <w:left w:val="single" w:sz="4" w:space="0" w:color="000000"/>
              <w:bottom w:val="single" w:sz="4" w:space="0" w:color="000000"/>
              <w:right w:val="single" w:sz="4" w:space="0" w:color="000000"/>
            </w:tcBorders>
            <w:shd w:val="clear" w:color="auto" w:fill="D9E2F3"/>
            <w:tcMar>
              <w:top w:w="0" w:type="dxa"/>
              <w:left w:w="20" w:type="dxa"/>
              <w:bottom w:w="0" w:type="dxa"/>
              <w:right w:w="20" w:type="dxa"/>
            </w:tcMar>
          </w:tcPr>
          <w:p w14:paraId="7269B17D" w14:textId="77777777" w:rsidR="00AA190F" w:rsidRDefault="00000000">
            <w:pPr>
              <w:rPr>
                <w:b/>
                <w:bCs/>
              </w:rPr>
            </w:pPr>
            <w:r>
              <w:rPr>
                <w:b/>
                <w:bCs/>
              </w:rPr>
              <w:t>ID</w:t>
            </w:r>
          </w:p>
        </w:tc>
        <w:tc>
          <w:tcPr>
            <w:tcW w:w="7920" w:type="dxa"/>
            <w:tcBorders>
              <w:top w:val="single" w:sz="4" w:space="0" w:color="000000"/>
              <w:left w:val="nil"/>
              <w:bottom w:val="single" w:sz="4" w:space="0" w:color="000000"/>
              <w:right w:val="single" w:sz="4" w:space="0" w:color="000000"/>
            </w:tcBorders>
            <w:shd w:val="clear" w:color="auto" w:fill="D9E2F3"/>
            <w:tcMar>
              <w:top w:w="0" w:type="dxa"/>
              <w:left w:w="20" w:type="dxa"/>
              <w:bottom w:w="0" w:type="dxa"/>
              <w:right w:w="20" w:type="dxa"/>
            </w:tcMar>
          </w:tcPr>
          <w:p w14:paraId="5BCB011E" w14:textId="77777777" w:rsidR="00AA190F" w:rsidRDefault="00000000">
            <w:pPr>
              <w:rPr>
                <w:b/>
                <w:bCs/>
              </w:rPr>
            </w:pPr>
            <w:r>
              <w:rPr>
                <w:b/>
                <w:bCs/>
              </w:rPr>
              <w:t>Requirement</w:t>
            </w:r>
          </w:p>
        </w:tc>
      </w:tr>
      <w:tr w:rsidR="00AA190F" w14:paraId="4825B12D" w14:textId="77777777">
        <w:trPr>
          <w:trHeight w:val="480"/>
        </w:trPr>
        <w:tc>
          <w:tcPr>
            <w:tcW w:w="1425" w:type="dxa"/>
            <w:tcBorders>
              <w:top w:val="nil"/>
              <w:left w:val="single" w:sz="4" w:space="0" w:color="000000"/>
              <w:bottom w:val="single" w:sz="4" w:space="0" w:color="000000"/>
              <w:right w:val="single" w:sz="4" w:space="0" w:color="000000"/>
            </w:tcBorders>
            <w:tcMar>
              <w:top w:w="0" w:type="dxa"/>
              <w:left w:w="20" w:type="dxa"/>
              <w:bottom w:w="0" w:type="dxa"/>
              <w:right w:w="20" w:type="dxa"/>
            </w:tcMar>
          </w:tcPr>
          <w:p w14:paraId="383EBBF3" w14:textId="77777777" w:rsidR="00AA190F" w:rsidRDefault="00000000">
            <w:r>
              <w:t>EMRS-SEC-001</w:t>
            </w:r>
          </w:p>
        </w:tc>
        <w:tc>
          <w:tcPr>
            <w:tcW w:w="7920" w:type="dxa"/>
            <w:tcBorders>
              <w:top w:val="nil"/>
              <w:left w:val="nil"/>
              <w:bottom w:val="single" w:sz="4" w:space="0" w:color="000000"/>
              <w:right w:val="single" w:sz="4" w:space="0" w:color="000000"/>
            </w:tcBorders>
            <w:tcMar>
              <w:top w:w="0" w:type="dxa"/>
              <w:left w:w="20" w:type="dxa"/>
              <w:bottom w:w="0" w:type="dxa"/>
              <w:right w:w="20" w:type="dxa"/>
            </w:tcMar>
          </w:tcPr>
          <w:p w14:paraId="59BD2448" w14:textId="77777777" w:rsidR="00AA190F" w:rsidRDefault="00000000">
            <w:r>
              <w:t>All user passwords shall be stored using a salted hash (</w:t>
            </w:r>
            <w:proofErr w:type="spellStart"/>
            <w:r>
              <w:t>bcrypt</w:t>
            </w:r>
            <w:proofErr w:type="spellEnd"/>
            <w:r>
              <w:t xml:space="preserve"> or Argon2); plaintext passwords shall never be logged or stored.</w:t>
            </w:r>
          </w:p>
        </w:tc>
      </w:tr>
      <w:tr w:rsidR="00AA190F" w14:paraId="25B58921" w14:textId="77777777">
        <w:trPr>
          <w:trHeight w:val="240"/>
        </w:trPr>
        <w:tc>
          <w:tcPr>
            <w:tcW w:w="1425" w:type="dxa"/>
            <w:tcBorders>
              <w:top w:val="nil"/>
              <w:left w:val="single" w:sz="4" w:space="0" w:color="000000"/>
              <w:bottom w:val="single" w:sz="4" w:space="0" w:color="000000"/>
              <w:right w:val="single" w:sz="4" w:space="0" w:color="000000"/>
            </w:tcBorders>
            <w:tcMar>
              <w:top w:w="0" w:type="dxa"/>
              <w:left w:w="20" w:type="dxa"/>
              <w:bottom w:w="0" w:type="dxa"/>
              <w:right w:w="20" w:type="dxa"/>
            </w:tcMar>
          </w:tcPr>
          <w:p w14:paraId="690AEF13" w14:textId="77777777" w:rsidR="00AA190F" w:rsidRDefault="00000000">
            <w:r>
              <w:t>EMRS-SEC-002</w:t>
            </w:r>
          </w:p>
        </w:tc>
        <w:tc>
          <w:tcPr>
            <w:tcW w:w="7920" w:type="dxa"/>
            <w:tcBorders>
              <w:top w:val="nil"/>
              <w:left w:val="nil"/>
              <w:bottom w:val="single" w:sz="4" w:space="0" w:color="000000"/>
              <w:right w:val="single" w:sz="4" w:space="0" w:color="000000"/>
            </w:tcBorders>
            <w:tcMar>
              <w:top w:w="0" w:type="dxa"/>
              <w:left w:w="20" w:type="dxa"/>
              <w:bottom w:w="0" w:type="dxa"/>
              <w:right w:w="20" w:type="dxa"/>
            </w:tcMar>
          </w:tcPr>
          <w:p w14:paraId="6382A309" w14:textId="77777777" w:rsidR="00AA190F" w:rsidRDefault="00000000">
            <w:r>
              <w:t>All client-server communication shall be encrypted using TLS 1.2 or higher.</w:t>
            </w:r>
          </w:p>
        </w:tc>
      </w:tr>
      <w:tr w:rsidR="00AA190F" w14:paraId="681BE217" w14:textId="77777777">
        <w:trPr>
          <w:trHeight w:val="480"/>
        </w:trPr>
        <w:tc>
          <w:tcPr>
            <w:tcW w:w="1425" w:type="dxa"/>
            <w:tcBorders>
              <w:top w:val="nil"/>
              <w:left w:val="single" w:sz="4" w:space="0" w:color="000000"/>
              <w:bottom w:val="single" w:sz="4" w:space="0" w:color="000000"/>
              <w:right w:val="single" w:sz="4" w:space="0" w:color="000000"/>
            </w:tcBorders>
            <w:tcMar>
              <w:top w:w="0" w:type="dxa"/>
              <w:left w:w="20" w:type="dxa"/>
              <w:bottom w:w="0" w:type="dxa"/>
              <w:right w:w="20" w:type="dxa"/>
            </w:tcMar>
          </w:tcPr>
          <w:p w14:paraId="405A904E" w14:textId="77777777" w:rsidR="00AA190F" w:rsidRDefault="00000000">
            <w:r>
              <w:t>EMRS-SEC-003</w:t>
            </w:r>
          </w:p>
        </w:tc>
        <w:tc>
          <w:tcPr>
            <w:tcW w:w="7920" w:type="dxa"/>
            <w:tcBorders>
              <w:top w:val="nil"/>
              <w:left w:val="nil"/>
              <w:bottom w:val="single" w:sz="4" w:space="0" w:color="000000"/>
              <w:right w:val="single" w:sz="4" w:space="0" w:color="000000"/>
            </w:tcBorders>
            <w:tcMar>
              <w:top w:w="0" w:type="dxa"/>
              <w:left w:w="20" w:type="dxa"/>
              <w:bottom w:w="0" w:type="dxa"/>
              <w:right w:w="20" w:type="dxa"/>
            </w:tcMar>
          </w:tcPr>
          <w:p w14:paraId="6D5EC797" w14:textId="77777777" w:rsidR="00AA190F" w:rsidRDefault="00000000">
            <w:r>
              <w:t>The system shall enforce role-based access control (RBAC) for Attendee, Organizer, and Admin roles on every protected endpoint.</w:t>
            </w:r>
          </w:p>
        </w:tc>
      </w:tr>
      <w:tr w:rsidR="00AA190F" w14:paraId="1968B8B6" w14:textId="77777777">
        <w:trPr>
          <w:trHeight w:val="480"/>
        </w:trPr>
        <w:tc>
          <w:tcPr>
            <w:tcW w:w="1425" w:type="dxa"/>
            <w:tcBorders>
              <w:top w:val="nil"/>
              <w:left w:val="single" w:sz="4" w:space="0" w:color="000000"/>
              <w:bottom w:val="single" w:sz="4" w:space="0" w:color="000000"/>
              <w:right w:val="single" w:sz="4" w:space="0" w:color="000000"/>
            </w:tcBorders>
            <w:tcMar>
              <w:top w:w="0" w:type="dxa"/>
              <w:left w:w="20" w:type="dxa"/>
              <w:bottom w:w="0" w:type="dxa"/>
              <w:right w:w="20" w:type="dxa"/>
            </w:tcMar>
          </w:tcPr>
          <w:p w14:paraId="10BD7E79" w14:textId="77777777" w:rsidR="00AA190F" w:rsidRDefault="00000000">
            <w:r>
              <w:t>EMRS-SEC-004</w:t>
            </w:r>
          </w:p>
        </w:tc>
        <w:tc>
          <w:tcPr>
            <w:tcW w:w="7920" w:type="dxa"/>
            <w:tcBorders>
              <w:top w:val="nil"/>
              <w:left w:val="nil"/>
              <w:bottom w:val="single" w:sz="4" w:space="0" w:color="000000"/>
              <w:right w:val="single" w:sz="4" w:space="0" w:color="000000"/>
            </w:tcBorders>
            <w:tcMar>
              <w:top w:w="0" w:type="dxa"/>
              <w:left w:w="20" w:type="dxa"/>
              <w:bottom w:w="0" w:type="dxa"/>
              <w:right w:w="20" w:type="dxa"/>
            </w:tcMar>
          </w:tcPr>
          <w:p w14:paraId="50A9B3EF" w14:textId="77777777" w:rsidR="00AA190F" w:rsidRDefault="00000000">
            <w:r>
              <w:t>Login and registration endpoints shall implement rate limiting and CAPTCHA to mitigate brute-force and bot-driven fraudulent registrations.</w:t>
            </w:r>
          </w:p>
        </w:tc>
      </w:tr>
      <w:tr w:rsidR="00AA190F" w14:paraId="3D28F6FB" w14:textId="77777777">
        <w:trPr>
          <w:trHeight w:val="480"/>
        </w:trPr>
        <w:tc>
          <w:tcPr>
            <w:tcW w:w="1425" w:type="dxa"/>
            <w:tcBorders>
              <w:top w:val="nil"/>
              <w:left w:val="single" w:sz="4" w:space="0" w:color="000000"/>
              <w:bottom w:val="single" w:sz="4" w:space="0" w:color="000000"/>
              <w:right w:val="single" w:sz="4" w:space="0" w:color="000000"/>
            </w:tcBorders>
            <w:tcMar>
              <w:top w:w="0" w:type="dxa"/>
              <w:left w:w="20" w:type="dxa"/>
              <w:bottom w:w="0" w:type="dxa"/>
              <w:right w:w="20" w:type="dxa"/>
            </w:tcMar>
          </w:tcPr>
          <w:p w14:paraId="6182CC45" w14:textId="77777777" w:rsidR="00AA190F" w:rsidRDefault="00000000">
            <w:r>
              <w:t>EMRS-SEC-005</w:t>
            </w:r>
          </w:p>
        </w:tc>
        <w:tc>
          <w:tcPr>
            <w:tcW w:w="7920" w:type="dxa"/>
            <w:tcBorders>
              <w:top w:val="nil"/>
              <w:left w:val="nil"/>
              <w:bottom w:val="single" w:sz="4" w:space="0" w:color="000000"/>
              <w:right w:val="single" w:sz="4" w:space="0" w:color="000000"/>
            </w:tcBorders>
            <w:tcMar>
              <w:top w:w="0" w:type="dxa"/>
              <w:left w:w="20" w:type="dxa"/>
              <w:bottom w:w="0" w:type="dxa"/>
              <w:right w:w="20" w:type="dxa"/>
            </w:tcMar>
          </w:tcPr>
          <w:p w14:paraId="71E36F12" w14:textId="77777777" w:rsidR="00AA190F" w:rsidRDefault="00000000">
            <w:r>
              <w:t>Payment card data shall never be stored on application servers; all payment handling shall be delegated to a PCI-DSS compliant payment gateway (tokenized transactions only).</w:t>
            </w:r>
          </w:p>
        </w:tc>
      </w:tr>
    </w:tbl>
    <w:p w14:paraId="6797D552" w14:textId="77777777" w:rsidR="00AA190F" w:rsidRDefault="00AA190F"/>
    <w:p w14:paraId="46DF9856" w14:textId="77777777" w:rsidR="00AA190F" w:rsidRDefault="00000000">
      <w:r>
        <w:t xml:space="preserve"> </w:t>
      </w:r>
    </w:p>
    <w:p w14:paraId="0AE3E427" w14:textId="77777777" w:rsidR="00AA190F" w:rsidRDefault="00000000">
      <w:pPr>
        <w:pStyle w:val="Heading1"/>
        <w:keepNext w:val="0"/>
        <w:keepLines w:val="0"/>
        <w:spacing w:before="480"/>
        <w:rPr>
          <w:b/>
          <w:bCs/>
          <w:sz w:val="46"/>
          <w:szCs w:val="46"/>
        </w:rPr>
      </w:pPr>
      <w:bookmarkStart w:id="24" w:name="_mw2wbfkkpplm" w:colFirst="0" w:colLast="0"/>
      <w:bookmarkEnd w:id="24"/>
      <w:r>
        <w:rPr>
          <w:b/>
          <w:bCs/>
          <w:sz w:val="46"/>
          <w:szCs w:val="46"/>
        </w:rPr>
        <w:t>6. Quality Attributes &amp; Acceptance Tests</w:t>
      </w:r>
    </w:p>
    <w:p w14:paraId="63B45587" w14:textId="77777777" w:rsidR="00AA190F" w:rsidRDefault="00000000">
      <w:pPr>
        <w:spacing w:before="240" w:after="240"/>
      </w:pPr>
      <w:r>
        <w:rPr>
          <w:b/>
          <w:bCs/>
        </w:rPr>
        <w:t>Exit criteria for acceptance:</w:t>
      </w:r>
      <w:r>
        <w:t xml:space="preserve"> All high-priority functional requirements shall be implemented and verified, with no critical security or NFR failures. The RTM shall show that all associated test cases have passed.</w:t>
      </w:r>
    </w:p>
    <w:p w14:paraId="18420013" w14:textId="77777777" w:rsidR="00AA190F" w:rsidRDefault="00000000">
      <w:pPr>
        <w:spacing w:before="240" w:after="240"/>
      </w:pPr>
      <w:r>
        <w:rPr>
          <w:b/>
          <w:bCs/>
        </w:rPr>
        <w:t>Acceptance test suites:</w:t>
      </w:r>
      <w:r>
        <w:t xml:space="preserve"> Authentication, Event Management, Registration &amp; Waitlisting, Simulated Payment, QR Check-in, Notifications, Performance, Security, and Usability.</w:t>
      </w:r>
    </w:p>
    <w:p w14:paraId="37099F30" w14:textId="77777777" w:rsidR="00AA190F" w:rsidRDefault="00AA190F">
      <w:pPr>
        <w:spacing w:after="160"/>
      </w:pPr>
    </w:p>
    <w:p w14:paraId="072CB674" w14:textId="77777777" w:rsidR="00AA190F" w:rsidRDefault="00AA190F">
      <w:pPr>
        <w:pStyle w:val="Heading1"/>
        <w:keepNext w:val="0"/>
        <w:keepLines w:val="0"/>
        <w:spacing w:before="480"/>
        <w:rPr>
          <w:b/>
          <w:bCs/>
          <w:sz w:val="46"/>
          <w:szCs w:val="46"/>
        </w:rPr>
      </w:pPr>
      <w:bookmarkStart w:id="25" w:name="_m7z8wfp51jey" w:colFirst="0" w:colLast="0"/>
      <w:bookmarkEnd w:id="25"/>
    </w:p>
    <w:p w14:paraId="59603497" w14:textId="77777777" w:rsidR="00AA190F" w:rsidRDefault="00AA190F">
      <w:pPr>
        <w:pStyle w:val="Heading1"/>
        <w:keepNext w:val="0"/>
        <w:keepLines w:val="0"/>
        <w:spacing w:before="480"/>
        <w:rPr>
          <w:b/>
          <w:bCs/>
          <w:sz w:val="46"/>
          <w:szCs w:val="46"/>
        </w:rPr>
      </w:pPr>
      <w:bookmarkStart w:id="26" w:name="_nrrdbx1t5grm" w:colFirst="0" w:colLast="0"/>
      <w:bookmarkEnd w:id="26"/>
    </w:p>
    <w:p w14:paraId="5ACE6463" w14:textId="77777777" w:rsidR="00AA190F" w:rsidRDefault="00AA190F">
      <w:pPr>
        <w:pStyle w:val="Heading1"/>
        <w:keepNext w:val="0"/>
        <w:keepLines w:val="0"/>
        <w:spacing w:before="480"/>
        <w:rPr>
          <w:b/>
          <w:bCs/>
          <w:sz w:val="46"/>
          <w:szCs w:val="46"/>
        </w:rPr>
      </w:pPr>
      <w:bookmarkStart w:id="27" w:name="_djkuqatmrfpl" w:colFirst="0" w:colLast="0"/>
      <w:bookmarkEnd w:id="27"/>
    </w:p>
    <w:p w14:paraId="3AEE1A82" w14:textId="77777777" w:rsidR="00AA190F" w:rsidRDefault="00000000">
      <w:pPr>
        <w:pStyle w:val="Heading1"/>
        <w:keepNext w:val="0"/>
        <w:keepLines w:val="0"/>
        <w:spacing w:before="480"/>
        <w:rPr>
          <w:b/>
          <w:bCs/>
          <w:sz w:val="46"/>
          <w:szCs w:val="46"/>
        </w:rPr>
      </w:pPr>
      <w:bookmarkStart w:id="28" w:name="_va3iwr1qevat" w:colFirst="0" w:colLast="0"/>
      <w:bookmarkEnd w:id="28"/>
      <w:r>
        <w:rPr>
          <w:b/>
          <w:bCs/>
          <w:sz w:val="46"/>
          <w:szCs w:val="46"/>
        </w:rPr>
        <w:t>7. System Models and Diagrams</w:t>
      </w:r>
    </w:p>
    <w:p w14:paraId="5B7BC052" w14:textId="77777777" w:rsidR="00AA190F" w:rsidRDefault="00000000">
      <w:pPr>
        <w:pStyle w:val="Heading2"/>
        <w:keepNext w:val="0"/>
        <w:keepLines w:val="0"/>
        <w:spacing w:after="80"/>
        <w:rPr>
          <w:b/>
          <w:bCs/>
          <w:sz w:val="34"/>
          <w:szCs w:val="34"/>
        </w:rPr>
      </w:pPr>
      <w:bookmarkStart w:id="29" w:name="_ecsjng9b32wm" w:colFirst="0" w:colLast="0"/>
      <w:bookmarkEnd w:id="29"/>
      <w:r>
        <w:rPr>
          <w:b/>
          <w:bCs/>
          <w:sz w:val="34"/>
          <w:szCs w:val="34"/>
        </w:rPr>
        <w:lastRenderedPageBreak/>
        <w:t>7.1 UML Use-Case Diagram</w:t>
      </w:r>
    </w:p>
    <w:p w14:paraId="358DF47D" w14:textId="77777777" w:rsidR="00AA190F" w:rsidRDefault="00AA190F">
      <w:pPr>
        <w:spacing w:after="160"/>
        <w:rPr>
          <w:color w:val="00FFFF"/>
        </w:rPr>
      </w:pPr>
    </w:p>
    <w:p w14:paraId="21E92C10" w14:textId="77777777" w:rsidR="00AA190F" w:rsidRDefault="00000000">
      <w:pPr>
        <w:spacing w:after="160"/>
        <w:rPr>
          <w:color w:val="FF9900"/>
        </w:rPr>
      </w:pPr>
      <w:r>
        <w:rPr>
          <w:color w:val="FF9900"/>
        </w:rPr>
        <w:t xml:space="preserve">Figure 7.1 — Attendee use cases: account registration, event discovery, registration/waitlisting, payment, e-ticketing, </w:t>
      </w:r>
      <w:proofErr w:type="gramStart"/>
      <w:r>
        <w:rPr>
          <w:color w:val="FF9900"/>
        </w:rPr>
        <w:t>an</w:t>
      </w:r>
      <w:proofErr w:type="gramEnd"/>
      <w:r>
        <w:rPr>
          <w:color w:val="FF9900"/>
        </w:rPr>
        <w:t xml:space="preserve"> post-event feedback.??</w:t>
      </w:r>
    </w:p>
    <w:p w14:paraId="094C34B0" w14:textId="77777777" w:rsidR="00AA190F" w:rsidRDefault="00AA190F">
      <w:pPr>
        <w:spacing w:after="240"/>
        <w:jc w:val="center"/>
        <w:rPr>
          <w:color w:val="FF9900"/>
        </w:rPr>
      </w:pPr>
    </w:p>
    <w:p w14:paraId="4B8DF35E" w14:textId="77777777" w:rsidR="00AA190F" w:rsidRDefault="00000000">
      <w:pPr>
        <w:spacing w:after="160"/>
        <w:rPr>
          <w:color w:val="FF9900"/>
        </w:rPr>
      </w:pPr>
      <w:r>
        <w:rPr>
          <w:color w:val="FF9900"/>
        </w:rPr>
        <w:t>Figure 7.2 — Organizer and Admin use cases: event lifecycle management, dashboard/reporting, attendee check-in, and platform moderation.??</w:t>
      </w:r>
    </w:p>
    <w:p w14:paraId="1FBE362A" w14:textId="77777777" w:rsidR="00AA190F" w:rsidRDefault="00000000">
      <w:pPr>
        <w:spacing w:after="160"/>
      </w:pPr>
      <w:r>
        <w:rPr>
          <w:noProof/>
        </w:rPr>
        <w:drawing>
          <wp:inline distT="114300" distB="114300" distL="114300" distR="114300" wp14:anchorId="4D44DFEA" wp14:editId="664EEBD2">
            <wp:extent cx="7011360" cy="36068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7011360" cy="3606800"/>
                    </a:xfrm>
                    <a:prstGeom prst="rect">
                      <a:avLst/>
                    </a:prstGeom>
                    <a:ln/>
                  </pic:spPr>
                </pic:pic>
              </a:graphicData>
            </a:graphic>
          </wp:inline>
        </w:drawing>
      </w:r>
    </w:p>
    <w:p w14:paraId="5F30BB01" w14:textId="77777777" w:rsidR="00AA190F" w:rsidRDefault="00AA190F">
      <w:pPr>
        <w:spacing w:after="240"/>
        <w:jc w:val="center"/>
      </w:pPr>
    </w:p>
    <w:p w14:paraId="6B82F5B8" w14:textId="77777777" w:rsidR="00AA190F" w:rsidRDefault="00AA190F"/>
    <w:p w14:paraId="1A198450" w14:textId="77777777" w:rsidR="00AA190F" w:rsidRDefault="00000000">
      <w:r>
        <w:t xml:space="preserve"> </w:t>
      </w:r>
    </w:p>
    <w:p w14:paraId="5FF5BD43" w14:textId="77777777" w:rsidR="00AA190F" w:rsidRDefault="00000000">
      <w:pPr>
        <w:pStyle w:val="Heading1"/>
        <w:keepNext w:val="0"/>
        <w:keepLines w:val="0"/>
        <w:spacing w:before="480"/>
        <w:rPr>
          <w:b/>
          <w:bCs/>
          <w:sz w:val="46"/>
          <w:szCs w:val="46"/>
        </w:rPr>
      </w:pPr>
      <w:bookmarkStart w:id="30" w:name="_78thnau87von" w:colFirst="0" w:colLast="0"/>
      <w:bookmarkEnd w:id="30"/>
      <w:r>
        <w:rPr>
          <w:b/>
          <w:bCs/>
          <w:sz w:val="46"/>
          <w:szCs w:val="46"/>
        </w:rPr>
        <w:t>8. Requirements Traceability Matrix (RTM)</w:t>
      </w:r>
    </w:p>
    <w:p w14:paraId="716AA920" w14:textId="77777777" w:rsidR="00AA190F" w:rsidRDefault="00000000">
      <w:pPr>
        <w:spacing w:before="240" w:after="240"/>
      </w:pPr>
      <w:r>
        <w:t>The Requirements Traceability Matrix (RTM) links each requirement in the SRS to the test cases used to verify it. The table below shows the current mapping. The remaining requirements and test cases will be added as the Test Plan is finalized.</w:t>
      </w:r>
    </w:p>
    <w:p w14:paraId="23E71F25" w14:textId="77777777" w:rsidR="00AA190F" w:rsidRDefault="00AA190F">
      <w:pPr>
        <w:spacing w:before="240" w:after="240"/>
      </w:pPr>
    </w:p>
    <w:tbl>
      <w:tblPr>
        <w:tblStyle w:val="a4"/>
        <w:tblW w:w="1005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20"/>
        <w:gridCol w:w="1650"/>
        <w:gridCol w:w="1530"/>
        <w:gridCol w:w="1350"/>
        <w:gridCol w:w="1215"/>
        <w:gridCol w:w="1005"/>
        <w:gridCol w:w="2280"/>
      </w:tblGrid>
      <w:tr w:rsidR="00AA190F" w14:paraId="1F8FB434" w14:textId="77777777">
        <w:trPr>
          <w:trHeight w:val="1340"/>
        </w:trPr>
        <w:tc>
          <w:tcPr>
            <w:tcW w:w="1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4A2A548" w14:textId="77777777" w:rsidR="00AA190F" w:rsidRDefault="00000000">
            <w:pPr>
              <w:spacing w:before="240" w:after="240"/>
              <w:jc w:val="center"/>
            </w:pPr>
            <w:r>
              <w:rPr>
                <w:b/>
                <w:bCs/>
              </w:rPr>
              <w:t>Req ID</w:t>
            </w:r>
          </w:p>
        </w:tc>
        <w:tc>
          <w:tcPr>
            <w:tcW w:w="16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EABA901" w14:textId="77777777" w:rsidR="00AA190F" w:rsidRDefault="00000000">
            <w:pPr>
              <w:spacing w:before="240" w:after="240"/>
              <w:jc w:val="center"/>
            </w:pPr>
            <w:r>
              <w:rPr>
                <w:b/>
                <w:bCs/>
              </w:rPr>
              <w:t>Requirement short</w:t>
            </w:r>
          </w:p>
        </w:tc>
        <w:tc>
          <w:tcPr>
            <w:tcW w:w="1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A7F49EE" w14:textId="77777777" w:rsidR="00AA190F" w:rsidRDefault="00000000">
            <w:pPr>
              <w:spacing w:before="240" w:after="240"/>
              <w:jc w:val="center"/>
            </w:pPr>
            <w:r>
              <w:rPr>
                <w:b/>
                <w:bCs/>
              </w:rPr>
              <w:t>Section ref / Design Spec</w:t>
            </w:r>
          </w:p>
        </w:tc>
        <w:tc>
          <w:tcPr>
            <w:tcW w:w="13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43FCA3" w14:textId="77777777" w:rsidR="00AA190F" w:rsidRDefault="00000000">
            <w:pPr>
              <w:spacing w:before="240" w:after="240"/>
              <w:jc w:val="center"/>
            </w:pPr>
            <w:r>
              <w:rPr>
                <w:b/>
                <w:bCs/>
              </w:rPr>
              <w:t>Module</w:t>
            </w:r>
          </w:p>
        </w:tc>
        <w:tc>
          <w:tcPr>
            <w:tcW w:w="12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B3FD681" w14:textId="77777777" w:rsidR="00AA190F" w:rsidRDefault="00000000">
            <w:pPr>
              <w:spacing w:before="240" w:after="240"/>
              <w:jc w:val="center"/>
            </w:pPr>
            <w:r>
              <w:rPr>
                <w:b/>
                <w:bCs/>
              </w:rPr>
              <w:t>Test case(s)</w:t>
            </w:r>
          </w:p>
        </w:tc>
        <w:tc>
          <w:tcPr>
            <w:tcW w:w="10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14CBCF" w14:textId="77777777" w:rsidR="00AA190F" w:rsidRDefault="00000000">
            <w:pPr>
              <w:spacing w:before="240" w:after="240"/>
              <w:jc w:val="center"/>
            </w:pPr>
            <w:r>
              <w:rPr>
                <w:b/>
                <w:bCs/>
              </w:rPr>
              <w:t>Status (N/P/A)</w:t>
            </w:r>
          </w:p>
        </w:tc>
        <w:tc>
          <w:tcPr>
            <w:tcW w:w="22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DB9FD6" w14:textId="77777777" w:rsidR="00AA190F" w:rsidRDefault="00000000">
            <w:pPr>
              <w:spacing w:before="240" w:after="240"/>
              <w:jc w:val="center"/>
            </w:pPr>
            <w:r>
              <w:rPr>
                <w:b/>
                <w:bCs/>
              </w:rPr>
              <w:t>Comments</w:t>
            </w:r>
          </w:p>
        </w:tc>
      </w:tr>
      <w:tr w:rsidR="00AA190F" w14:paraId="62B99B0B" w14:textId="77777777">
        <w:trPr>
          <w:trHeight w:val="1340"/>
        </w:trPr>
        <w:tc>
          <w:tcPr>
            <w:tcW w:w="1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00F219" w14:textId="77777777" w:rsidR="00AA190F" w:rsidRDefault="00000000">
            <w:pPr>
              <w:spacing w:before="240" w:after="240"/>
            </w:pPr>
            <w:r>
              <w:lastRenderedPageBreak/>
              <w:t>EMRS-F-001</w:t>
            </w:r>
          </w:p>
        </w:tc>
        <w:tc>
          <w:tcPr>
            <w:tcW w:w="16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A54A6AA" w14:textId="77777777" w:rsidR="00AA190F" w:rsidRDefault="00000000">
            <w:pPr>
              <w:spacing w:before="240" w:after="240"/>
            </w:pPr>
            <w:r>
              <w:t>User Registration</w:t>
            </w:r>
          </w:p>
        </w:tc>
        <w:tc>
          <w:tcPr>
            <w:tcW w:w="1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8A8BB9" w14:textId="77777777" w:rsidR="00AA190F" w:rsidRDefault="00000000">
            <w:pPr>
              <w:spacing w:before="240" w:after="240"/>
            </w:pPr>
            <w:r>
              <w:t>4.1 / DS-Auth-01</w:t>
            </w:r>
          </w:p>
        </w:tc>
        <w:tc>
          <w:tcPr>
            <w:tcW w:w="13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A1EE205" w14:textId="77777777" w:rsidR="00AA190F" w:rsidRDefault="00000000">
            <w:pPr>
              <w:spacing w:before="240" w:after="240"/>
            </w:pPr>
            <w:proofErr w:type="spellStart"/>
            <w:r>
              <w:t>AuthModule</w:t>
            </w:r>
            <w:proofErr w:type="spellEnd"/>
          </w:p>
        </w:tc>
        <w:tc>
          <w:tcPr>
            <w:tcW w:w="12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DD19AEE" w14:textId="77777777" w:rsidR="00AA190F" w:rsidRDefault="00000000">
            <w:pPr>
              <w:spacing w:before="240" w:after="240"/>
            </w:pPr>
            <w:r>
              <w:t>TC-Auth-01, TC-Auth-02</w:t>
            </w:r>
          </w:p>
        </w:tc>
        <w:tc>
          <w:tcPr>
            <w:tcW w:w="10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D317061" w14:textId="77777777" w:rsidR="00AA190F" w:rsidRDefault="00000000">
            <w:pPr>
              <w:spacing w:before="240" w:after="240"/>
            </w:pPr>
            <w:r>
              <w:t>N</w:t>
            </w:r>
          </w:p>
        </w:tc>
        <w:tc>
          <w:tcPr>
            <w:tcW w:w="22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CB123DC" w14:textId="77777777" w:rsidR="00AA190F" w:rsidRDefault="00000000">
            <w:pPr>
              <w:spacing w:before="240" w:after="240"/>
            </w:pPr>
            <w:r>
              <w:t>Covers valid registration and invalid/duplicate registration</w:t>
            </w:r>
          </w:p>
        </w:tc>
      </w:tr>
      <w:tr w:rsidR="00AA190F" w14:paraId="2ACA838D" w14:textId="77777777">
        <w:trPr>
          <w:trHeight w:val="1340"/>
        </w:trPr>
        <w:tc>
          <w:tcPr>
            <w:tcW w:w="1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7DD309" w14:textId="77777777" w:rsidR="00AA190F" w:rsidRDefault="00000000">
            <w:pPr>
              <w:spacing w:before="240" w:after="240"/>
            </w:pPr>
            <w:r>
              <w:t>EMRS-F-002</w:t>
            </w:r>
          </w:p>
        </w:tc>
        <w:tc>
          <w:tcPr>
            <w:tcW w:w="16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15B22C" w14:textId="77777777" w:rsidR="00AA190F" w:rsidRDefault="00000000">
            <w:pPr>
              <w:spacing w:before="240" w:after="240"/>
            </w:pPr>
            <w:r>
              <w:t>User Login and Authentication</w:t>
            </w:r>
          </w:p>
        </w:tc>
        <w:tc>
          <w:tcPr>
            <w:tcW w:w="1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611AC7" w14:textId="77777777" w:rsidR="00AA190F" w:rsidRDefault="00000000">
            <w:pPr>
              <w:spacing w:before="240" w:after="240"/>
            </w:pPr>
            <w:r>
              <w:t>4.1 / DS-Auth-02</w:t>
            </w:r>
          </w:p>
        </w:tc>
        <w:tc>
          <w:tcPr>
            <w:tcW w:w="13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4D0122" w14:textId="77777777" w:rsidR="00AA190F" w:rsidRDefault="00000000">
            <w:pPr>
              <w:spacing w:before="240" w:after="240"/>
            </w:pPr>
            <w:proofErr w:type="spellStart"/>
            <w:r>
              <w:t>AuthModule</w:t>
            </w:r>
            <w:proofErr w:type="spellEnd"/>
          </w:p>
        </w:tc>
        <w:tc>
          <w:tcPr>
            <w:tcW w:w="12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316214" w14:textId="77777777" w:rsidR="00AA190F" w:rsidRDefault="00000000">
            <w:pPr>
              <w:spacing w:before="240" w:after="240"/>
            </w:pPr>
            <w:r>
              <w:t>TC-Auth-03, TC-Auth-04</w:t>
            </w:r>
          </w:p>
        </w:tc>
        <w:tc>
          <w:tcPr>
            <w:tcW w:w="10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8C3BF6" w14:textId="77777777" w:rsidR="00AA190F" w:rsidRDefault="00000000">
            <w:pPr>
              <w:spacing w:before="240" w:after="240"/>
            </w:pPr>
            <w:r>
              <w:t>N</w:t>
            </w:r>
          </w:p>
        </w:tc>
        <w:tc>
          <w:tcPr>
            <w:tcW w:w="22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E503AA" w14:textId="77777777" w:rsidR="00AA190F" w:rsidRDefault="00000000">
            <w:pPr>
              <w:spacing w:before="240" w:after="240"/>
            </w:pPr>
            <w:r>
              <w:t>Covers successful and failed login</w:t>
            </w:r>
          </w:p>
        </w:tc>
      </w:tr>
      <w:tr w:rsidR="00AA190F" w14:paraId="6850D152" w14:textId="77777777">
        <w:trPr>
          <w:trHeight w:val="785"/>
        </w:trPr>
        <w:tc>
          <w:tcPr>
            <w:tcW w:w="1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257630" w14:textId="77777777" w:rsidR="00AA190F" w:rsidRDefault="00000000">
            <w:pPr>
              <w:spacing w:before="240" w:after="240"/>
            </w:pPr>
            <w:r>
              <w:t>EMRS-F-003</w:t>
            </w:r>
          </w:p>
        </w:tc>
        <w:tc>
          <w:tcPr>
            <w:tcW w:w="16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33F198" w14:textId="77777777" w:rsidR="00AA190F" w:rsidRDefault="00000000">
            <w:pPr>
              <w:spacing w:before="240" w:after="240"/>
            </w:pPr>
            <w:r>
              <w:t>Password Reset</w:t>
            </w:r>
          </w:p>
        </w:tc>
        <w:tc>
          <w:tcPr>
            <w:tcW w:w="1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1C82C1D" w14:textId="77777777" w:rsidR="00AA190F" w:rsidRDefault="00000000">
            <w:pPr>
              <w:spacing w:before="240" w:after="240"/>
            </w:pPr>
            <w:r>
              <w:t>4.1 / DS-Auth-03</w:t>
            </w:r>
          </w:p>
        </w:tc>
        <w:tc>
          <w:tcPr>
            <w:tcW w:w="13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7510A7D" w14:textId="77777777" w:rsidR="00AA190F" w:rsidRDefault="00000000">
            <w:pPr>
              <w:spacing w:before="240" w:after="240"/>
            </w:pPr>
            <w:proofErr w:type="spellStart"/>
            <w:r>
              <w:t>AuthModule</w:t>
            </w:r>
            <w:proofErr w:type="spellEnd"/>
          </w:p>
        </w:tc>
        <w:tc>
          <w:tcPr>
            <w:tcW w:w="12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B0C087F" w14:textId="77777777" w:rsidR="00AA190F" w:rsidRDefault="00000000">
            <w:pPr>
              <w:spacing w:before="240" w:after="240"/>
            </w:pPr>
            <w:r>
              <w:t>TC-Auth-05</w:t>
            </w:r>
          </w:p>
        </w:tc>
        <w:tc>
          <w:tcPr>
            <w:tcW w:w="10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AEB49F" w14:textId="77777777" w:rsidR="00AA190F" w:rsidRDefault="00000000">
            <w:pPr>
              <w:spacing w:before="240" w:after="240"/>
            </w:pPr>
            <w:r>
              <w:t>N</w:t>
            </w:r>
          </w:p>
        </w:tc>
        <w:tc>
          <w:tcPr>
            <w:tcW w:w="22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54125A" w14:textId="77777777" w:rsidR="00AA190F" w:rsidRDefault="00000000">
            <w:pPr>
              <w:spacing w:before="240" w:after="240"/>
            </w:pPr>
            <w:r>
              <w:t>Verify password reset process</w:t>
            </w:r>
          </w:p>
        </w:tc>
      </w:tr>
      <w:tr w:rsidR="00AA190F" w14:paraId="32B77FD8" w14:textId="77777777">
        <w:trPr>
          <w:trHeight w:val="1340"/>
        </w:trPr>
        <w:tc>
          <w:tcPr>
            <w:tcW w:w="1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7B33B1" w14:textId="77777777" w:rsidR="00AA190F" w:rsidRDefault="00000000">
            <w:pPr>
              <w:spacing w:before="240" w:after="240"/>
            </w:pPr>
            <w:r>
              <w:t>EMRS-F-005</w:t>
            </w:r>
          </w:p>
        </w:tc>
        <w:tc>
          <w:tcPr>
            <w:tcW w:w="16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7B05A3" w14:textId="77777777" w:rsidR="00AA190F" w:rsidRDefault="00000000">
            <w:pPr>
              <w:spacing w:before="240" w:after="240"/>
            </w:pPr>
            <w:r>
              <w:t>Create Event</w:t>
            </w:r>
          </w:p>
        </w:tc>
        <w:tc>
          <w:tcPr>
            <w:tcW w:w="1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940D43" w14:textId="77777777" w:rsidR="00AA190F" w:rsidRDefault="00000000">
            <w:pPr>
              <w:spacing w:before="240" w:after="240"/>
            </w:pPr>
            <w:r>
              <w:t>4.2 / DS-Event-01</w:t>
            </w:r>
          </w:p>
        </w:tc>
        <w:tc>
          <w:tcPr>
            <w:tcW w:w="13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CDB562" w14:textId="77777777" w:rsidR="00AA190F" w:rsidRDefault="00000000">
            <w:pPr>
              <w:spacing w:before="240" w:after="240"/>
            </w:pPr>
            <w:proofErr w:type="spellStart"/>
            <w:r>
              <w:t>EventModule</w:t>
            </w:r>
            <w:proofErr w:type="spellEnd"/>
          </w:p>
        </w:tc>
        <w:tc>
          <w:tcPr>
            <w:tcW w:w="12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B435C3" w14:textId="77777777" w:rsidR="00AA190F" w:rsidRDefault="00000000">
            <w:pPr>
              <w:spacing w:before="240" w:after="240"/>
            </w:pPr>
            <w:r>
              <w:t>TC-Event-01, TC-Event-02</w:t>
            </w:r>
          </w:p>
        </w:tc>
        <w:tc>
          <w:tcPr>
            <w:tcW w:w="10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27F466A" w14:textId="77777777" w:rsidR="00AA190F" w:rsidRDefault="00000000">
            <w:pPr>
              <w:spacing w:before="240" w:after="240"/>
            </w:pPr>
            <w:r>
              <w:t>N</w:t>
            </w:r>
          </w:p>
        </w:tc>
        <w:tc>
          <w:tcPr>
            <w:tcW w:w="22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BD42C5" w14:textId="77777777" w:rsidR="00AA190F" w:rsidRDefault="00000000">
            <w:pPr>
              <w:spacing w:before="240" w:after="240"/>
            </w:pPr>
            <w:r>
              <w:t>Covers valid event creation and input validation</w:t>
            </w:r>
          </w:p>
        </w:tc>
      </w:tr>
      <w:tr w:rsidR="00AA190F" w14:paraId="061A3D1F" w14:textId="77777777">
        <w:trPr>
          <w:trHeight w:val="1070"/>
        </w:trPr>
        <w:tc>
          <w:tcPr>
            <w:tcW w:w="1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B05A1C" w14:textId="77777777" w:rsidR="00AA190F" w:rsidRDefault="00000000">
            <w:pPr>
              <w:spacing w:before="240" w:after="240"/>
            </w:pPr>
            <w:r>
              <w:t>EMRS-F-006</w:t>
            </w:r>
          </w:p>
        </w:tc>
        <w:tc>
          <w:tcPr>
            <w:tcW w:w="16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7DB971" w14:textId="77777777" w:rsidR="00AA190F" w:rsidRDefault="00000000">
            <w:pPr>
              <w:spacing w:before="240" w:after="240"/>
            </w:pPr>
            <w:r>
              <w:t>Update Event</w:t>
            </w:r>
          </w:p>
        </w:tc>
        <w:tc>
          <w:tcPr>
            <w:tcW w:w="1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3FF2A7" w14:textId="77777777" w:rsidR="00AA190F" w:rsidRDefault="00000000">
            <w:pPr>
              <w:spacing w:before="240" w:after="240"/>
            </w:pPr>
            <w:r>
              <w:t>4.2 / DS-Event-02</w:t>
            </w:r>
          </w:p>
        </w:tc>
        <w:tc>
          <w:tcPr>
            <w:tcW w:w="13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4CB8E6" w14:textId="77777777" w:rsidR="00AA190F" w:rsidRDefault="00000000">
            <w:pPr>
              <w:spacing w:before="240" w:after="240"/>
            </w:pPr>
            <w:proofErr w:type="spellStart"/>
            <w:r>
              <w:t>EventModule</w:t>
            </w:r>
            <w:proofErr w:type="spellEnd"/>
          </w:p>
        </w:tc>
        <w:tc>
          <w:tcPr>
            <w:tcW w:w="12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5E2D4A" w14:textId="77777777" w:rsidR="00AA190F" w:rsidRDefault="00000000">
            <w:pPr>
              <w:spacing w:before="240" w:after="240"/>
            </w:pPr>
            <w:r>
              <w:t>TC-Event-03</w:t>
            </w:r>
          </w:p>
        </w:tc>
        <w:tc>
          <w:tcPr>
            <w:tcW w:w="10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FFC52A4" w14:textId="77777777" w:rsidR="00AA190F" w:rsidRDefault="00000000">
            <w:pPr>
              <w:spacing w:before="240" w:after="240"/>
            </w:pPr>
            <w:r>
              <w:t>N</w:t>
            </w:r>
          </w:p>
        </w:tc>
        <w:tc>
          <w:tcPr>
            <w:tcW w:w="22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FB207D" w14:textId="77777777" w:rsidR="00AA190F" w:rsidRDefault="00000000">
            <w:pPr>
              <w:spacing w:before="240" w:after="240"/>
            </w:pPr>
            <w:r>
              <w:t>Organizer can update event details before event starts</w:t>
            </w:r>
          </w:p>
        </w:tc>
      </w:tr>
      <w:tr w:rsidR="00AA190F" w14:paraId="22CE8273" w14:textId="77777777">
        <w:trPr>
          <w:trHeight w:val="1070"/>
        </w:trPr>
        <w:tc>
          <w:tcPr>
            <w:tcW w:w="1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A77C58" w14:textId="77777777" w:rsidR="00AA190F" w:rsidRDefault="00000000">
            <w:pPr>
              <w:spacing w:before="240" w:after="240"/>
            </w:pPr>
            <w:r>
              <w:t>EMRS-F-007</w:t>
            </w:r>
          </w:p>
        </w:tc>
        <w:tc>
          <w:tcPr>
            <w:tcW w:w="16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F5A0AA5" w14:textId="77777777" w:rsidR="00AA190F" w:rsidRDefault="00000000">
            <w:pPr>
              <w:spacing w:before="240" w:after="240"/>
            </w:pPr>
            <w:r>
              <w:t>Cancel Event</w:t>
            </w:r>
          </w:p>
        </w:tc>
        <w:tc>
          <w:tcPr>
            <w:tcW w:w="1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572B24" w14:textId="77777777" w:rsidR="00AA190F" w:rsidRDefault="00000000">
            <w:pPr>
              <w:spacing w:before="240" w:after="240"/>
            </w:pPr>
            <w:r>
              <w:t>4.2 / DS-Event-03</w:t>
            </w:r>
          </w:p>
        </w:tc>
        <w:tc>
          <w:tcPr>
            <w:tcW w:w="13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71EDDB2" w14:textId="77777777" w:rsidR="00AA190F" w:rsidRDefault="00000000">
            <w:pPr>
              <w:spacing w:before="240" w:after="240"/>
            </w:pPr>
            <w:proofErr w:type="spellStart"/>
            <w:r>
              <w:t>EventModule</w:t>
            </w:r>
            <w:proofErr w:type="spellEnd"/>
          </w:p>
        </w:tc>
        <w:tc>
          <w:tcPr>
            <w:tcW w:w="12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2BB26E" w14:textId="77777777" w:rsidR="00AA190F" w:rsidRDefault="00000000">
            <w:pPr>
              <w:spacing w:before="240" w:after="240"/>
            </w:pPr>
            <w:r>
              <w:t>TC-Event-04</w:t>
            </w:r>
          </w:p>
        </w:tc>
        <w:tc>
          <w:tcPr>
            <w:tcW w:w="10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690BB7" w14:textId="77777777" w:rsidR="00AA190F" w:rsidRDefault="00000000">
            <w:pPr>
              <w:spacing w:before="240" w:after="240"/>
            </w:pPr>
            <w:r>
              <w:t>N</w:t>
            </w:r>
          </w:p>
        </w:tc>
        <w:tc>
          <w:tcPr>
            <w:tcW w:w="22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F33896" w14:textId="77777777" w:rsidR="00AA190F" w:rsidRDefault="00000000">
            <w:pPr>
              <w:spacing w:before="240" w:after="240"/>
            </w:pPr>
            <w:r>
              <w:t>Verify event cancellation and attendee notification</w:t>
            </w:r>
          </w:p>
        </w:tc>
      </w:tr>
    </w:tbl>
    <w:p w14:paraId="676F32D8" w14:textId="77777777" w:rsidR="00AA190F" w:rsidRDefault="00000000">
      <w:pPr>
        <w:spacing w:before="240" w:after="240"/>
      </w:pPr>
      <w:r>
        <w:t xml:space="preserve"> </w:t>
      </w:r>
    </w:p>
    <w:p w14:paraId="2FFE63BC" w14:textId="77777777" w:rsidR="00AA190F" w:rsidRDefault="00AA190F"/>
    <w:sectPr w:rsidR="00AA190F">
      <w:pgSz w:w="11906" w:h="16838"/>
      <w:pgMar w:top="431" w:right="431" w:bottom="431" w:left="43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C8E12D0-C0A0-4C33-B4AE-5D3B2C1C1BD1}"/>
  </w:font>
  <w:font w:name="Cambria">
    <w:panose1 w:val="02040503050406030204"/>
    <w:charset w:val="00"/>
    <w:family w:val="roman"/>
    <w:pitch w:val="variable"/>
    <w:sig w:usb0="E00006FF" w:usb1="420024FF" w:usb2="02000000" w:usb3="00000000" w:csb0="0000019F" w:csb1="00000000"/>
    <w:embedRegular r:id="rId2" w:fontKey="{46810094-0EC3-46E7-94DD-684ECD0E763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6538F0"/>
    <w:multiLevelType w:val="multilevel"/>
    <w:tmpl w:val="83689A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201001F"/>
    <w:multiLevelType w:val="multilevel"/>
    <w:tmpl w:val="81FE6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97029646">
    <w:abstractNumId w:val="0"/>
  </w:num>
  <w:num w:numId="2" w16cid:durableId="1587838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90F"/>
    <w:rsid w:val="0041308F"/>
    <w:rsid w:val="00AA190F"/>
    <w:rsid w:val="00D818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5D4B6"/>
  <w15:docId w15:val="{EEF3B478-3001-482B-952F-595B25ECC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2020</Words>
  <Characters>11517</Characters>
  <Application>Microsoft Office Word</Application>
  <DocSecurity>0</DocSecurity>
  <Lines>95</Lines>
  <Paragraphs>27</Paragraphs>
  <ScaleCrop>false</ScaleCrop>
  <Company/>
  <LinksUpToDate>false</LinksUpToDate>
  <CharactersWithSpaces>13510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MANJUNATH JULAKATTI</cp:lastModifiedBy>
  <cp:revision>2</cp:revision>
  <dcterms:created xsi:type="dcterms:W3CDTF">2026-09-06T10:35:00Z</dcterms:created>
  <dcterms:modified xsi:type="dcterms:W3CDTF">2026-09-06T10:36:00Z</dcterms:modified>
</cp:coreProperties>
</file>