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4913AA">
      <w:pPr>
        <w:pStyle w:val="Title"/>
        <w:spacing w:after="400"/>
        <w:contextualSpacing w:val="0"/>
        <w:rPr>
          <w:b/>
          <w:caps/>
          <w:lang w:val="en-US"/>
        </w:rPr>
      </w:pPr>
      <w:r>
        <w:rPr>
          <w:lang w:val="en-GB"/>
        </w:rPr>
        <w:t>Future Skills</w:t>
      </w:r>
    </w:p>
    <w:p w14:paraId="4BE6BF61" w14:textId="265FF17F" w:rsidR="00AA3E2E" w:rsidRPr="00F52BFD" w:rsidRDefault="00582235" w:rsidP="00AA3E2E">
      <w:pPr>
        <w:pStyle w:val="Title"/>
        <w:spacing w:before="400" w:line="960" w:lineRule="exact"/>
        <w:rPr>
          <w:lang w:val="en-US"/>
        </w:rPr>
      </w:pPr>
      <w:r>
        <w:rPr>
          <w:lang w:val="en-US"/>
        </w:rPr>
        <w:t xml:space="preserve">SESSION </w:t>
      </w:r>
      <w:r w:rsidR="005B5E1F">
        <w:rPr>
          <w:lang w:val="en-US"/>
        </w:rPr>
        <w:t>4</w:t>
      </w:r>
    </w:p>
    <w:p w14:paraId="5CCC026E" w14:textId="3BC69249" w:rsidR="004913AA" w:rsidRPr="00AA3E2E" w:rsidRDefault="004913AA" w:rsidP="00AA3E2E">
      <w:pPr>
        <w:pStyle w:val="Title"/>
        <w:spacing w:before="400" w:line="960" w:lineRule="exact"/>
        <w:rPr>
          <w:caps/>
          <w:lang w:val="en-US"/>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21E3B122" w14:textId="22E79A83" w:rsidR="005B5E1F" w:rsidRPr="00673471" w:rsidRDefault="005B5E1F" w:rsidP="005B5E1F">
      <w:pPr>
        <w:pStyle w:val="WSI2Maintitle"/>
        <w:rPr>
          <w:rFonts w:hint="eastAsia"/>
          <w:lang w:val="en-US" w:eastAsia="zh-CN"/>
        </w:rPr>
      </w:pPr>
      <w:r>
        <w:lastRenderedPageBreak/>
        <w:t>Task</w:t>
      </w:r>
      <w:r w:rsidRPr="00673471">
        <w:rPr>
          <w:lang w:val="en-US"/>
        </w:rPr>
        <w:t xml:space="preserve"> </w:t>
      </w:r>
      <w:r>
        <w:t>details</w:t>
      </w:r>
      <w:r w:rsidR="004456C3">
        <w:rPr>
          <w:rFonts w:hint="eastAsia"/>
          <w:lang w:eastAsia="zh-CN"/>
        </w:rPr>
        <w:t>任务详情界面</w:t>
      </w:r>
    </w:p>
    <w:p w14:paraId="2978A583" w14:textId="2A1F59B9" w:rsidR="00F52BFD" w:rsidRDefault="005B5E1F" w:rsidP="00BE7C4E">
      <w:pPr>
        <w:pStyle w:val="WSI2Text"/>
        <w:rPr>
          <w:lang w:val="en-US"/>
        </w:rPr>
      </w:pPr>
      <w:r w:rsidRPr="004C77F9">
        <w:rPr>
          <w:lang w:val="en-US"/>
        </w:rPr>
        <w:t>If the “</w:t>
      </w:r>
      <w:proofErr w:type="spellStart"/>
      <w:r w:rsidRPr="004C77F9">
        <w:rPr>
          <w:lang w:val="en-US"/>
        </w:rPr>
        <w:t>goalType</w:t>
      </w:r>
      <w:proofErr w:type="spellEnd"/>
      <w:r w:rsidRPr="004C77F9">
        <w:rPr>
          <w:lang w:val="en-US"/>
        </w:rPr>
        <w:t>” equals “STEPS”, the required number of steps (value is in field “</w:t>
      </w:r>
      <w:proofErr w:type="spellStart"/>
      <w:r w:rsidRPr="004C77F9">
        <w:rPr>
          <w:lang w:val="en-US"/>
        </w:rPr>
        <w:t>goalValue</w:t>
      </w:r>
      <w:proofErr w:type="spellEnd"/>
      <w:r w:rsidRPr="004C77F9">
        <w:rPr>
          <w:lang w:val="en-US"/>
        </w:rPr>
        <w:t xml:space="preserve">”), and the button “Steps counter” must be displayed. By clicking the button “Steps counter”, its form must be displayed as in design. </w:t>
      </w:r>
    </w:p>
    <w:p w14:paraId="079BF84D" w14:textId="4CA653F5" w:rsidR="00BE7C4E" w:rsidRDefault="00AE5764" w:rsidP="004456C3">
      <w:pPr>
        <w:pStyle w:val="WSI2Text"/>
        <w:rPr>
          <w:lang w:val="en-US"/>
        </w:rPr>
      </w:pPr>
      <w:r>
        <w:rPr>
          <w:rFonts w:hint="eastAsia"/>
          <w:lang w:val="en-US" w:eastAsia="zh-CN"/>
        </w:rPr>
        <w:t>如果任务是计步类任务，即</w:t>
      </w:r>
      <w:r w:rsidR="004456C3" w:rsidRPr="004C77F9">
        <w:rPr>
          <w:lang w:val="en-US"/>
        </w:rPr>
        <w:t>“</w:t>
      </w:r>
      <w:proofErr w:type="spellStart"/>
      <w:r w:rsidR="004456C3" w:rsidRPr="004C77F9">
        <w:rPr>
          <w:lang w:val="en-US"/>
        </w:rPr>
        <w:t>goalType</w:t>
      </w:r>
      <w:proofErr w:type="spellEnd"/>
      <w:r w:rsidR="004456C3" w:rsidRPr="004C77F9">
        <w:rPr>
          <w:lang w:val="en-US"/>
        </w:rPr>
        <w:t xml:space="preserve">” </w:t>
      </w:r>
      <w:r w:rsidR="004456C3">
        <w:rPr>
          <w:rFonts w:hint="eastAsia"/>
          <w:lang w:val="en-US" w:eastAsia="zh-CN"/>
        </w:rPr>
        <w:t>为</w:t>
      </w:r>
      <w:r w:rsidR="004456C3" w:rsidRPr="004C77F9">
        <w:rPr>
          <w:lang w:val="en-US"/>
        </w:rPr>
        <w:t>“STEPS”</w:t>
      </w:r>
      <w:r w:rsidR="004456C3">
        <w:rPr>
          <w:rFonts w:hint="eastAsia"/>
          <w:lang w:val="en-US" w:eastAsia="zh-CN"/>
        </w:rPr>
        <w:t>，则窗口中必须显示要求的步数（</w:t>
      </w:r>
      <w:r w:rsidR="004456C3" w:rsidRPr="004C77F9">
        <w:rPr>
          <w:lang w:val="en-US"/>
        </w:rPr>
        <w:t>“</w:t>
      </w:r>
      <w:proofErr w:type="spellStart"/>
      <w:r w:rsidR="004456C3" w:rsidRPr="004C77F9">
        <w:rPr>
          <w:lang w:val="en-US"/>
        </w:rPr>
        <w:t>goalValue</w:t>
      </w:r>
      <w:proofErr w:type="spellEnd"/>
      <w:r w:rsidR="004456C3" w:rsidRPr="004C77F9">
        <w:rPr>
          <w:lang w:val="en-US"/>
        </w:rPr>
        <w:t>”</w:t>
      </w:r>
      <w:r w:rsidR="004456C3">
        <w:rPr>
          <w:rFonts w:hint="eastAsia"/>
          <w:lang w:val="en-US" w:eastAsia="zh-CN"/>
        </w:rPr>
        <w:t>域的值）和</w:t>
      </w:r>
      <w:r w:rsidR="004456C3" w:rsidRPr="004C77F9">
        <w:rPr>
          <w:lang w:val="en-US"/>
        </w:rPr>
        <w:t>“Steps counter”</w:t>
      </w:r>
      <w:r w:rsidR="004456C3">
        <w:rPr>
          <w:rFonts w:hint="eastAsia"/>
          <w:lang w:val="en-US" w:eastAsia="zh-CN"/>
        </w:rPr>
        <w:t>按钮。点击</w:t>
      </w:r>
      <w:r w:rsidR="004456C3" w:rsidRPr="004C77F9">
        <w:rPr>
          <w:lang w:val="en-US"/>
        </w:rPr>
        <w:t xml:space="preserve">“Steps </w:t>
      </w:r>
      <w:proofErr w:type="gramStart"/>
      <w:r w:rsidR="004456C3" w:rsidRPr="004C77F9">
        <w:rPr>
          <w:lang w:val="en-US"/>
        </w:rPr>
        <w:t>counter”</w:t>
      </w:r>
      <w:r w:rsidR="004456C3">
        <w:rPr>
          <w:rFonts w:hint="eastAsia"/>
          <w:lang w:val="en-US" w:eastAsia="zh-CN"/>
        </w:rPr>
        <w:t>按钮</w:t>
      </w:r>
      <w:r w:rsidR="004456C3">
        <w:rPr>
          <w:rFonts w:hint="eastAsia"/>
          <w:lang w:val="en-US" w:eastAsia="zh-CN"/>
        </w:rPr>
        <w:t>后</w:t>
      </w:r>
      <w:proofErr w:type="gramEnd"/>
      <w:r w:rsidR="004456C3">
        <w:rPr>
          <w:rFonts w:hint="eastAsia"/>
          <w:lang w:val="en-US" w:eastAsia="zh-CN"/>
        </w:rPr>
        <w:t>，</w:t>
      </w:r>
      <w:r w:rsidR="00BA3387">
        <w:rPr>
          <w:rFonts w:hint="eastAsia"/>
          <w:lang w:val="en-US" w:eastAsia="zh-CN"/>
        </w:rPr>
        <w:t>出现计步器界面，</w:t>
      </w:r>
      <w:r w:rsidR="004456C3">
        <w:rPr>
          <w:rFonts w:hint="eastAsia"/>
          <w:lang w:val="en-US" w:eastAsia="zh-CN"/>
        </w:rPr>
        <w:t>如设计图所示。</w:t>
      </w:r>
    </w:p>
    <w:p w14:paraId="6884EDCA" w14:textId="46E99F8C" w:rsidR="00BE7C4E" w:rsidRDefault="00BE7C4E" w:rsidP="00BE7C4E">
      <w:pPr>
        <w:pStyle w:val="WSI2Maintitle"/>
      </w:pPr>
      <w:bookmarkStart w:id="0" w:name="_k91d1jak5rmj" w:colFirst="0" w:colLast="0"/>
      <w:bookmarkEnd w:id="0"/>
      <w:r>
        <w:lastRenderedPageBreak/>
        <w:t>Steps counter</w:t>
      </w:r>
      <w:r w:rsidR="00DB3007">
        <w:rPr>
          <w:rFonts w:hint="eastAsia"/>
          <w:lang w:eastAsia="zh-CN"/>
        </w:rPr>
        <w:t>计步器界面</w:t>
      </w:r>
    </w:p>
    <w:p w14:paraId="4EA34D20" w14:textId="77777777" w:rsidR="00BE7C4E" w:rsidRPr="00673471" w:rsidRDefault="00BE7C4E" w:rsidP="00BE7C4E">
      <w:pPr>
        <w:rPr>
          <w:lang w:val="en-US"/>
        </w:rPr>
      </w:pPr>
    </w:p>
    <w:p w14:paraId="52C22E1F" w14:textId="0B9A8FD6" w:rsidR="00BE7C4E" w:rsidRDefault="00BE7C4E" w:rsidP="00BE7C4E">
      <w:pPr>
        <w:pStyle w:val="WSI2Text"/>
        <w:rPr>
          <w:lang w:val="en-US"/>
        </w:rPr>
      </w:pPr>
      <w:r w:rsidRPr="004C77F9">
        <w:rPr>
          <w:lang w:val="en-US"/>
        </w:rPr>
        <w:t>This should be done in the same way as in the design. At the first screen opening for the current task the steps number should be zero.</w:t>
      </w:r>
    </w:p>
    <w:p w14:paraId="438CAD47" w14:textId="4403C4C6" w:rsidR="00DB3007" w:rsidRDefault="00DB3007" w:rsidP="00BE7C4E">
      <w:pPr>
        <w:pStyle w:val="WSI2Text"/>
        <w:rPr>
          <w:lang w:val="en-US" w:eastAsia="zh-CN"/>
        </w:rPr>
      </w:pPr>
      <w:r>
        <w:rPr>
          <w:rFonts w:hint="eastAsia"/>
          <w:lang w:val="en-US" w:eastAsia="zh-CN"/>
        </w:rPr>
        <w:t>该界面应与设计图一致。界面第一次出现时，其计步数字应为</w:t>
      </w:r>
      <w:r>
        <w:rPr>
          <w:rFonts w:hint="eastAsia"/>
          <w:lang w:val="en-US" w:eastAsia="zh-CN"/>
        </w:rPr>
        <w:t>0</w:t>
      </w:r>
      <w:r>
        <w:rPr>
          <w:rFonts w:hint="eastAsia"/>
          <w:lang w:val="en-US" w:eastAsia="zh-CN"/>
        </w:rPr>
        <w:t>。</w:t>
      </w:r>
    </w:p>
    <w:p w14:paraId="5FA0ABD5" w14:textId="77777777" w:rsidR="00DB3007" w:rsidRPr="004C77F9" w:rsidRDefault="00DB3007" w:rsidP="00BE7C4E">
      <w:pPr>
        <w:pStyle w:val="WSI2Text"/>
        <w:rPr>
          <w:rFonts w:hint="eastAsia"/>
          <w:lang w:val="en-US" w:eastAsia="zh-CN"/>
        </w:rPr>
      </w:pPr>
    </w:p>
    <w:p w14:paraId="341EDC2F" w14:textId="7B93634B" w:rsidR="00BE7C4E" w:rsidRDefault="00BE7C4E" w:rsidP="00BE7C4E">
      <w:pPr>
        <w:pStyle w:val="WSI2Text"/>
        <w:rPr>
          <w:lang w:val="en-US"/>
        </w:rPr>
      </w:pPr>
      <w:r w:rsidRPr="00A75CD4">
        <w:rPr>
          <w:lang w:val="en-US"/>
        </w:rPr>
        <w:t xml:space="preserve">The progress indicator </w:t>
      </w:r>
      <w:proofErr w:type="spellStart"/>
      <w:r w:rsidRPr="00A75CD4">
        <w:rPr>
          <w:lang w:val="en-US"/>
        </w:rPr>
        <w:t>colour</w:t>
      </w:r>
      <w:proofErr w:type="spellEnd"/>
      <w:r w:rsidRPr="00A75CD4">
        <w:rPr>
          <w:lang w:val="en-US"/>
        </w:rPr>
        <w:t xml:space="preserve"> depends</w:t>
      </w:r>
      <w:r w:rsidRPr="004C77F9">
        <w:rPr>
          <w:lang w:val="en-US"/>
        </w:rPr>
        <w:t xml:space="preserve"> on the accumulated number of steps: 5 </w:t>
      </w:r>
      <w:proofErr w:type="spellStart"/>
      <w:r w:rsidRPr="004C77F9">
        <w:rPr>
          <w:lang w:val="en-US"/>
        </w:rPr>
        <w:t>colour</w:t>
      </w:r>
      <w:proofErr w:type="spellEnd"/>
      <w:r w:rsidRPr="004C77F9">
        <w:rPr>
          <w:lang w:val="en-US"/>
        </w:rPr>
        <w:t xml:space="preserve"> options 0% - 20%, 21% - 40%, 41% - 60%, 61% - 80%, 81% - 100%. The corresponding </w:t>
      </w:r>
      <w:proofErr w:type="spellStart"/>
      <w:r w:rsidRPr="004C77F9">
        <w:rPr>
          <w:lang w:val="en-US"/>
        </w:rPr>
        <w:t>colours</w:t>
      </w:r>
      <w:proofErr w:type="spellEnd"/>
      <w:r w:rsidRPr="004C77F9">
        <w:rPr>
          <w:lang w:val="en-US"/>
        </w:rPr>
        <w:t xml:space="preserve"> are provided in the design. Clicking “Send” button should send inquiry for task response sending with accumulated number of steps.</w:t>
      </w:r>
    </w:p>
    <w:p w14:paraId="605532CC" w14:textId="2E67C25C" w:rsidR="00DB3007" w:rsidRDefault="00DB3007" w:rsidP="00BE7C4E">
      <w:pPr>
        <w:pStyle w:val="WSI2Text"/>
        <w:rPr>
          <w:lang w:val="en-US" w:eastAsia="zh-CN"/>
        </w:rPr>
      </w:pPr>
      <w:r w:rsidRPr="00A75CD4">
        <w:rPr>
          <w:rFonts w:hint="eastAsia"/>
          <w:lang w:val="en-US" w:eastAsia="zh-CN"/>
        </w:rPr>
        <w:t>步数显示条的</w:t>
      </w:r>
      <w:r w:rsidRPr="00A75CD4">
        <w:rPr>
          <w:rFonts w:hint="eastAsia"/>
          <w:lang w:val="en-US" w:eastAsia="zh-CN"/>
        </w:rPr>
        <w:t>颜</w:t>
      </w:r>
      <w:bookmarkStart w:id="1" w:name="_GoBack"/>
      <w:bookmarkEnd w:id="1"/>
      <w:r w:rsidRPr="00A75CD4">
        <w:rPr>
          <w:rFonts w:hint="eastAsia"/>
          <w:lang w:val="en-US" w:eastAsia="zh-CN"/>
        </w:rPr>
        <w:t>色</w:t>
      </w:r>
      <w:r w:rsidRPr="00A75CD4">
        <w:rPr>
          <w:rFonts w:hint="eastAsia"/>
          <w:lang w:val="en-US" w:eastAsia="zh-CN"/>
        </w:rPr>
        <w:t>应根据</w:t>
      </w:r>
      <w:r w:rsidRPr="00A75CD4">
        <w:rPr>
          <w:rFonts w:hint="eastAsia"/>
          <w:lang w:val="en-US" w:eastAsia="zh-CN"/>
        </w:rPr>
        <w:t>累计</w:t>
      </w:r>
      <w:r w:rsidRPr="00A75CD4">
        <w:rPr>
          <w:rFonts w:hint="eastAsia"/>
          <w:lang w:val="en-US" w:eastAsia="zh-CN"/>
        </w:rPr>
        <w:t>步数来</w:t>
      </w:r>
      <w:r w:rsidR="00A75CD4" w:rsidRPr="00A75CD4">
        <w:rPr>
          <w:rFonts w:hint="eastAsia"/>
          <w:lang w:val="en-US" w:eastAsia="zh-CN"/>
        </w:rPr>
        <w:t>显示，用</w:t>
      </w:r>
      <w:r w:rsidR="00A75CD4" w:rsidRPr="00A75CD4">
        <w:rPr>
          <w:rFonts w:hint="eastAsia"/>
          <w:lang w:val="en-US" w:eastAsia="zh-CN"/>
        </w:rPr>
        <w:t>5</w:t>
      </w:r>
      <w:r w:rsidR="00A75CD4" w:rsidRPr="00A75CD4">
        <w:rPr>
          <w:rFonts w:hint="eastAsia"/>
          <w:lang w:val="en-US" w:eastAsia="zh-CN"/>
        </w:rPr>
        <w:t>种不同的颜色来显示相应的进度。进度为</w:t>
      </w:r>
      <w:r w:rsidRPr="00A75CD4">
        <w:rPr>
          <w:lang w:val="en-US" w:eastAsia="zh-CN"/>
        </w:rPr>
        <w:t>0% - 20%</w:t>
      </w:r>
      <w:r w:rsidR="00A75CD4" w:rsidRPr="00A75CD4">
        <w:rPr>
          <w:rFonts w:hint="eastAsia"/>
          <w:lang w:val="en-US" w:eastAsia="zh-CN"/>
        </w:rPr>
        <w:t>时，使用一种颜色，进度为</w:t>
      </w:r>
      <w:r w:rsidRPr="00A75CD4">
        <w:rPr>
          <w:lang w:val="en-US" w:eastAsia="zh-CN"/>
        </w:rPr>
        <w:t xml:space="preserve"> 21% - 40%</w:t>
      </w:r>
      <w:r w:rsidR="00A75CD4" w:rsidRPr="00A75CD4">
        <w:rPr>
          <w:rFonts w:hint="eastAsia"/>
          <w:lang w:val="en-US" w:eastAsia="zh-CN"/>
        </w:rPr>
        <w:t>，整个进度条颜色变为第二种颜色</w:t>
      </w:r>
      <w:r w:rsidRPr="00A75CD4">
        <w:rPr>
          <w:lang w:val="en-US" w:eastAsia="zh-CN"/>
        </w:rPr>
        <w:t>, 41% - 60%</w:t>
      </w:r>
      <w:r w:rsidR="00A75CD4" w:rsidRPr="00A75CD4">
        <w:rPr>
          <w:rFonts w:hint="eastAsia"/>
          <w:lang w:val="en-US" w:eastAsia="zh-CN"/>
        </w:rPr>
        <w:t>、</w:t>
      </w:r>
      <w:r w:rsidRPr="00A75CD4">
        <w:rPr>
          <w:lang w:val="en-US" w:eastAsia="zh-CN"/>
        </w:rPr>
        <w:t xml:space="preserve"> 61% - 80%</w:t>
      </w:r>
      <w:r w:rsidR="00A75CD4" w:rsidRPr="00A75CD4">
        <w:rPr>
          <w:rFonts w:hint="eastAsia"/>
          <w:lang w:val="en-US" w:eastAsia="zh-CN"/>
        </w:rPr>
        <w:t>、</w:t>
      </w:r>
      <w:r w:rsidRPr="00A75CD4">
        <w:rPr>
          <w:lang w:val="en-US" w:eastAsia="zh-CN"/>
        </w:rPr>
        <w:t xml:space="preserve"> 81% - 100%</w:t>
      </w:r>
      <w:r w:rsidR="00A75CD4" w:rsidRPr="00A75CD4">
        <w:rPr>
          <w:rFonts w:hint="eastAsia"/>
          <w:lang w:val="en-US" w:eastAsia="zh-CN"/>
        </w:rPr>
        <w:t>雷同。</w:t>
      </w:r>
      <w:r w:rsidRPr="00A75CD4">
        <w:rPr>
          <w:rFonts w:hint="eastAsia"/>
          <w:lang w:val="en-US" w:eastAsia="zh-CN"/>
        </w:rPr>
        <w:t>设计图中提供了相应的进度条颜色。</w:t>
      </w:r>
    </w:p>
    <w:p w14:paraId="47366871" w14:textId="5B2BC1C6" w:rsidR="00DB3007" w:rsidRDefault="00DB3007" w:rsidP="00BE7C4E">
      <w:pPr>
        <w:pStyle w:val="WSI2Text"/>
        <w:rPr>
          <w:lang w:val="en-US" w:eastAsia="zh-CN"/>
        </w:rPr>
      </w:pPr>
      <w:r>
        <w:rPr>
          <w:rFonts w:hint="eastAsia"/>
          <w:lang w:val="en-US" w:eastAsia="zh-CN"/>
        </w:rPr>
        <w:t>点击</w:t>
      </w:r>
      <w:r w:rsidRPr="004C77F9">
        <w:rPr>
          <w:lang w:val="en-US"/>
        </w:rPr>
        <w:t>“Send”</w:t>
      </w:r>
      <w:r>
        <w:rPr>
          <w:rFonts w:hint="eastAsia"/>
          <w:lang w:val="en-US" w:eastAsia="zh-CN"/>
        </w:rPr>
        <w:t>按钮后，记录的实际步数应发送至服务器。</w:t>
      </w:r>
    </w:p>
    <w:p w14:paraId="0F5833AC" w14:textId="77777777" w:rsidR="00DB3007" w:rsidRPr="004C77F9" w:rsidRDefault="00DB3007" w:rsidP="00BE7C4E">
      <w:pPr>
        <w:pStyle w:val="WSI2Text"/>
        <w:rPr>
          <w:lang w:val="en-US" w:eastAsia="zh-CN"/>
        </w:rPr>
      </w:pPr>
    </w:p>
    <w:p w14:paraId="3CB200A6" w14:textId="101E71B6" w:rsidR="00BE7C4E" w:rsidRDefault="00BE7C4E" w:rsidP="00BE7C4E">
      <w:pPr>
        <w:pStyle w:val="WSI2Text"/>
        <w:rPr>
          <w:lang w:val="en-US"/>
        </w:rPr>
      </w:pPr>
      <w:r w:rsidRPr="004C77F9">
        <w:rPr>
          <w:lang w:val="en-US"/>
        </w:rPr>
        <w:t xml:space="preserve">The current accumulated number of steps for the task should be cashed on the gadget, upon the next opening downloaded from the memory. To count the </w:t>
      </w:r>
      <w:proofErr w:type="gramStart"/>
      <w:r w:rsidRPr="004C77F9">
        <w:rPr>
          <w:lang w:val="en-US"/>
        </w:rPr>
        <w:t>steps</w:t>
      </w:r>
      <w:proofErr w:type="gramEnd"/>
      <w:r w:rsidRPr="004C77F9">
        <w:rPr>
          <w:lang w:val="en-US"/>
        </w:rPr>
        <w:t xml:space="preserve"> use Google Fit or other solutions. Steps counting should be done at background, including the screen being inactive.</w:t>
      </w:r>
    </w:p>
    <w:p w14:paraId="7AFD1C18" w14:textId="025F91EC" w:rsidR="00DB3007" w:rsidRPr="004C77F9" w:rsidRDefault="00C365C3" w:rsidP="00BE7C4E">
      <w:pPr>
        <w:pStyle w:val="WSI2Text"/>
        <w:rPr>
          <w:rFonts w:hint="eastAsia"/>
          <w:lang w:val="en-US" w:eastAsia="zh-CN"/>
        </w:rPr>
      </w:pPr>
      <w:r>
        <w:rPr>
          <w:rFonts w:hint="eastAsia"/>
          <w:lang w:val="en-US" w:eastAsia="zh-CN"/>
        </w:rPr>
        <w:t>用户该任务的累计步数数据应保存在本地，再次打开该窗口时，从本地读取该数据。使用</w:t>
      </w:r>
      <w:r>
        <w:rPr>
          <w:rFonts w:hint="eastAsia"/>
          <w:lang w:val="en-US" w:eastAsia="zh-CN"/>
        </w:rPr>
        <w:t>Google</w:t>
      </w:r>
      <w:r>
        <w:rPr>
          <w:lang w:val="en-US" w:eastAsia="zh-CN"/>
        </w:rPr>
        <w:t xml:space="preserve"> </w:t>
      </w:r>
      <w:r>
        <w:rPr>
          <w:rFonts w:hint="eastAsia"/>
          <w:lang w:val="en-US" w:eastAsia="zh-CN"/>
        </w:rPr>
        <w:t>Fit</w:t>
      </w:r>
      <w:r>
        <w:rPr>
          <w:rFonts w:hint="eastAsia"/>
          <w:lang w:val="en-US" w:eastAsia="zh-CN"/>
        </w:rPr>
        <w:t>服务或其他方案</w:t>
      </w:r>
      <w:r w:rsidR="00D63727">
        <w:rPr>
          <w:rFonts w:hint="eastAsia"/>
          <w:lang w:val="en-US" w:eastAsia="zh-CN"/>
        </w:rPr>
        <w:t>来计步。计步应在后台完成，即使界面关闭也仍然进行。</w:t>
      </w:r>
    </w:p>
    <w:p w14:paraId="61233489" w14:textId="6A0626B3" w:rsidR="00BE7C4E" w:rsidRPr="00BE7C4E" w:rsidRDefault="00BE7C4E" w:rsidP="00BE7C4E">
      <w:pPr>
        <w:pStyle w:val="WSI2Maintitle"/>
        <w:rPr>
          <w:lang w:val="ru-RU"/>
        </w:rPr>
      </w:pPr>
      <w:r>
        <w:lastRenderedPageBreak/>
        <w:t>Profile</w:t>
      </w:r>
      <w:r w:rsidR="00FF6239">
        <w:rPr>
          <w:rFonts w:hint="eastAsia"/>
          <w:lang w:eastAsia="zh-CN"/>
        </w:rPr>
        <w:t>个人信息界面</w:t>
      </w:r>
    </w:p>
    <w:p w14:paraId="7A72AF2A" w14:textId="09079C23" w:rsidR="00BE7C4E" w:rsidRDefault="00BE7C4E" w:rsidP="00BE7C4E">
      <w:pPr>
        <w:pStyle w:val="WSI2Text"/>
        <w:rPr>
          <w:lang w:val="en-US"/>
        </w:rPr>
      </w:pPr>
      <w:r w:rsidRPr="004C77F9">
        <w:rPr>
          <w:lang w:val="en-US"/>
        </w:rPr>
        <w:t>The screen should be arranged in the same way as in the design. To get the user information use the corresponding API-inquiry.</w:t>
      </w:r>
    </w:p>
    <w:p w14:paraId="03FDAEE7" w14:textId="0EB785BD" w:rsidR="00FF6239" w:rsidRDefault="00FF6239" w:rsidP="00BE7C4E">
      <w:pPr>
        <w:pStyle w:val="WSI2Text"/>
        <w:rPr>
          <w:lang w:val="en-US" w:eastAsia="zh-CN"/>
        </w:rPr>
      </w:pPr>
      <w:r>
        <w:rPr>
          <w:rFonts w:hint="eastAsia"/>
          <w:lang w:val="en-US" w:eastAsia="zh-CN"/>
        </w:rPr>
        <w:t>该界面应与设计图一致。使用对应的</w:t>
      </w:r>
      <w:r>
        <w:rPr>
          <w:rFonts w:hint="eastAsia"/>
          <w:lang w:val="en-US" w:eastAsia="zh-CN"/>
        </w:rPr>
        <w:t>API</w:t>
      </w:r>
      <w:r>
        <w:rPr>
          <w:rFonts w:hint="eastAsia"/>
          <w:lang w:val="en-US" w:eastAsia="zh-CN"/>
        </w:rPr>
        <w:t>请求来获取用户信息。</w:t>
      </w:r>
    </w:p>
    <w:p w14:paraId="31924B99" w14:textId="77777777" w:rsidR="00FF6239" w:rsidRPr="004C77F9" w:rsidRDefault="00FF6239" w:rsidP="00BE7C4E">
      <w:pPr>
        <w:pStyle w:val="WSI2Text"/>
        <w:rPr>
          <w:rFonts w:hint="eastAsia"/>
          <w:lang w:val="en-US"/>
        </w:rPr>
      </w:pPr>
    </w:p>
    <w:p w14:paraId="2FD4575B" w14:textId="546AFF4D" w:rsidR="00BE7C4E" w:rsidRDefault="00BE7C4E" w:rsidP="00BE7C4E">
      <w:pPr>
        <w:pStyle w:val="WSI2Text"/>
      </w:pPr>
      <w:r w:rsidRPr="004C77F9">
        <w:rPr>
          <w:lang w:val="en-US"/>
        </w:rPr>
        <w:t xml:space="preserve">If there is no data on the avatar placeholder should be shown. Avatar clicking should show data source form selection (Photo from the camera or from the gallery) in the same way as in the design. Selection of the source should send the selected image to the server with the corresponding inquiry. </w:t>
      </w:r>
      <w:r>
        <w:t xml:space="preserve">New avatar should be shown on the screen. </w:t>
      </w:r>
    </w:p>
    <w:p w14:paraId="27D11B32" w14:textId="636D9AC2" w:rsidR="00FF6239" w:rsidRDefault="008535ED" w:rsidP="00BE7C4E">
      <w:pPr>
        <w:pStyle w:val="WSI2Text"/>
        <w:rPr>
          <w:lang w:eastAsia="zh-CN"/>
        </w:rPr>
      </w:pPr>
      <w:r>
        <w:rPr>
          <w:rFonts w:hint="eastAsia"/>
          <w:lang w:eastAsia="zh-CN"/>
        </w:rPr>
        <w:t>如果用户没有头像，头像区域应保留。点击头像后，出现窗口可以选择使用摄像头拍照或从相册选择，如设计图所示。选择图片后，应使用相应请求将所选图片发送至服务器。头像区域将显示新的头像图片。</w:t>
      </w:r>
    </w:p>
    <w:p w14:paraId="4CE276F2" w14:textId="77777777" w:rsidR="008535ED" w:rsidRDefault="008535ED" w:rsidP="00BE7C4E">
      <w:pPr>
        <w:pStyle w:val="WSI2Text"/>
        <w:rPr>
          <w:rFonts w:hint="eastAsia"/>
          <w:lang w:eastAsia="zh-CN"/>
        </w:rPr>
      </w:pPr>
    </w:p>
    <w:p w14:paraId="1A4125B9" w14:textId="77777777" w:rsidR="00BE7C4E" w:rsidRPr="004C77F9" w:rsidRDefault="00BE7C4E" w:rsidP="00BE7C4E">
      <w:pPr>
        <w:pStyle w:val="WSI2Text"/>
        <w:rPr>
          <w:lang w:val="en-US"/>
        </w:rPr>
      </w:pPr>
      <w:r w:rsidRPr="004C77F9">
        <w:rPr>
          <w:lang w:val="en-US"/>
        </w:rPr>
        <w:t>Clicking on “City” button should identify the user’s city by the location of the gadget using reverse geocoding.</w:t>
      </w:r>
    </w:p>
    <w:p w14:paraId="4DFE4CF1" w14:textId="048D5395" w:rsidR="00BE7C4E" w:rsidRPr="00A75CD4" w:rsidRDefault="00BE7C4E" w:rsidP="00BE7C4E">
      <w:pPr>
        <w:pStyle w:val="WSI2Text"/>
        <w:rPr>
          <w:lang w:val="en-US"/>
        </w:rPr>
      </w:pPr>
      <w:r w:rsidRPr="00A75CD4">
        <w:rPr>
          <w:lang w:val="en-US"/>
        </w:rPr>
        <w:t>If the city is identified, the form should be shown in the same way as in the design. Clicking “Yes” button should input the city and send user information change inquiry to the server. Clicking “Select from list” button should show the list of cities available.</w:t>
      </w:r>
    </w:p>
    <w:p w14:paraId="0D4BFC20" w14:textId="00D47B1F" w:rsidR="007C3020" w:rsidRPr="00A75CD4" w:rsidRDefault="007C3020" w:rsidP="00BE7C4E">
      <w:pPr>
        <w:pStyle w:val="WSI2Text"/>
        <w:rPr>
          <w:lang w:val="en-US" w:eastAsia="zh-CN"/>
        </w:rPr>
      </w:pPr>
      <w:r w:rsidRPr="00A75CD4">
        <w:rPr>
          <w:rFonts w:hint="eastAsia"/>
          <w:lang w:val="en-US" w:eastAsia="zh-CN"/>
        </w:rPr>
        <w:t>点击“</w:t>
      </w:r>
      <w:r w:rsidRPr="00A75CD4">
        <w:rPr>
          <w:rFonts w:hint="eastAsia"/>
          <w:lang w:val="en-US" w:eastAsia="zh-CN"/>
        </w:rPr>
        <w:t>city</w:t>
      </w:r>
      <w:r w:rsidRPr="00A75CD4">
        <w:rPr>
          <w:rFonts w:hint="eastAsia"/>
          <w:lang w:val="en-US" w:eastAsia="zh-CN"/>
        </w:rPr>
        <w:t>”按钮后，应该通过设备当前位置来确定用户所在城市（通过使用</w:t>
      </w:r>
      <w:r w:rsidR="00A75CD4" w:rsidRPr="00A75CD4">
        <w:rPr>
          <w:rFonts w:hint="eastAsia"/>
          <w:lang w:val="en-US" w:eastAsia="zh-CN"/>
        </w:rPr>
        <w:t>坐标</w:t>
      </w:r>
      <w:r w:rsidRPr="00A75CD4">
        <w:rPr>
          <w:lang w:val="en-US" w:eastAsia="zh-CN"/>
        </w:rPr>
        <w:t>reverse geocoding</w:t>
      </w:r>
      <w:r w:rsidRPr="00A75CD4">
        <w:rPr>
          <w:rFonts w:hint="eastAsia"/>
          <w:lang w:val="en-US" w:eastAsia="zh-CN"/>
        </w:rPr>
        <w:t>来实现）。如果可以确认城市，城市选择窗口应如设计图所示。点击“</w:t>
      </w:r>
      <w:r w:rsidRPr="00A75CD4">
        <w:rPr>
          <w:rFonts w:hint="eastAsia"/>
          <w:lang w:val="en-US" w:eastAsia="zh-CN"/>
        </w:rPr>
        <w:t>Yes</w:t>
      </w:r>
      <w:r w:rsidRPr="00A75CD4">
        <w:rPr>
          <w:rFonts w:hint="eastAsia"/>
          <w:lang w:val="en-US" w:eastAsia="zh-CN"/>
        </w:rPr>
        <w:t>”按钮后，</w:t>
      </w:r>
      <w:r w:rsidR="007B7B62" w:rsidRPr="00A75CD4">
        <w:rPr>
          <w:rFonts w:hint="eastAsia"/>
          <w:lang w:val="en-US" w:eastAsia="zh-CN"/>
        </w:rPr>
        <w:t>城市信息会出现在个人信息界面</w:t>
      </w:r>
      <w:r w:rsidR="00A75CD4" w:rsidRPr="00A75CD4">
        <w:rPr>
          <w:rFonts w:hint="eastAsia"/>
          <w:lang w:val="en-US" w:eastAsia="zh-CN"/>
        </w:rPr>
        <w:t>相应的文本框中</w:t>
      </w:r>
      <w:r w:rsidR="007B7B62" w:rsidRPr="00A75CD4">
        <w:rPr>
          <w:rFonts w:hint="eastAsia"/>
          <w:lang w:val="en-US" w:eastAsia="zh-CN"/>
        </w:rPr>
        <w:t>，同时相应信息会发送</w:t>
      </w:r>
      <w:r w:rsidR="001A64D4" w:rsidRPr="00A75CD4">
        <w:rPr>
          <w:rFonts w:hint="eastAsia"/>
          <w:lang w:val="en-US" w:eastAsia="zh-CN"/>
        </w:rPr>
        <w:t>至服务器。点击“</w:t>
      </w:r>
      <w:r w:rsidR="001A64D4" w:rsidRPr="00A75CD4">
        <w:rPr>
          <w:rFonts w:hint="eastAsia"/>
          <w:lang w:val="en-US" w:eastAsia="zh-CN"/>
        </w:rPr>
        <w:t>Select</w:t>
      </w:r>
      <w:r w:rsidR="001A64D4" w:rsidRPr="00A75CD4">
        <w:rPr>
          <w:lang w:val="en-US" w:eastAsia="zh-CN"/>
        </w:rPr>
        <w:t xml:space="preserve"> </w:t>
      </w:r>
      <w:r w:rsidR="001A64D4" w:rsidRPr="00A75CD4">
        <w:rPr>
          <w:rFonts w:hint="eastAsia"/>
          <w:lang w:val="en-US" w:eastAsia="zh-CN"/>
        </w:rPr>
        <w:t>from</w:t>
      </w:r>
      <w:r w:rsidR="001A64D4" w:rsidRPr="00A75CD4">
        <w:rPr>
          <w:lang w:val="en-US" w:eastAsia="zh-CN"/>
        </w:rPr>
        <w:t xml:space="preserve"> </w:t>
      </w:r>
      <w:r w:rsidR="001A64D4" w:rsidRPr="00A75CD4">
        <w:rPr>
          <w:rFonts w:hint="eastAsia"/>
          <w:lang w:val="en-US" w:eastAsia="zh-CN"/>
        </w:rPr>
        <w:t>list</w:t>
      </w:r>
      <w:r w:rsidR="001A64D4" w:rsidRPr="00A75CD4">
        <w:rPr>
          <w:rFonts w:hint="eastAsia"/>
          <w:lang w:val="en-US" w:eastAsia="zh-CN"/>
        </w:rPr>
        <w:t>”按钮后应显示可选择城市列表。</w:t>
      </w:r>
    </w:p>
    <w:p w14:paraId="15B8C49B" w14:textId="77777777" w:rsidR="007C3020" w:rsidRPr="00A75CD4" w:rsidRDefault="007C3020" w:rsidP="00BE7C4E">
      <w:pPr>
        <w:pStyle w:val="WSI2Text"/>
        <w:rPr>
          <w:lang w:val="en-US" w:eastAsia="zh-CN"/>
        </w:rPr>
      </w:pPr>
    </w:p>
    <w:p w14:paraId="7223D4AA" w14:textId="78B452C8" w:rsidR="00BE7C4E" w:rsidRPr="00A75CD4" w:rsidRDefault="00BE7C4E" w:rsidP="00BE7C4E">
      <w:pPr>
        <w:pStyle w:val="WSI2Text"/>
        <w:rPr>
          <w:lang w:val="en-US"/>
        </w:rPr>
      </w:pPr>
      <w:r w:rsidRPr="00A75CD4">
        <w:rPr>
          <w:lang w:val="en-US"/>
        </w:rPr>
        <w:t>If the city name is not shown, there should be a list of cities from the server. Upon selection of the city an inquiry should be sent to the server on saving user information.</w:t>
      </w:r>
    </w:p>
    <w:p w14:paraId="38D8AE41" w14:textId="08C82E8E" w:rsidR="00362A2F" w:rsidRDefault="00A75CD4" w:rsidP="00BE7C4E">
      <w:pPr>
        <w:pStyle w:val="WSI2Text"/>
        <w:rPr>
          <w:lang w:val="en-US" w:eastAsia="zh-CN"/>
        </w:rPr>
      </w:pPr>
      <w:r w:rsidRPr="00A75CD4">
        <w:rPr>
          <w:rFonts w:hint="eastAsia"/>
          <w:lang w:val="en-US" w:eastAsia="zh-CN"/>
        </w:rPr>
        <w:t>如果城市文本框中没有显示城市信息，</w:t>
      </w:r>
      <w:r w:rsidR="00362A2F" w:rsidRPr="00A75CD4">
        <w:rPr>
          <w:rFonts w:hint="eastAsia"/>
          <w:lang w:val="en-US" w:eastAsia="zh-CN"/>
        </w:rPr>
        <w:t>则从服务器中获取城市列表并显示</w:t>
      </w:r>
      <w:r w:rsidRPr="00A75CD4">
        <w:rPr>
          <w:rFonts w:hint="eastAsia"/>
          <w:lang w:val="en-US" w:eastAsia="zh-CN"/>
        </w:rPr>
        <w:t>在城市编辑窗口中</w:t>
      </w:r>
      <w:r w:rsidR="00362A2F" w:rsidRPr="00A75CD4">
        <w:rPr>
          <w:rFonts w:hint="eastAsia"/>
          <w:lang w:val="en-US" w:eastAsia="zh-CN"/>
        </w:rPr>
        <w:t>。用户选择其中某城市后</w:t>
      </w:r>
      <w:r w:rsidR="00362A2F">
        <w:rPr>
          <w:rFonts w:hint="eastAsia"/>
          <w:lang w:val="en-US" w:eastAsia="zh-CN"/>
        </w:rPr>
        <w:t>，请求会发送至服务器以保存该用户信息。</w:t>
      </w:r>
    </w:p>
    <w:p w14:paraId="2B7071AD" w14:textId="77777777" w:rsidR="00362A2F" w:rsidRPr="004C77F9" w:rsidRDefault="00362A2F" w:rsidP="00BE7C4E">
      <w:pPr>
        <w:pStyle w:val="WSI2Text"/>
        <w:rPr>
          <w:rFonts w:hint="eastAsia"/>
          <w:lang w:val="en-US" w:eastAsia="zh-CN"/>
        </w:rPr>
      </w:pPr>
    </w:p>
    <w:p w14:paraId="6C8A8F51" w14:textId="6AC3E015" w:rsidR="00BE7C4E" w:rsidRPr="00A75CD4" w:rsidRDefault="00BE7C4E" w:rsidP="00BE7C4E">
      <w:pPr>
        <w:pStyle w:val="WSI2Text"/>
        <w:rPr>
          <w:lang w:val="en-US"/>
        </w:rPr>
      </w:pPr>
      <w:r w:rsidRPr="00A75CD4">
        <w:rPr>
          <w:lang w:val="en-US"/>
        </w:rPr>
        <w:t xml:space="preserve">If the user city is known - the </w:t>
      </w:r>
      <w:r w:rsidR="00A75CD4" w:rsidRPr="00A75CD4">
        <w:rPr>
          <w:rFonts w:hint="eastAsia"/>
          <w:lang w:val="en-US" w:eastAsia="zh-CN"/>
        </w:rPr>
        <w:t>field</w:t>
      </w:r>
      <w:r w:rsidRPr="00A75CD4">
        <w:rPr>
          <w:lang w:val="en-US"/>
        </w:rPr>
        <w:t xml:space="preserve"> title must be substituted with the name of the city.</w:t>
      </w:r>
    </w:p>
    <w:p w14:paraId="4574ABB7" w14:textId="12B01DC7" w:rsidR="00362A2F" w:rsidRDefault="007B7B62" w:rsidP="00BE7C4E">
      <w:pPr>
        <w:pStyle w:val="WSI2Text"/>
        <w:rPr>
          <w:lang w:val="en-US" w:eastAsia="zh-CN"/>
        </w:rPr>
      </w:pPr>
      <w:r w:rsidRPr="00A75CD4">
        <w:rPr>
          <w:rFonts w:hint="eastAsia"/>
          <w:lang w:val="en-US" w:eastAsia="zh-CN"/>
        </w:rPr>
        <w:t>如果用户选择或确认了城市，则</w:t>
      </w:r>
      <w:r w:rsidRPr="00A75CD4">
        <w:rPr>
          <w:rFonts w:hint="eastAsia"/>
          <w:lang w:val="en-US" w:eastAsia="zh-CN"/>
        </w:rPr>
        <w:t>“</w:t>
      </w:r>
      <w:r w:rsidRPr="00A75CD4">
        <w:rPr>
          <w:rFonts w:hint="eastAsia"/>
          <w:lang w:val="en-US" w:eastAsia="zh-CN"/>
        </w:rPr>
        <w:t>city</w:t>
      </w:r>
      <w:r w:rsidRPr="00A75CD4">
        <w:rPr>
          <w:rFonts w:hint="eastAsia"/>
          <w:lang w:val="en-US" w:eastAsia="zh-CN"/>
        </w:rPr>
        <w:t>”</w:t>
      </w:r>
      <w:r w:rsidR="00362A2F" w:rsidRPr="00A75CD4">
        <w:rPr>
          <w:rFonts w:hint="eastAsia"/>
          <w:lang w:val="en-US" w:eastAsia="zh-CN"/>
        </w:rPr>
        <w:t>城市</w:t>
      </w:r>
      <w:r w:rsidR="00A75CD4" w:rsidRPr="00A75CD4">
        <w:rPr>
          <w:rFonts w:hint="eastAsia"/>
          <w:lang w:val="en-US" w:eastAsia="zh-CN"/>
        </w:rPr>
        <w:t>文本框</w:t>
      </w:r>
      <w:r w:rsidR="00362A2F" w:rsidRPr="00A75CD4">
        <w:rPr>
          <w:rFonts w:hint="eastAsia"/>
          <w:lang w:val="en-US" w:eastAsia="zh-CN"/>
        </w:rPr>
        <w:t>上</w:t>
      </w:r>
      <w:r w:rsidRPr="00A75CD4">
        <w:rPr>
          <w:rFonts w:hint="eastAsia"/>
          <w:lang w:val="en-US" w:eastAsia="zh-CN"/>
        </w:rPr>
        <w:t>将</w:t>
      </w:r>
      <w:r w:rsidR="00362A2F" w:rsidRPr="00A75CD4">
        <w:rPr>
          <w:rFonts w:hint="eastAsia"/>
          <w:lang w:val="en-US" w:eastAsia="zh-CN"/>
        </w:rPr>
        <w:t>显示城市名称。</w:t>
      </w:r>
    </w:p>
    <w:p w14:paraId="628843B7" w14:textId="77777777" w:rsidR="00362A2F" w:rsidRDefault="00362A2F" w:rsidP="00BE7C4E">
      <w:pPr>
        <w:pStyle w:val="WSI2Text"/>
        <w:rPr>
          <w:lang w:val="en-US" w:eastAsia="zh-CN"/>
        </w:rPr>
      </w:pPr>
    </w:p>
    <w:p w14:paraId="630F993B" w14:textId="719B5AD0" w:rsidR="00BE7C4E" w:rsidRPr="00A75CD4" w:rsidRDefault="00BE7C4E" w:rsidP="00BE7C4E">
      <w:pPr>
        <w:pStyle w:val="WSI2Text"/>
        <w:rPr>
          <w:lang w:val="en-US"/>
        </w:rPr>
      </w:pPr>
      <w:r w:rsidRPr="004C77F9">
        <w:rPr>
          <w:lang w:val="en-US"/>
        </w:rPr>
        <w:t>User information fields (Name, Last name, Nickname) should be editable. Clicking edit icon should replace text field by input field, show save icon</w:t>
      </w:r>
      <w:r w:rsidRPr="00A75CD4">
        <w:rPr>
          <w:lang w:val="en-US"/>
        </w:rPr>
        <w:t xml:space="preserve">. Fields must be </w:t>
      </w:r>
      <w:r w:rsidR="00A75CD4" w:rsidRPr="00A75CD4">
        <w:rPr>
          <w:lang w:val="en-US"/>
        </w:rPr>
        <w:t>in</w:t>
      </w:r>
      <w:r w:rsidRPr="00A75CD4">
        <w:rPr>
          <w:lang w:val="en-US"/>
        </w:rPr>
        <w:t>validated for emptiness. Error displaying and edit mode are shown in the designs. Clicking save button should send inquiry to the server, bring back text fields and edit buttons.</w:t>
      </w:r>
    </w:p>
    <w:p w14:paraId="6A049CC1" w14:textId="428E8BF0" w:rsidR="00362A2F" w:rsidRDefault="00362A2F" w:rsidP="00BE7C4E">
      <w:pPr>
        <w:pStyle w:val="WSI2Text"/>
        <w:rPr>
          <w:lang w:val="en-US" w:eastAsia="zh-CN"/>
        </w:rPr>
      </w:pPr>
      <w:r w:rsidRPr="00A75CD4">
        <w:rPr>
          <w:rFonts w:hint="eastAsia"/>
          <w:lang w:val="en-US" w:eastAsia="zh-CN"/>
        </w:rPr>
        <w:t>用户信息区域（名字、姓氏、昵称）应当是可以编辑的。点击“</w:t>
      </w:r>
      <w:r w:rsidRPr="00A75CD4">
        <w:rPr>
          <w:rFonts w:hint="eastAsia"/>
          <w:lang w:val="en-US" w:eastAsia="zh-CN"/>
        </w:rPr>
        <w:t>Edit</w:t>
      </w:r>
      <w:r w:rsidRPr="00A75CD4">
        <w:rPr>
          <w:rFonts w:hint="eastAsia"/>
          <w:lang w:val="en-US" w:eastAsia="zh-CN"/>
        </w:rPr>
        <w:t>”编辑图标后，原有文本框（</w:t>
      </w:r>
      <w:r w:rsidRPr="00A75CD4">
        <w:rPr>
          <w:lang w:val="en-US"/>
        </w:rPr>
        <w:t>replace text field</w:t>
      </w:r>
      <w:r w:rsidRPr="00A75CD4">
        <w:rPr>
          <w:rFonts w:hint="eastAsia"/>
          <w:lang w:val="en-US" w:eastAsia="zh-CN"/>
        </w:rPr>
        <w:t>）变为输入框，同时显示保存图标。输入框中内容</w:t>
      </w:r>
      <w:r w:rsidR="00A75CD4" w:rsidRPr="00A75CD4">
        <w:rPr>
          <w:rFonts w:hint="eastAsia"/>
          <w:lang w:val="en-US" w:eastAsia="zh-CN"/>
        </w:rPr>
        <w:t>不</w:t>
      </w:r>
      <w:r w:rsidRPr="00A75CD4">
        <w:rPr>
          <w:rFonts w:hint="eastAsia"/>
          <w:lang w:val="en-US" w:eastAsia="zh-CN"/>
        </w:rPr>
        <w:t>可以为空。编辑模式和错误提示需与设计图一致。点击保存图标后数据将发送至服务器，同时输入框变为文本框，</w:t>
      </w:r>
      <w:r>
        <w:rPr>
          <w:rFonts w:hint="eastAsia"/>
          <w:lang w:val="en-US" w:eastAsia="zh-CN"/>
        </w:rPr>
        <w:t xml:space="preserve"> </w:t>
      </w:r>
      <w:r>
        <w:rPr>
          <w:rFonts w:hint="eastAsia"/>
          <w:lang w:val="en-US" w:eastAsia="zh-CN"/>
        </w:rPr>
        <w:t>“</w:t>
      </w:r>
      <w:r>
        <w:rPr>
          <w:rFonts w:hint="eastAsia"/>
          <w:lang w:val="en-US" w:eastAsia="zh-CN"/>
        </w:rPr>
        <w:t>Edit</w:t>
      </w:r>
      <w:r>
        <w:rPr>
          <w:rFonts w:hint="eastAsia"/>
          <w:lang w:val="en-US" w:eastAsia="zh-CN"/>
        </w:rPr>
        <w:t>”编辑图标重新出现</w:t>
      </w:r>
      <w:r>
        <w:rPr>
          <w:rFonts w:hint="eastAsia"/>
          <w:lang w:val="en-US" w:eastAsia="zh-CN"/>
        </w:rPr>
        <w:t>。</w:t>
      </w:r>
    </w:p>
    <w:p w14:paraId="51FE24CF" w14:textId="77777777" w:rsidR="00362A2F" w:rsidRPr="004C77F9" w:rsidRDefault="00362A2F" w:rsidP="00BE7C4E">
      <w:pPr>
        <w:pStyle w:val="WSI2Text"/>
        <w:rPr>
          <w:rFonts w:hint="eastAsia"/>
          <w:lang w:val="en-US" w:eastAsia="zh-CN"/>
        </w:rPr>
      </w:pPr>
    </w:p>
    <w:p w14:paraId="20D6AA8A" w14:textId="66D151CD" w:rsidR="00BE7C4E" w:rsidRDefault="00BE7C4E" w:rsidP="00BE7C4E">
      <w:pPr>
        <w:pStyle w:val="WSI2Text"/>
        <w:rPr>
          <w:lang w:val="en-US"/>
        </w:rPr>
      </w:pPr>
      <w:r w:rsidRPr="004C77F9">
        <w:rPr>
          <w:lang w:val="en-US"/>
        </w:rPr>
        <w:t>An attempt to close the screen with unsaved changes should show Alert with a suggestion to save changes. To save user information use the corresponding inquiry.</w:t>
      </w:r>
    </w:p>
    <w:p w14:paraId="073C14BF" w14:textId="5898DAC5" w:rsidR="00931182" w:rsidRDefault="00074222" w:rsidP="00BE7C4E">
      <w:pPr>
        <w:pStyle w:val="WSI2Text"/>
        <w:rPr>
          <w:lang w:val="en-US" w:eastAsia="zh-CN"/>
        </w:rPr>
      </w:pPr>
      <w:r>
        <w:rPr>
          <w:rFonts w:hint="eastAsia"/>
          <w:lang w:val="en-US" w:eastAsia="zh-CN"/>
        </w:rPr>
        <w:t>如果在没有点击保存图标的情况下退出界面，则出现提醒窗口，建议用户保存修改信息。使用相应的请求来保存用户信息。</w:t>
      </w:r>
    </w:p>
    <w:p w14:paraId="7B0DA7BB" w14:textId="77777777" w:rsidR="00074222" w:rsidRPr="004C77F9" w:rsidRDefault="00074222" w:rsidP="00BE7C4E">
      <w:pPr>
        <w:pStyle w:val="WSI2Text"/>
        <w:rPr>
          <w:rFonts w:hint="eastAsia"/>
          <w:lang w:val="en-US"/>
        </w:rPr>
      </w:pPr>
    </w:p>
    <w:p w14:paraId="04A3CA41" w14:textId="6697AF0E" w:rsidR="00BE7C4E" w:rsidRDefault="00BE7C4E" w:rsidP="00BE7C4E">
      <w:pPr>
        <w:pStyle w:val="WSI2Text"/>
        <w:rPr>
          <w:lang w:val="en-US"/>
        </w:rPr>
      </w:pPr>
      <w:r w:rsidRPr="004C77F9">
        <w:rPr>
          <w:lang w:val="en-US"/>
        </w:rPr>
        <w:t>If the server shows an error “The nickname already exists” it is required to show error text in Alert.</w:t>
      </w:r>
    </w:p>
    <w:p w14:paraId="64239090" w14:textId="732038C0" w:rsidR="00074222" w:rsidRDefault="00074222" w:rsidP="00BE7C4E">
      <w:pPr>
        <w:pStyle w:val="WSI2Text"/>
        <w:rPr>
          <w:lang w:val="en-US"/>
        </w:rPr>
      </w:pPr>
      <w:r>
        <w:rPr>
          <w:rFonts w:hint="eastAsia"/>
          <w:lang w:val="en-US" w:eastAsia="zh-CN"/>
        </w:rPr>
        <w:t>如果服务器返回</w:t>
      </w:r>
      <w:r w:rsidRPr="004C77F9">
        <w:rPr>
          <w:lang w:val="en-US"/>
        </w:rPr>
        <w:t>“The nickname already exists”</w:t>
      </w:r>
      <w:r>
        <w:rPr>
          <w:rFonts w:hint="eastAsia"/>
          <w:lang w:val="en-US" w:eastAsia="zh-CN"/>
        </w:rPr>
        <w:t>（昵称已存在）错误，则需出现带相应文字的提醒框。</w:t>
      </w:r>
    </w:p>
    <w:p w14:paraId="677A696E" w14:textId="77777777" w:rsidR="00074222" w:rsidRPr="004C77F9" w:rsidRDefault="00074222" w:rsidP="00BE7C4E">
      <w:pPr>
        <w:pStyle w:val="WSI2Text"/>
        <w:rPr>
          <w:lang w:val="en-US"/>
        </w:rPr>
      </w:pPr>
    </w:p>
    <w:p w14:paraId="0C3A9C3B" w14:textId="41117274" w:rsidR="00BE7C4E" w:rsidRPr="00A75CD4" w:rsidRDefault="00BE7C4E" w:rsidP="00BE7C4E">
      <w:pPr>
        <w:pStyle w:val="WSI2Text"/>
        <w:rPr>
          <w:lang w:val="en-US"/>
        </w:rPr>
      </w:pPr>
      <w:r w:rsidRPr="004C77F9">
        <w:rPr>
          <w:lang w:val="en-US"/>
        </w:rPr>
        <w:t>Clicking “</w:t>
      </w:r>
      <w:r w:rsidRPr="00A75CD4">
        <w:rPr>
          <w:lang w:val="en-US"/>
        </w:rPr>
        <w:t xml:space="preserve">Change password” button should show new password input form and password repeat in the same way as in the design. Input fields should be </w:t>
      </w:r>
      <w:r w:rsidR="00A75CD4" w:rsidRPr="00A75CD4">
        <w:rPr>
          <w:lang w:val="en-US"/>
        </w:rPr>
        <w:t>in</w:t>
      </w:r>
      <w:r w:rsidRPr="00A75CD4">
        <w:rPr>
          <w:lang w:val="en-US"/>
        </w:rPr>
        <w:t>validated for emptiness. Clicking “Change” button in input form should send inquiry to the server.</w:t>
      </w:r>
    </w:p>
    <w:p w14:paraId="5A64C2F2" w14:textId="449CA2BD" w:rsidR="00074222" w:rsidRPr="004C77F9" w:rsidRDefault="00074222" w:rsidP="00BE7C4E">
      <w:pPr>
        <w:pStyle w:val="WSI2Text"/>
        <w:rPr>
          <w:lang w:val="en-US"/>
        </w:rPr>
      </w:pPr>
      <w:r w:rsidRPr="00A75CD4">
        <w:rPr>
          <w:rFonts w:hint="eastAsia"/>
          <w:lang w:val="en-US" w:eastAsia="zh-CN"/>
        </w:rPr>
        <w:t>点击</w:t>
      </w:r>
      <w:r w:rsidRPr="00A75CD4">
        <w:rPr>
          <w:lang w:val="en-US"/>
        </w:rPr>
        <w:t>“Change password”</w:t>
      </w:r>
      <w:r w:rsidRPr="00A75CD4">
        <w:rPr>
          <w:rFonts w:hint="eastAsia"/>
          <w:lang w:val="en-US" w:eastAsia="zh-CN"/>
        </w:rPr>
        <w:t>按钮后应出现密码修改窗口，其中包含新密码和确认新密码的输入框，如设计图所示。</w:t>
      </w:r>
      <w:r w:rsidR="00A75CD4" w:rsidRPr="00A75CD4">
        <w:rPr>
          <w:rFonts w:hint="eastAsia"/>
          <w:lang w:val="en-US" w:eastAsia="zh-CN"/>
        </w:rPr>
        <w:t>需检查两个输入框的内容是否一致。同时</w:t>
      </w:r>
      <w:r w:rsidRPr="00A75CD4">
        <w:rPr>
          <w:rFonts w:hint="eastAsia"/>
          <w:lang w:val="en-US" w:eastAsia="zh-CN"/>
        </w:rPr>
        <w:t>输入框的内容</w:t>
      </w:r>
      <w:r w:rsidR="00A75CD4" w:rsidRPr="00A75CD4">
        <w:rPr>
          <w:rFonts w:hint="eastAsia"/>
          <w:lang w:val="en-US" w:eastAsia="zh-CN"/>
        </w:rPr>
        <w:t>不</w:t>
      </w:r>
      <w:r w:rsidRPr="00A75CD4">
        <w:rPr>
          <w:rFonts w:hint="eastAsia"/>
          <w:lang w:val="en-US" w:eastAsia="zh-CN"/>
        </w:rPr>
        <w:t>可以为空。点击</w:t>
      </w:r>
      <w:r w:rsidRPr="00A75CD4">
        <w:rPr>
          <w:lang w:val="en-US" w:eastAsia="zh-CN"/>
        </w:rPr>
        <w:t>“</w:t>
      </w:r>
      <w:proofErr w:type="gramStart"/>
      <w:r w:rsidRPr="00A75CD4">
        <w:rPr>
          <w:lang w:val="en-US" w:eastAsia="zh-CN"/>
        </w:rPr>
        <w:t>Change”</w:t>
      </w:r>
      <w:r w:rsidRPr="00A75CD4">
        <w:rPr>
          <w:rFonts w:hint="eastAsia"/>
          <w:lang w:val="en-US" w:eastAsia="zh-CN"/>
        </w:rPr>
        <w:t>按钮后</w:t>
      </w:r>
      <w:proofErr w:type="gramEnd"/>
      <w:r w:rsidRPr="00A75CD4">
        <w:rPr>
          <w:rFonts w:hint="eastAsia"/>
          <w:lang w:val="en-US" w:eastAsia="zh-CN"/>
        </w:rPr>
        <w:t>，新密码信息应发送至服务器。</w:t>
      </w:r>
    </w:p>
    <w:p w14:paraId="6944A814" w14:textId="51CE1A06" w:rsidR="00BE7C4E" w:rsidRDefault="00BE7C4E" w:rsidP="00BE7C4E">
      <w:pPr>
        <w:pStyle w:val="WSI2Text"/>
        <w:rPr>
          <w:lang w:val="en-US"/>
        </w:rPr>
      </w:pPr>
      <w:r w:rsidRPr="004C77F9">
        <w:rPr>
          <w:lang w:val="en-US"/>
        </w:rPr>
        <w:lastRenderedPageBreak/>
        <w:t xml:space="preserve">User information should be cashed in the gadget. “Profile” screen opening should check for the changes in the user’s achievements list. In case of new achievements there should be </w:t>
      </w:r>
      <w:proofErr w:type="spellStart"/>
      <w:r w:rsidRPr="004C77F9">
        <w:rPr>
          <w:lang w:val="en-US"/>
        </w:rPr>
        <w:t>Snackbar</w:t>
      </w:r>
      <w:proofErr w:type="spellEnd"/>
      <w:r w:rsidRPr="004C77F9">
        <w:rPr>
          <w:lang w:val="en-US"/>
        </w:rPr>
        <w:t xml:space="preserve"> with text “You have a new achievement!”.</w:t>
      </w:r>
    </w:p>
    <w:p w14:paraId="6AC9286D" w14:textId="16469080" w:rsidR="00A67F38" w:rsidRDefault="00A67F38" w:rsidP="00BE7C4E">
      <w:pPr>
        <w:pStyle w:val="WSI2Text"/>
        <w:rPr>
          <w:lang w:val="en-US" w:eastAsia="zh-CN"/>
        </w:rPr>
      </w:pPr>
      <w:r>
        <w:rPr>
          <w:rFonts w:hint="eastAsia"/>
          <w:lang w:val="en-US" w:eastAsia="zh-CN"/>
        </w:rPr>
        <w:t>用户信息应保存在本地。每次打开个人信息界面都需要检查用户的奖章列表。如果用户取得了新的奖章，应出现</w:t>
      </w:r>
      <w:proofErr w:type="spellStart"/>
      <w:r w:rsidRPr="004C77F9">
        <w:rPr>
          <w:lang w:val="en-US" w:eastAsia="zh-CN"/>
        </w:rPr>
        <w:t>Snackbar</w:t>
      </w:r>
      <w:proofErr w:type="spellEnd"/>
      <w:r>
        <w:rPr>
          <w:rFonts w:hint="eastAsia"/>
          <w:lang w:val="en-US" w:eastAsia="zh-CN"/>
        </w:rPr>
        <w:t>，显示文字“</w:t>
      </w:r>
      <w:r w:rsidRPr="004C77F9">
        <w:rPr>
          <w:lang w:val="en-US"/>
        </w:rPr>
        <w:t>You have a new achievement!</w:t>
      </w:r>
      <w:r>
        <w:rPr>
          <w:rFonts w:hint="eastAsia"/>
          <w:lang w:val="en-US" w:eastAsia="zh-CN"/>
        </w:rPr>
        <w:t>”（你有新奖章了）</w:t>
      </w:r>
    </w:p>
    <w:p w14:paraId="2C224383" w14:textId="77777777" w:rsidR="00A67F38" w:rsidRPr="004C77F9" w:rsidRDefault="00A67F38" w:rsidP="00BE7C4E">
      <w:pPr>
        <w:pStyle w:val="WSI2Text"/>
        <w:rPr>
          <w:rFonts w:hint="eastAsia"/>
          <w:lang w:val="en-US" w:eastAsia="zh-CN"/>
        </w:rPr>
      </w:pPr>
    </w:p>
    <w:p w14:paraId="7DCF82BD" w14:textId="4220CC0B" w:rsidR="00BE7C4E" w:rsidRDefault="00BE7C4E" w:rsidP="00BE7C4E">
      <w:pPr>
        <w:pStyle w:val="WSI2Text"/>
        <w:rPr>
          <w:lang w:val="en-US"/>
        </w:rPr>
      </w:pPr>
      <w:r w:rsidRPr="004C77F9">
        <w:rPr>
          <w:lang w:val="en-US"/>
        </w:rPr>
        <w:t>Clicking achievement button should open a modal window with detailed information about the achievement in the same way as in the design.</w:t>
      </w:r>
    </w:p>
    <w:p w14:paraId="7F4091F1" w14:textId="34B08A19" w:rsidR="00A67F38" w:rsidRDefault="00A67F38" w:rsidP="00BE7C4E">
      <w:pPr>
        <w:pStyle w:val="WSI2Text"/>
        <w:rPr>
          <w:lang w:val="en-US" w:eastAsia="zh-CN"/>
        </w:rPr>
      </w:pPr>
      <w:r>
        <w:rPr>
          <w:rFonts w:hint="eastAsia"/>
          <w:lang w:val="en-US" w:eastAsia="zh-CN"/>
        </w:rPr>
        <w:t>当点击某奖章的图标时，应打开该奖章对应的详情介绍窗口，如设计图所示。</w:t>
      </w:r>
    </w:p>
    <w:p w14:paraId="73AEB0CE" w14:textId="77777777" w:rsidR="00A67F38" w:rsidRPr="004C77F9" w:rsidRDefault="00A67F38" w:rsidP="00BE7C4E">
      <w:pPr>
        <w:pStyle w:val="WSI2Text"/>
        <w:rPr>
          <w:rFonts w:hint="eastAsia"/>
          <w:lang w:val="en-US" w:eastAsia="zh-CN"/>
        </w:rPr>
      </w:pPr>
    </w:p>
    <w:p w14:paraId="127AC086" w14:textId="6B2BC37C" w:rsidR="00BE7C4E" w:rsidRDefault="00BE7C4E" w:rsidP="00BE7C4E">
      <w:pPr>
        <w:pStyle w:val="WSI2Text"/>
        <w:rPr>
          <w:lang w:val="en-US"/>
        </w:rPr>
      </w:pPr>
      <w:r w:rsidRPr="004C77F9">
        <w:rPr>
          <w:lang w:val="en-US"/>
        </w:rPr>
        <w:t>Clicking quest in “Completed quests” list should open “Quest details” screen for the quest selected.</w:t>
      </w:r>
    </w:p>
    <w:p w14:paraId="08F74C7C" w14:textId="5BCB4402" w:rsidR="00A67F38" w:rsidRDefault="00A67F38" w:rsidP="00BE7C4E">
      <w:pPr>
        <w:pStyle w:val="WSI2Text"/>
        <w:rPr>
          <w:lang w:val="en-US"/>
        </w:rPr>
      </w:pPr>
      <w:r>
        <w:rPr>
          <w:rFonts w:hint="eastAsia"/>
          <w:lang w:val="en-US" w:eastAsia="zh-CN"/>
        </w:rPr>
        <w:t>在</w:t>
      </w:r>
      <w:r w:rsidRPr="004C77F9">
        <w:rPr>
          <w:lang w:val="en-US"/>
        </w:rPr>
        <w:t xml:space="preserve"> “Completed quests”</w:t>
      </w:r>
      <w:r>
        <w:rPr>
          <w:rFonts w:hint="eastAsia"/>
          <w:lang w:val="en-US" w:eastAsia="zh-CN"/>
        </w:rPr>
        <w:t>已完成游戏列表区域中点击某游戏，则显示所选游戏的“</w:t>
      </w:r>
      <w:r w:rsidRPr="004C77F9">
        <w:rPr>
          <w:lang w:val="en-US"/>
        </w:rPr>
        <w:t>Quest details</w:t>
      </w:r>
      <w:r>
        <w:rPr>
          <w:rFonts w:hint="eastAsia"/>
          <w:lang w:val="en-US" w:eastAsia="zh-CN"/>
        </w:rPr>
        <w:t>”游戏详情界面</w:t>
      </w:r>
      <w:r w:rsidR="00296045">
        <w:rPr>
          <w:rFonts w:hint="eastAsia"/>
          <w:lang w:val="en-US" w:eastAsia="zh-CN"/>
        </w:rPr>
        <w:t>。</w:t>
      </w:r>
    </w:p>
    <w:p w14:paraId="14F7B502" w14:textId="77777777" w:rsidR="00A67F38" w:rsidRPr="004C77F9" w:rsidRDefault="00A67F38" w:rsidP="00BE7C4E">
      <w:pPr>
        <w:pStyle w:val="WSI2Text"/>
        <w:rPr>
          <w:lang w:val="en-US"/>
        </w:rPr>
      </w:pPr>
    </w:p>
    <w:p w14:paraId="3630D3AD" w14:textId="77777777" w:rsidR="00BE7C4E" w:rsidRPr="004C77F9" w:rsidRDefault="00BE7C4E" w:rsidP="00BE7C4E">
      <w:pPr>
        <w:pStyle w:val="WSI2Text"/>
        <w:rPr>
          <w:lang w:val="en-US"/>
        </w:rPr>
      </w:pPr>
      <w:r w:rsidRPr="004C77F9">
        <w:rPr>
          <w:lang w:val="en-US"/>
        </w:rPr>
        <w:t>Clicking quest in “My quests” list should open “Quest details” screen for the quest selected.</w:t>
      </w:r>
    </w:p>
    <w:p w14:paraId="6A0A9896" w14:textId="52580FD8" w:rsidR="00296045" w:rsidRDefault="00296045" w:rsidP="00296045">
      <w:pPr>
        <w:pStyle w:val="WSI2Text"/>
        <w:rPr>
          <w:lang w:val="en-US"/>
        </w:rPr>
      </w:pPr>
      <w:r>
        <w:rPr>
          <w:rFonts w:hint="eastAsia"/>
          <w:lang w:val="en-US" w:eastAsia="zh-CN"/>
        </w:rPr>
        <w:t>在</w:t>
      </w:r>
      <w:r w:rsidRPr="004C77F9">
        <w:rPr>
          <w:lang w:val="en-US"/>
        </w:rPr>
        <w:t xml:space="preserve"> “My quests”</w:t>
      </w:r>
      <w:r>
        <w:rPr>
          <w:rFonts w:hint="eastAsia"/>
          <w:lang w:val="en-US" w:eastAsia="zh-CN"/>
        </w:rPr>
        <w:t>我的</w:t>
      </w:r>
      <w:r>
        <w:rPr>
          <w:rFonts w:hint="eastAsia"/>
          <w:lang w:val="en-US" w:eastAsia="zh-CN"/>
        </w:rPr>
        <w:t>游戏列表区域中点击某游戏，则显示所选游戏的“</w:t>
      </w:r>
      <w:r w:rsidRPr="004C77F9">
        <w:rPr>
          <w:lang w:val="en-US"/>
        </w:rPr>
        <w:t>Quest details</w:t>
      </w:r>
      <w:r>
        <w:rPr>
          <w:rFonts w:hint="eastAsia"/>
          <w:lang w:val="en-US" w:eastAsia="zh-CN"/>
        </w:rPr>
        <w:t>”游戏详情界面。</w:t>
      </w:r>
    </w:p>
    <w:p w14:paraId="6C38FBDD" w14:textId="77777777" w:rsidR="00BE7C4E" w:rsidRPr="0087037F" w:rsidRDefault="00BE7C4E" w:rsidP="00BE7C4E">
      <w:pPr>
        <w:pStyle w:val="WSI2Text"/>
        <w:rPr>
          <w:lang w:val="en-US"/>
        </w:rPr>
      </w:pPr>
    </w:p>
    <w:sectPr w:rsidR="00BE7C4E" w:rsidRPr="0087037F" w:rsidSect="008D20BE">
      <w:headerReference w:type="default" r:id="rId7"/>
      <w:footerReference w:type="default" r:id="rId8"/>
      <w:headerReference w:type="first" r:id="rId9"/>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81C88" w14:textId="77777777" w:rsidR="00AB00B5" w:rsidRDefault="00AB00B5" w:rsidP="0087037F">
      <w:r>
        <w:separator/>
      </w:r>
    </w:p>
  </w:endnote>
  <w:endnote w:type="continuationSeparator" w:id="0">
    <w:p w14:paraId="1F0B872B" w14:textId="77777777" w:rsidR="00AB00B5" w:rsidRDefault="00AB00B5" w:rsidP="0087037F">
      <w:r>
        <w:continuationSeparator/>
      </w:r>
    </w:p>
  </w:endnote>
  <w:endnote w:type="continuationNotice" w:id="1">
    <w:p w14:paraId="65B66FAE" w14:textId="77777777" w:rsidR="00AB00B5" w:rsidRDefault="00AB00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Frutiger LT Com 55 Roman">
    <w:altName w:val="Calibri"/>
    <w:charset w:val="00"/>
    <w:family w:val="swiss"/>
    <w:pitch w:val="variable"/>
    <w:sig w:usb0="800000AF" w:usb1="5000204A" w:usb2="00000000" w:usb3="00000000" w:csb0="0000009B" w:csb1="00000000"/>
  </w:font>
  <w:font w:name="Times New Roman (Headings CS)">
    <w:altName w:val="Times New Roman"/>
    <w:charset w:val="00"/>
    <w:family w:val="roman"/>
    <w:pitch w:val="variable"/>
    <w:sig w:usb0="E0002AFF" w:usb1="C0007841" w:usb2="00000009" w:usb3="00000000" w:csb0="000001FF" w:csb1="00000000"/>
  </w:font>
  <w:font w:name="Frutiger LT Com 45 Light">
    <w:altName w:val="Calibri"/>
    <w:charset w:val="00"/>
    <w:family w:val="swiss"/>
    <w:pitch w:val="variable"/>
    <w:sig w:usb0="800000AF" w:usb1="5000204A" w:usb2="00000000" w:usb3="00000000" w:csb0="0000009B"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2A6103C3" w:rsidR="0087037F" w:rsidRP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1BC18" w14:textId="77777777" w:rsidR="00AB00B5" w:rsidRDefault="00AB00B5" w:rsidP="0087037F">
      <w:r>
        <w:separator/>
      </w:r>
    </w:p>
  </w:footnote>
  <w:footnote w:type="continuationSeparator" w:id="0">
    <w:p w14:paraId="5B533535" w14:textId="77777777" w:rsidR="00AB00B5" w:rsidRDefault="00AB00B5" w:rsidP="0087037F">
      <w:r>
        <w:continuationSeparator/>
      </w:r>
    </w:p>
  </w:footnote>
  <w:footnote w:type="continuationNotice" w:id="1">
    <w:p w14:paraId="3575038C" w14:textId="77777777" w:rsidR="00AB00B5" w:rsidRDefault="00AB00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Header"/>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Header"/>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5E1C0E"/>
    <w:multiLevelType w:val="multilevel"/>
    <w:tmpl w:val="D764B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1074F7"/>
    <w:multiLevelType w:val="multilevel"/>
    <w:tmpl w:val="13121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636A0A"/>
    <w:multiLevelType w:val="hybridMultilevel"/>
    <w:tmpl w:val="B3A8C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0"/>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34044"/>
    <w:rsid w:val="00074222"/>
    <w:rsid w:val="00076BEB"/>
    <w:rsid w:val="000A3E27"/>
    <w:rsid w:val="000C0B6F"/>
    <w:rsid w:val="000E02E8"/>
    <w:rsid w:val="000F7127"/>
    <w:rsid w:val="00126C8B"/>
    <w:rsid w:val="001A64D4"/>
    <w:rsid w:val="00296045"/>
    <w:rsid w:val="00362A2F"/>
    <w:rsid w:val="003A261C"/>
    <w:rsid w:val="00421737"/>
    <w:rsid w:val="004456C3"/>
    <w:rsid w:val="004913AA"/>
    <w:rsid w:val="004B09C4"/>
    <w:rsid w:val="004B0A4E"/>
    <w:rsid w:val="004D4046"/>
    <w:rsid w:val="00572F2D"/>
    <w:rsid w:val="00582235"/>
    <w:rsid w:val="005B5E1F"/>
    <w:rsid w:val="005E072D"/>
    <w:rsid w:val="006162D1"/>
    <w:rsid w:val="00661C40"/>
    <w:rsid w:val="00673471"/>
    <w:rsid w:val="006B3005"/>
    <w:rsid w:val="006F4F36"/>
    <w:rsid w:val="007427E1"/>
    <w:rsid w:val="00752840"/>
    <w:rsid w:val="007B49EB"/>
    <w:rsid w:val="007B7B62"/>
    <w:rsid w:val="007C3020"/>
    <w:rsid w:val="007E023B"/>
    <w:rsid w:val="008535ED"/>
    <w:rsid w:val="0087037F"/>
    <w:rsid w:val="00875A61"/>
    <w:rsid w:val="008D20BE"/>
    <w:rsid w:val="0091461F"/>
    <w:rsid w:val="00931182"/>
    <w:rsid w:val="00973C99"/>
    <w:rsid w:val="009C14FE"/>
    <w:rsid w:val="009E373B"/>
    <w:rsid w:val="00A31915"/>
    <w:rsid w:val="00A67F38"/>
    <w:rsid w:val="00A75CD4"/>
    <w:rsid w:val="00AA3E2E"/>
    <w:rsid w:val="00AA5282"/>
    <w:rsid w:val="00AB00B5"/>
    <w:rsid w:val="00AE5764"/>
    <w:rsid w:val="00B574D3"/>
    <w:rsid w:val="00BA3387"/>
    <w:rsid w:val="00BB5631"/>
    <w:rsid w:val="00BD7070"/>
    <w:rsid w:val="00BE7C4E"/>
    <w:rsid w:val="00C365C3"/>
    <w:rsid w:val="00C4717D"/>
    <w:rsid w:val="00C72B9A"/>
    <w:rsid w:val="00D63727"/>
    <w:rsid w:val="00D863DE"/>
    <w:rsid w:val="00DB3007"/>
    <w:rsid w:val="00E049EC"/>
    <w:rsid w:val="00E851B4"/>
    <w:rsid w:val="00F52BFD"/>
    <w:rsid w:val="00FC4B96"/>
    <w:rsid w:val="00FE632B"/>
    <w:rsid w:val="00FF623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paragraph" w:styleId="Heading4">
    <w:name w:val="heading 4"/>
    <w:basedOn w:val="Normal"/>
    <w:next w:val="Normal"/>
    <w:link w:val="Heading4Char"/>
    <w:uiPriority w:val="9"/>
    <w:semiHidden/>
    <w:unhideWhenUsed/>
    <w:qFormat/>
    <w:rsid w:val="00AA3E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037F"/>
    <w:pPr>
      <w:tabs>
        <w:tab w:val="center" w:pos="4677"/>
        <w:tab w:val="right" w:pos="9355"/>
      </w:tabs>
    </w:pPr>
  </w:style>
  <w:style w:type="character" w:customStyle="1" w:styleId="HeaderChar">
    <w:name w:val="Header Char"/>
    <w:basedOn w:val="DefaultParagraphFont"/>
    <w:link w:val="Header"/>
    <w:uiPriority w:val="99"/>
    <w:rsid w:val="0087037F"/>
  </w:style>
  <w:style w:type="paragraph" w:styleId="Footer">
    <w:name w:val="footer"/>
    <w:basedOn w:val="Normal"/>
    <w:link w:val="FooterChar"/>
    <w:uiPriority w:val="99"/>
    <w:unhideWhenUsed/>
    <w:rsid w:val="0087037F"/>
    <w:pPr>
      <w:tabs>
        <w:tab w:val="center" w:pos="4677"/>
        <w:tab w:val="right" w:pos="9355"/>
      </w:tabs>
    </w:pPr>
  </w:style>
  <w:style w:type="character" w:customStyle="1" w:styleId="FooterChar">
    <w:name w:val="Footer Char"/>
    <w:basedOn w:val="DefaultParagraphFont"/>
    <w:link w:val="Footer"/>
    <w:uiPriority w:val="99"/>
    <w:rsid w:val="0087037F"/>
  </w:style>
  <w:style w:type="character" w:customStyle="1" w:styleId="Heading2Char">
    <w:name w:val="Heading 2 Char"/>
    <w:basedOn w:val="DefaultParagraphFont"/>
    <w:link w:val="Heading2"/>
    <w:uiPriority w:val="9"/>
    <w:rsid w:val="000C0B6F"/>
    <w:rPr>
      <w:rFonts w:ascii="Arial" w:eastAsia="Arial" w:hAnsi="Arial" w:cs="Arial"/>
      <w:sz w:val="32"/>
      <w:szCs w:val="32"/>
      <w:lang w:val="ru" w:eastAsia="ru-RU"/>
    </w:rPr>
  </w:style>
  <w:style w:type="paragraph" w:styleId="BalloonText">
    <w:name w:val="Balloon Text"/>
    <w:basedOn w:val="Normal"/>
    <w:link w:val="BalloonTextChar"/>
    <w:uiPriority w:val="99"/>
    <w:semiHidden/>
    <w:unhideWhenUsed/>
    <w:rsid w:val="000C0B6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B6F"/>
    <w:rPr>
      <w:rFonts w:ascii="Times New Roman" w:hAnsi="Times New Roman" w:cs="Times New Roman"/>
      <w:sz w:val="18"/>
      <w:szCs w:val="18"/>
    </w:rPr>
  </w:style>
  <w:style w:type="paragraph" w:styleId="Title">
    <w:name w:val="Title"/>
    <w:basedOn w:val="Normal"/>
    <w:next w:val="Normal"/>
    <w:link w:val="TitleChar"/>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TitleChar">
    <w:name w:val="Title Char"/>
    <w:basedOn w:val="DefaultParagraphFont"/>
    <w:link w:val="Title"/>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Heading1Char">
    <w:name w:val="Heading 1 Char"/>
    <w:basedOn w:val="DefaultParagraphFont"/>
    <w:link w:val="Heading1"/>
    <w:uiPriority w:val="9"/>
    <w:rsid w:val="00875A6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SubtitleChar">
    <w:name w:val="Subtitle Char"/>
    <w:basedOn w:val="DefaultParagraphFont"/>
    <w:link w:val="Subtitle"/>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Heading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Normal"/>
    <w:qFormat/>
    <w:rsid w:val="00A31915"/>
    <w:rPr>
      <w:rFonts w:ascii="Frutiger LT Com 45 Light" w:hAnsi="Frutiger LT Com 45 Light"/>
      <w:sz w:val="20"/>
      <w:szCs w:val="22"/>
      <w:lang w:val="en-GB"/>
    </w:rPr>
  </w:style>
  <w:style w:type="character" w:customStyle="1" w:styleId="Heading4Char">
    <w:name w:val="Heading 4 Char"/>
    <w:basedOn w:val="DefaultParagraphFont"/>
    <w:link w:val="Heading4"/>
    <w:uiPriority w:val="9"/>
    <w:semiHidden/>
    <w:rsid w:val="00AA3E2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750</Words>
  <Characters>4275</Characters>
  <Application>Microsoft Office Word</Application>
  <DocSecurity>0</DocSecurity>
  <Lines>35</Lines>
  <Paragraphs>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Expert</cp:lastModifiedBy>
  <cp:revision>2</cp:revision>
  <cp:lastPrinted>2019-08-23T04:25:00Z</cp:lastPrinted>
  <dcterms:created xsi:type="dcterms:W3CDTF">2019-08-24T09:13:00Z</dcterms:created>
  <dcterms:modified xsi:type="dcterms:W3CDTF">2019-08-24T09:13:00Z</dcterms:modified>
</cp:coreProperties>
</file>