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8" w:after="0"/>
        <w:ind w:left="14284" w:right="3888" w:firstLine="0"/>
        <w:jc w:val="left"/>
      </w:pP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 xml:space="preserve">УТВЕРЖДАЮ </w:t>
      </w:r>
      <w:r>
        <w:br/>
      </w: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Директор ГАПОУ УКСИВТ</w:t>
      </w:r>
    </w:p>
    <w:p>
      <w:pPr>
        <w:autoSpaceDN w:val="0"/>
        <w:autoSpaceDE w:val="0"/>
        <w:widowControl/>
        <w:spacing w:line="233" w:lineRule="auto" w:before="58" w:after="0"/>
        <w:ind w:left="0" w:right="2944" w:firstLine="0"/>
        <w:jc w:val="right"/>
      </w:pP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_________________С. З. Кунсбаев</w:t>
      </w:r>
    </w:p>
    <w:p>
      <w:pPr>
        <w:autoSpaceDN w:val="0"/>
        <w:autoSpaceDE w:val="0"/>
        <w:widowControl/>
        <w:spacing w:line="235" w:lineRule="auto" w:before="56" w:after="0"/>
        <w:ind w:left="0" w:right="3154" w:firstLine="0"/>
        <w:jc w:val="right"/>
      </w:pP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______________________2024 г.</w:t>
      </w:r>
    </w:p>
    <w:p>
      <w:pPr>
        <w:autoSpaceDN w:val="0"/>
        <w:autoSpaceDE w:val="0"/>
        <w:widowControl/>
        <w:spacing w:line="318" w:lineRule="exact" w:before="180" w:after="624"/>
        <w:ind w:left="7632" w:right="8208" w:firstLine="0"/>
        <w:jc w:val="center"/>
      </w:pPr>
      <w:r>
        <w:rPr>
          <w:w w:val="98.76923194298377"/>
          <w:rFonts w:ascii="Arial,Bold" w:hAnsi="Arial,Bold" w:eastAsia="Arial,Bold"/>
          <w:b/>
          <w:i w:val="0"/>
          <w:color w:val="000000"/>
          <w:sz w:val="26"/>
        </w:rPr>
        <w:t xml:space="preserve">Расписание </w:t>
      </w:r>
      <w:r>
        <w:br/>
      </w: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весеннего семестра 2023-2024 учебного года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54.0" w:type="dxa"/>
      </w:tblPr>
      <w:tblGrid>
        <w:gridCol w:w="10709"/>
        <w:gridCol w:w="10709"/>
      </w:tblGrid>
      <w:tr>
        <w:trPr>
          <w:trHeight w:hRule="exact" w:val="350"/>
        </w:trPr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223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3"/>
              </w:rPr>
              <w:t>1-я неделя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252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3"/>
              </w:rPr>
              <w:t>4-й курс</w:t>
            </w:r>
          </w:p>
        </w:tc>
      </w:tr>
    </w:tbl>
    <w:p>
      <w:pPr>
        <w:autoSpaceDN w:val="0"/>
        <w:autoSpaceDE w:val="0"/>
        <w:widowControl/>
        <w:spacing w:line="197" w:lineRule="auto" w:before="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48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0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48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4" w:right="1304" w:bottom="84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197" w:lineRule="auto" w:before="0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- 23З-1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- 23З-2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50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256"/>
        <w:gridCol w:w="4256"/>
        <w:gridCol w:w="4256"/>
        <w:gridCol w:w="4256"/>
        <w:gridCol w:w="4256"/>
      </w:tblGrid>
      <w:tr>
        <w:trPr>
          <w:trHeight w:hRule="exact" w:val="212"/>
        </w:trPr>
        <w:tc>
          <w:tcPr>
            <w:tcW w:type="dxa" w:w="3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464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66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2274"/>
        </w:trPr>
        <w:tc>
          <w:tcPr>
            <w:tcW w:type="dxa" w:w="209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397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4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Акбарова Римма Халимовна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Габитова Айгуль Ильшатовна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Султанов Диаз Фиделевич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Ахметшина Елена Владимировна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Биолог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Сыртланова Лиана Ахнафовна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333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Инф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Габитова Айгуль Ильшатовна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319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ОБЖ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Исмаилова Рита Хыдыровна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318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86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Нагаев Риф Асхатович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334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7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73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74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6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17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4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172" w:lineRule="exact" w:before="0" w:after="6"/>
        <w:ind w:left="60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№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9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8" w:right="1440" w:bottom="88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284"/>
        <w:gridCol w:w="4284"/>
        <w:gridCol w:w="4284"/>
        <w:gridCol w:w="4284"/>
        <w:gridCol w:w="4284"/>
      </w:tblGrid>
      <w:tr>
        <w:trPr>
          <w:trHeight w:hRule="exact" w:val="27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41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374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4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48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48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3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304" w:bottom="79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23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Галиуллина Альфия Фаритовна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72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4" w:right="1440" w:bottom="73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70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36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ОПЦТ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РПЦС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ОПЦТ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Метролог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РПЦС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 монтаж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РПЦС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- 23уЛ-1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Закуп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Склад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Моделир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Распред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Склад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Закуп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Моделир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Склад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Склад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Распред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Геогр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Биолог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Литер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Рус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0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Химия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ЭВМ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 моб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ПТ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 моб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Проект интерф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УП.08.01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Психол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Гра дизайн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УП.08.01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УП.08.01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Гра дизайн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ЭВМ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Психол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УТиНИ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УТиНИ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(Зио) - 2 п/г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Манедж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Геодезия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ЗП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(Зио) - 2 п/г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Геодезия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0" w:right="1440" w:bottom="72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256"/>
        <w:gridCol w:w="4256"/>
        <w:gridCol w:w="4256"/>
        <w:gridCol w:w="4256"/>
        <w:gridCol w:w="4256"/>
      </w:tblGrid>
      <w:tr>
        <w:trPr>
          <w:trHeight w:hRule="exact" w:val="214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3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53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353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</w:p>
        </w:tc>
      </w:tr>
      <w:tr>
        <w:trPr>
          <w:trHeight w:hRule="exact" w:val="4870"/>
        </w:trPr>
        <w:tc>
          <w:tcPr>
            <w:tcW w:type="dxa" w:w="209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366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558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Ахатова Гузель Ильхамовна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Нагаева Зульфия Тагировна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Емельянова Любовь Геннадьевна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2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УТиНИ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Акчева Диляра Миннахметовна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331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Сорокина Эмилия Геннадьевна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324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576" w:right="432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БЖД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Языкбаев Ахметхан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Гайнисламович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216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УТиНИ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Акчева Диляра Миннахметовна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ЗП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Романова Кристина Павловна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214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Философия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Анастасьев Алексей Геннадьевич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341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88" w:right="288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УП.03.01 (Зио) - 2 п/г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339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Манедж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Алибаева Рамиля Рафкатовна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305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ЗП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Романова Кристина Павловна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18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214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УП.03.01 Учебная практика по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геодезии - 1 п/г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9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339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ПСД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8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Нагаева Зульфия Тагировна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203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ЗП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8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Романова Кристина Павловна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216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Стат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8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Ахатова Гузель Ильхамовна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308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Манедж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8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Алибаева Рамиля Рафкатовна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305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УП.03.01 Учебная практика по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геодезии - 1 п/г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9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339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5.599999999999909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5.599999999999909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УП.03.01 (Зио) - 2 п/г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5.599999999999909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339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5.599999999999909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5.599999999999909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182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182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182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Психол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 ПО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Учебная практика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 БД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 БД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ПП.02.01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ИСР ПО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Дизаин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9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908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2" w:right="1440" w:bottom="116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48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ДОУ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Менеджмент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Маркетинг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48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Менеджмент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ДОУ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148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Маркетинг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0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2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ОИБ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УП.04.01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ПП.04.01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ИТиППП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УП.04.01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ИТиППП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Матем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ОИБ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ПП.04.01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УП.04.01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ИТиППП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ИТиППП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Истор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УП.04.01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Электрон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8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94"/>
        <w:gridCol w:w="7094"/>
        <w:gridCol w:w="7094"/>
      </w:tblGrid>
      <w:tr>
        <w:trPr>
          <w:trHeight w:hRule="exact" w:val="206"/>
        </w:trPr>
        <w:tc>
          <w:tcPr>
            <w:tcW w:type="dxa" w:w="3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45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1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48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1722"/>
        </w:trPr>
        <w:tc>
          <w:tcPr>
            <w:tcW w:type="dxa" w:w="209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558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Гашева Надежда Владимировна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Сармандеева Наталья Витальевна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Архитектура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Колесников Даниил Николаевич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70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Чис мет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ПМ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 програм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7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73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ГПиГПП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ПиСО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НПП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НПП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НПП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ОП.02 Конституционное право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ПиСО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 проф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</w:p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ПиСО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ГПиГПП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ГПиГПП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НПП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ПиСО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ОП.02 Конституционное право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Баш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ПиСО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НПП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ГПиГПП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ГПиГПП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ПиСО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НПП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74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ГПиГПП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0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41"/>
        <w:gridCol w:w="10641"/>
      </w:tblGrid>
      <w:tr>
        <w:trPr>
          <w:trHeight w:hRule="exact" w:val="206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19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542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1536"/>
        </w:trPr>
        <w:tc>
          <w:tcPr>
            <w:tcW w:type="dxa" w:w="209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Каримова Ирина Римовна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Статистика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Судеб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Служб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Персонал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Служб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Судеб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Статистика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Персонал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Служб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Персонал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Судеб стат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Конституц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Статистика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ЭВМ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Теор 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ООТ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Психол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ТВИМС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Теор 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ЭВМ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Психол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ТВИМС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ИКГ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ООТ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Теор 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Дискрет лог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Теор инф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Архитектура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САПР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0" w:right="1440" w:bottom="72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94"/>
        <w:gridCol w:w="7094"/>
        <w:gridCol w:w="7094"/>
      </w:tblGrid>
      <w:tr>
        <w:trPr>
          <w:trHeight w:hRule="exact" w:val="206"/>
        </w:trPr>
        <w:tc>
          <w:tcPr>
            <w:tcW w:type="dxa" w:w="8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50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49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2832"/>
        </w:trPr>
        <w:tc>
          <w:tcPr>
            <w:tcW w:type="dxa" w:w="209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Лихарев Иван Андреевич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Колесников Даниил Николаевич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ПП САПР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Лихарев Иван Андреевич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001в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4" w:right="100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БЖД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Языкбаев Ахметхан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Гайнисламович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111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4" w:right="100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БЖД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Языкбаев Ахметхан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Гайнисламович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110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КС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Колесников Даниил Николаевич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ПЭ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Колесников Даниил Николаевич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Баранов Алексей Валерьевич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Спорт зал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Ис точ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Лихарев Иван Андреевич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001в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ОАиП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Поглазов Константин Юрьевич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110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ПЦУ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Тяпкина Надежда Борисовна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ПП САПР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Лихарев Иван Андреевич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001в</w:t>
                  </w:r>
                </w:p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ОАиП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Поглазов Константин Юрьевич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ОСиС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Гильзер Евгения Михайловна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111а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Философия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Каримова Ирина Римовна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336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ОСиС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Гильзер Евгения Михайловна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- 22уКСК-2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Ис 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ОАиП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ПЭ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ОСиС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ПЦУ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100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САПР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ОСиС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30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1С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актив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актив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0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1С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актив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79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12" w:lineRule="exact" w:before="0" w:after="164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1С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0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0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0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3" w:lineRule="auto" w:before="75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3" w:lineRule="auto" w:before="75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3" w:lineRule="auto" w:before="75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3" w:lineRule="auto" w:before="75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актив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источ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1С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УП.07.01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УП.07.01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Сер сист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Упр данн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Сер сист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2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8" w:right="1440" w:bottom="73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Тест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Тест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Тест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(Веб)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веб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веб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Разраб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РК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Тест ИС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8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0"/>
        <w:gridCol w:w="5320"/>
        <w:gridCol w:w="5320"/>
        <w:gridCol w:w="5320"/>
      </w:tblGrid>
      <w:tr>
        <w:trPr>
          <w:trHeight w:hRule="exact" w:val="212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23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66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1906"/>
        </w:trPr>
        <w:tc>
          <w:tcPr>
            <w:tcW w:type="dxa" w:w="2099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054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4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Ишкильдина Гульнара Рашитовна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Ишкильдина Гульнара Рашитовна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Сорокина Эмилия Геннадьевна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0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Емельянова Любовь Геннадьевна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Спорт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зал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- 21ЗИО-3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Кадастр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(Зио)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ОНИ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Функц ИС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УП.06.01 Учебная практика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72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0"/>
        <w:gridCol w:w="5320"/>
        <w:gridCol w:w="5320"/>
        <w:gridCol w:w="5320"/>
      </w:tblGrid>
      <w:tr>
        <w:trPr>
          <w:trHeight w:hRule="exact" w:val="206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63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41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  <w:tr>
        <w:trPr>
          <w:trHeight w:hRule="exact" w:val="4128"/>
        </w:trPr>
        <w:tc>
          <w:tcPr>
            <w:tcW w:type="dxa" w:w="2099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Валеева Зульфия Маратовна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2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Внедрение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88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ПП.06.01 Производственная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практика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8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Внедрение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БЖД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Хасанова Лилиана Фанисовна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Раз моб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ИТПС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УП.06.01 Учебная практика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ИТПС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88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ПП.06.01 Производственная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практика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9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Внедрение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ИСиТ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УП.06.01 Учебная практика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Функц ИС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0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0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0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Внедрение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0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0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Раз моб 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</w:tr>
      <w:tr>
        <w:trPr>
          <w:trHeight w:hRule="exact" w:val="92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</w:tr>
      <w:tr>
        <w:trPr>
          <w:trHeight w:hRule="exact" w:val="130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7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116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0" w:lineRule="auto" w:before="93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0" w:lineRule="auto" w:before="36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74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74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74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  <w:p>
            <w:pPr>
              <w:autoSpaceDN w:val="0"/>
              <w:autoSpaceDE w:val="0"/>
              <w:widowControl/>
              <w:spacing w:line="230" w:lineRule="auto" w:before="93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130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Страх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УП.01.02 Учебная практика (КС)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АС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АС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АС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УП.01.02 Учебная практика (КС)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8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УП.01.02 Учебная практика (КС)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АС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- 21ОИБ-3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АС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УП.01.02 Учебная практика (КС)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УП.11.01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 ПО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12" w:lineRule="exact" w:before="0" w:after="164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УП.11.01 Учебная практика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Мат моделирован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 ПО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ОП.14 Спецкурс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0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УП.11.01 Учебная практика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ТРЗ БД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100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БЖД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ОП.14 Спецкурс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ТР ПО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Дело и 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(ПД)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ОРД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8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Дело и 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(ПД)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Дело и 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- 21ПД-3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Дело и 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Дело и 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(ПД)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ТСП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Крим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17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83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172" w:lineRule="exact" w:before="0" w:after="6"/>
        <w:ind w:left="60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№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9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8" w:right="1440" w:bottom="79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10641"/>
        <w:gridCol w:w="10641"/>
      </w:tblGrid>
      <w:tr>
        <w:trPr>
          <w:trHeight w:hRule="exact" w:val="278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10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71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учет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Жилищ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ГПП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82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547"/>
        <w:gridCol w:w="3547"/>
        <w:gridCol w:w="3547"/>
        <w:gridCol w:w="3547"/>
        <w:gridCol w:w="3547"/>
        <w:gridCol w:w="3547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4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акт.за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</w:t>
            </w:r>
          </w:p>
        </w:tc>
      </w:tr>
      <w:tr>
        <w:trPr>
          <w:trHeight w:hRule="exact" w:val="72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акт.за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 судей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ПОД прист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ОРСД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Суд дело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12" w:lineRule="exact" w:before="0" w:after="164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ОППФКС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Админ ОС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УП.01.01 ПС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ОППФКС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ОППФКС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 01.01 Пра свя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Диагностика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ТО 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Диагностика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 организ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8" w:right="1440" w:bottom="73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41"/>
        <w:gridCol w:w="10641"/>
      </w:tblGrid>
      <w:tr>
        <w:trPr>
          <w:trHeight w:hRule="exact" w:val="206"/>
        </w:trPr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1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329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1536"/>
        </w:trPr>
        <w:tc>
          <w:tcPr>
            <w:tcW w:type="dxa" w:w="209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Наталья Викторовна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отчет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ФДОиК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Орг расчет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Бух анализ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17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82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172" w:lineRule="exact" w:before="0" w:after="6"/>
        <w:ind w:left="60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№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9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 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8" w:right="1440" w:bottom="78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Веб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 упр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 упр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Философия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ТЗИ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КЗ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Стандарт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4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УП.02.01 (Л)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Спец курс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ПОПД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Ин яз проф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СИ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СИ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СИ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Эксплуатация СИ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Физ культ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БКС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Экономика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404" w:after="0"/>
        <w:ind w:left="0" w:right="3790" w:firstLine="0"/>
        <w:jc w:val="right"/>
      </w:pPr>
      <w:r>
        <w:rPr>
          <w:w w:val="101.99999809265137"/>
          <w:rFonts w:ascii="Calibri" w:hAnsi="Calibri" w:eastAsia="Calibri"/>
          <w:b/>
          <w:i w:val="0"/>
          <w:color w:val="000000"/>
          <w:sz w:val="20"/>
        </w:rPr>
        <w:t>З.З.Курмашева</w:t>
      </w:r>
    </w:p>
    <w:p>
      <w:pPr>
        <w:autoSpaceDN w:val="0"/>
        <w:autoSpaceDE w:val="0"/>
        <w:widowControl/>
        <w:spacing w:line="197" w:lineRule="auto" w:before="574" w:after="0"/>
        <w:ind w:left="0" w:right="3792" w:firstLine="0"/>
        <w:jc w:val="right"/>
      </w:pPr>
      <w:r>
        <w:rPr>
          <w:w w:val="101.99999809265137"/>
          <w:rFonts w:ascii="Calibri" w:hAnsi="Calibri" w:eastAsia="Calibri"/>
          <w:b/>
          <w:i w:val="0"/>
          <w:color w:val="000000"/>
          <w:sz w:val="20"/>
        </w:rPr>
        <w:t>Э.У.Пустовалова</w:t>
      </w:r>
    </w:p>
    <w:sectPr w:rsidR="00FC693F" w:rsidRPr="0006063C" w:rsidSect="00034616">
      <w:pgSz w:w="23808" w:h="16834"/>
      <w:pgMar w:top="534" w:right="1440" w:bottom="1440" w:left="10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