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Sudoku Solver GUI Project Report</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Executive Summary</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The Sudoku Solver GUI project is a comprehensive Java application designed to provide an interactive environment for users to solve Sudoku puzzles. The project leverages the Java Swing library to create a user-friendly interface and implements a backtracking algorithm to solve the puzzles. This report provides an in-depth analysis of the project's design, implementation, features, and potential areas for improvement.</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Introduction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xml:space="preserve">Sudoku is a popular logic-based number-placement puzzle that has gained worldwide popularity. The goal of the puzzle is to fill a 9x9 grid with digits so that each column, each row, and each of the nine 3x3 </w:t>
      </w:r>
      <w:proofErr w:type="spellStart"/>
      <w:r w:rsidRPr="002F54A2">
        <w:rPr>
          <w:rFonts w:ascii="Poppins" w:eastAsia="Times New Roman" w:hAnsi="Poppins" w:cs="Times New Roman"/>
          <w:color w:val="000000"/>
          <w:sz w:val="20"/>
          <w:szCs w:val="20"/>
        </w:rPr>
        <w:t>subgrids</w:t>
      </w:r>
      <w:proofErr w:type="spellEnd"/>
      <w:r w:rsidRPr="002F54A2">
        <w:rPr>
          <w:rFonts w:ascii="Poppins" w:eastAsia="Times New Roman" w:hAnsi="Poppins" w:cs="Times New Roman"/>
          <w:color w:val="000000"/>
          <w:sz w:val="20"/>
          <w:szCs w:val="20"/>
        </w:rPr>
        <w:t xml:space="preserve"> that compose the grid contain all of the digits from 1 to 9. The Sudoku Solver GUI project aims to create a tool that not only solves Sudoku puzzles but also allows users to visualize the solving process in real-time.</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Project Overview</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The Sudoku Solver GUI is built around a single Java class, `</w:t>
      </w:r>
      <w:proofErr w:type="spellStart"/>
      <w:r w:rsidRPr="002F54A2">
        <w:rPr>
          <w:rFonts w:ascii="Poppins" w:eastAsia="Times New Roman" w:hAnsi="Poppins" w:cs="Times New Roman"/>
          <w:color w:val="000000"/>
          <w:sz w:val="20"/>
          <w:szCs w:val="20"/>
        </w:rPr>
        <w:t>SudokuSolverGUI</w:t>
      </w:r>
      <w:proofErr w:type="spellEnd"/>
      <w:r w:rsidRPr="002F54A2">
        <w:rPr>
          <w:rFonts w:ascii="Poppins" w:eastAsia="Times New Roman" w:hAnsi="Poppins" w:cs="Times New Roman"/>
          <w:color w:val="000000"/>
          <w:sz w:val="20"/>
          <w:szCs w:val="20"/>
        </w:rPr>
        <w:t>`, which extends the `</w:t>
      </w:r>
      <w:proofErr w:type="spellStart"/>
      <w:r w:rsidRPr="002F54A2">
        <w:rPr>
          <w:rFonts w:ascii="Poppins" w:eastAsia="Times New Roman" w:hAnsi="Poppins" w:cs="Times New Roman"/>
          <w:color w:val="000000"/>
          <w:sz w:val="20"/>
          <w:szCs w:val="20"/>
        </w:rPr>
        <w:t>JFrame</w:t>
      </w:r>
      <w:proofErr w:type="spellEnd"/>
      <w:r w:rsidRPr="002F54A2">
        <w:rPr>
          <w:rFonts w:ascii="Poppins" w:eastAsia="Times New Roman" w:hAnsi="Poppins" w:cs="Times New Roman"/>
          <w:color w:val="000000"/>
          <w:sz w:val="20"/>
          <w:szCs w:val="20"/>
        </w:rPr>
        <w:t>` class to create the main window. The application is divided into several key components: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**User Interface (UI)**: The UI is composed of a 9x9 grid of `</w:t>
      </w:r>
      <w:proofErr w:type="spellStart"/>
      <w:r w:rsidRPr="002F54A2">
        <w:rPr>
          <w:rFonts w:ascii="Poppins" w:eastAsia="Times New Roman" w:hAnsi="Poppins" w:cs="Times New Roman"/>
          <w:color w:val="000000"/>
          <w:sz w:val="20"/>
          <w:szCs w:val="20"/>
        </w:rPr>
        <w:t>JTextField</w:t>
      </w:r>
      <w:proofErr w:type="spellEnd"/>
      <w:r w:rsidRPr="002F54A2">
        <w:rPr>
          <w:rFonts w:ascii="Poppins" w:eastAsia="Times New Roman" w:hAnsi="Poppins" w:cs="Times New Roman"/>
          <w:color w:val="000000"/>
          <w:sz w:val="20"/>
          <w:szCs w:val="20"/>
        </w:rPr>
        <w:t>` components representing the Sudoku board, along with buttons for loading, solving, and clearing the board.</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**Puzzle Solver**: The solving algorithm is a backtracking algorithm that systematically searches for a solution by trying different possibilities and backtracking when necessary.</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**Event Handling**: The application uses `</w:t>
      </w:r>
      <w:proofErr w:type="spellStart"/>
      <w:r w:rsidRPr="002F54A2">
        <w:rPr>
          <w:rFonts w:ascii="Poppins" w:eastAsia="Times New Roman" w:hAnsi="Poppins" w:cs="Times New Roman"/>
          <w:color w:val="000000"/>
          <w:sz w:val="20"/>
          <w:szCs w:val="20"/>
        </w:rPr>
        <w:t>ActionListener</w:t>
      </w:r>
      <w:proofErr w:type="spellEnd"/>
      <w:r w:rsidRPr="002F54A2">
        <w:rPr>
          <w:rFonts w:ascii="Poppins" w:eastAsia="Times New Roman" w:hAnsi="Poppins" w:cs="Times New Roman"/>
          <w:color w:val="000000"/>
          <w:sz w:val="20"/>
          <w:szCs w:val="20"/>
        </w:rPr>
        <w:t>` interfaces to handle user interactions with the GUI components.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**Threading**: The solving process is executed in a separate thread to prevent the GUI from becoming unresponsive.</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Features and Functionality</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Sudoku Board Representation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**Visual Grid**: The Sudoku board is represented by a 9x9 grid, with each cell capable of displaying a number or remaining blank.</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**Interactivity**: Users can click on individual cells to input numbers or modify the puzzle.</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**Highlighting**: The GUI can highlight cells to indicate the current focus of the solving algorithm, enhancing user understanding of the solving process.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Puzzle Management</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**Load Puzzle**: Users can load a predefined Sudoku puzzle from a provided set or input their own puzzle manually.</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xml:space="preserve">- **Solve </w:t>
      </w:r>
      <w:proofErr w:type="gramStart"/>
      <w:r w:rsidRPr="002F54A2">
        <w:rPr>
          <w:rFonts w:ascii="Poppins" w:eastAsia="Times New Roman" w:hAnsi="Poppins" w:cs="Times New Roman"/>
          <w:color w:val="000000"/>
          <w:sz w:val="20"/>
          <w:szCs w:val="20"/>
        </w:rPr>
        <w:t>Puzzle</w:t>
      </w:r>
      <w:proofErr w:type="gramEnd"/>
      <w:r w:rsidRPr="002F54A2">
        <w:rPr>
          <w:rFonts w:ascii="Poppins" w:eastAsia="Times New Roman" w:hAnsi="Poppins" w:cs="Times New Roman"/>
          <w:color w:val="000000"/>
          <w:sz w:val="20"/>
          <w:szCs w:val="20"/>
        </w:rPr>
        <w:t>**: The "Solve" button initiates the solving algorithm, which attempts to fill the grid with numbers that satisfy the Sudoku rules.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**Clear Board**: The "Clear" button resets the board, allowing users to load a new puzzle or start from scratch.</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Solving Algorithm</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**Backtracking**: The algorithm employs a backtracking technique to explore all possible solutions until it finds one that fits the constraints of a valid Sudoku solution.</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xml:space="preserve">- **Validity Checks**: The algorithm checks the validity of each number placement against the row, column, and 3x3 </w:t>
      </w:r>
      <w:proofErr w:type="spellStart"/>
      <w:r w:rsidRPr="002F54A2">
        <w:rPr>
          <w:rFonts w:ascii="Poppins" w:eastAsia="Times New Roman" w:hAnsi="Poppins" w:cs="Times New Roman"/>
          <w:color w:val="000000"/>
          <w:sz w:val="20"/>
          <w:szCs w:val="20"/>
        </w:rPr>
        <w:t>subgrid</w:t>
      </w:r>
      <w:proofErr w:type="spellEnd"/>
      <w:r w:rsidRPr="002F54A2">
        <w:rPr>
          <w:rFonts w:ascii="Poppins" w:eastAsia="Times New Roman" w:hAnsi="Poppins" w:cs="Times New Roman"/>
          <w:color w:val="000000"/>
          <w:sz w:val="20"/>
          <w:szCs w:val="20"/>
        </w:rPr>
        <w:t xml:space="preserve"> constraints.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**Visualization**: The solving process is visualized by updating the GUI with each step the algorithm takes, providing a clear view of the algorithm's progression.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Error Handling and Feedback</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**Error Messages**: If the puzzle is unsolvable, the application displays an error message informing the user.</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**Status Updates**: The GUI can include a status bar that provides real-time feedback on the solving process, such as the current cell being processed or the time elapsed.</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Implementation Details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User Interface Design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**Layout Management**: The GUI layout is managed using `</w:t>
      </w:r>
      <w:proofErr w:type="spellStart"/>
      <w:r w:rsidRPr="002F54A2">
        <w:rPr>
          <w:rFonts w:ascii="Poppins" w:eastAsia="Times New Roman" w:hAnsi="Poppins" w:cs="Times New Roman"/>
          <w:color w:val="000000"/>
          <w:sz w:val="20"/>
          <w:szCs w:val="20"/>
        </w:rPr>
        <w:t>BorderLayout</w:t>
      </w:r>
      <w:proofErr w:type="spellEnd"/>
      <w:r w:rsidRPr="002F54A2">
        <w:rPr>
          <w:rFonts w:ascii="Poppins" w:eastAsia="Times New Roman" w:hAnsi="Poppins" w:cs="Times New Roman"/>
          <w:color w:val="000000"/>
          <w:sz w:val="20"/>
          <w:szCs w:val="20"/>
        </w:rPr>
        <w:t>` and `</w:t>
      </w:r>
      <w:proofErr w:type="spellStart"/>
      <w:r w:rsidRPr="002F54A2">
        <w:rPr>
          <w:rFonts w:ascii="Poppins" w:eastAsia="Times New Roman" w:hAnsi="Poppins" w:cs="Times New Roman"/>
          <w:color w:val="000000"/>
          <w:sz w:val="20"/>
          <w:szCs w:val="20"/>
        </w:rPr>
        <w:t>GridLayout</w:t>
      </w:r>
      <w:proofErr w:type="spellEnd"/>
      <w:r w:rsidRPr="002F54A2">
        <w:rPr>
          <w:rFonts w:ascii="Poppins" w:eastAsia="Times New Roman" w:hAnsi="Poppins" w:cs="Times New Roman"/>
          <w:color w:val="000000"/>
          <w:sz w:val="20"/>
          <w:szCs w:val="20"/>
        </w:rPr>
        <w:t>`, with `</w:t>
      </w:r>
      <w:proofErr w:type="spellStart"/>
      <w:r w:rsidRPr="002F54A2">
        <w:rPr>
          <w:rFonts w:ascii="Poppins" w:eastAsia="Times New Roman" w:hAnsi="Poppins" w:cs="Times New Roman"/>
          <w:color w:val="000000"/>
          <w:sz w:val="20"/>
          <w:szCs w:val="20"/>
        </w:rPr>
        <w:t>JPanel</w:t>
      </w:r>
      <w:proofErr w:type="spellEnd"/>
      <w:r w:rsidRPr="002F54A2">
        <w:rPr>
          <w:rFonts w:ascii="Poppins" w:eastAsia="Times New Roman" w:hAnsi="Poppins" w:cs="Times New Roman"/>
          <w:color w:val="000000"/>
          <w:sz w:val="20"/>
          <w:szCs w:val="20"/>
        </w:rPr>
        <w:t>` components used to organize the grid and buttons.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**Styling**: The application uses custom styling to improve the visual appeal of the GUI, including font sizes, colors, and borders.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**Responsiveness**: The GUI is designed to be responsive, adapting to different window sizes while maintaining a clear and functional layout.</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Solving Algorithm Optimization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**Efficiency**: The backtracking algorithm is optimized to minimize the number of steps required to find a solution, improving performance on more complex puzzles.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**Heuristics**: The algorithm can be enhanced with heuristics to make more informed decisions about which numbers to try first, potentially reducing the solving time.</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Threading and Concurrency</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**Separate Solving Thread**: The solving process is executed in a separate thread to ensure that the GUI remains responsive and interactive.</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**Synchronization**: Proper synchronization is implemented to avoid concurrent modification issues between the solving thread and the GUI thread.</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Performance Considerations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**Solving Time**: The performance of the solving algorithm is a critical factor, especially for more complex puzzles. The application's design ensures that the solving process is as efficient as possible.</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xml:space="preserve">- **GUI Responsiveness**: The </w:t>
      </w:r>
      <w:proofErr w:type="gramStart"/>
      <w:r w:rsidRPr="002F54A2">
        <w:rPr>
          <w:rFonts w:ascii="Poppins" w:eastAsia="Times New Roman" w:hAnsi="Poppins" w:cs="Times New Roman"/>
          <w:color w:val="000000"/>
          <w:sz w:val="20"/>
          <w:szCs w:val="20"/>
        </w:rPr>
        <w:t>use of a separate thread for solving and careful management of GUI updates ensure</w:t>
      </w:r>
      <w:proofErr w:type="gramEnd"/>
      <w:r w:rsidRPr="002F54A2">
        <w:rPr>
          <w:rFonts w:ascii="Poppins" w:eastAsia="Times New Roman" w:hAnsi="Poppins" w:cs="Times New Roman"/>
          <w:color w:val="000000"/>
          <w:sz w:val="20"/>
          <w:szCs w:val="20"/>
        </w:rPr>
        <w:t xml:space="preserve"> a smooth user experience.</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Potential Improvements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**Puzzle Input Enhancements**: Implementing a feature to allow users to input puzzles from external files or through a more user-friendly interface could improve accessibility.</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**Difficulty Levels**: Incorporating puzzles with varying difficulty levels would cater to a wider range of users and provide a more engaging experience.</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**Advanced Solving Techniques**: Integrating more advanced solving techniques could improve the efficiency of the solving algorithm and reduce the time required to solve puzzles.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**Statistics and Metrics**: Adding functionality to track and display statistics, such as the number of puzzles solved, average solving time, and other metrics, could enhance user engagement.</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**Customization Options**: Allowing users to customize the GUI appearance, such as color schemes and font sizes, could improve user satisfaction and accessibility.</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Conclusion</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xml:space="preserve">The Sudoku Solver GUI project successfully delivers a functional and user-friendly application for solving Sudoku puzzles. The combination of a well-designed GUI and an efficient solving algorithm provides an engaging </w:t>
      </w:r>
      <w:r w:rsidRPr="002F54A2">
        <w:rPr>
          <w:rFonts w:ascii="Poppins" w:eastAsia="Times New Roman" w:hAnsi="Poppins" w:cs="Times New Roman"/>
          <w:color w:val="000000"/>
          <w:sz w:val="20"/>
          <w:szCs w:val="20"/>
        </w:rPr>
        <w:lastRenderedPageBreak/>
        <w:t>experience for users of all skill levels. With potential improvements and additional features, the project has the capacity to evolve into a more robust and feature-rich Sudoku solving tool.</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References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Java Swing Documentation</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Backtracking Algorithm Resources</w:t>
      </w: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 Sudoku Puzzle Generation and Solving Techniques</w:t>
      </w:r>
    </w:p>
    <w:p w:rsidR="002F54A2" w:rsidRPr="002F54A2" w:rsidRDefault="002F54A2" w:rsidP="002F54A2">
      <w:pPr>
        <w:spacing w:after="0" w:line="240" w:lineRule="auto"/>
        <w:rPr>
          <w:rFonts w:ascii="Poppins" w:eastAsia="Times New Roman" w:hAnsi="Poppins" w:cs="Times New Roman"/>
          <w:color w:val="000000"/>
          <w:sz w:val="20"/>
          <w:szCs w:val="20"/>
        </w:rPr>
      </w:pPr>
    </w:p>
    <w:p w:rsidR="002F54A2" w:rsidRPr="002F54A2" w:rsidRDefault="002F54A2" w:rsidP="002F54A2">
      <w:pPr>
        <w:spacing w:after="0" w:line="240" w:lineRule="auto"/>
        <w:rPr>
          <w:rFonts w:ascii="Poppins" w:eastAsia="Times New Roman" w:hAnsi="Poppins" w:cs="Times New Roman"/>
          <w:color w:val="000000"/>
          <w:sz w:val="20"/>
          <w:szCs w:val="20"/>
        </w:rPr>
      </w:pPr>
      <w:r w:rsidRPr="002F54A2">
        <w:rPr>
          <w:rFonts w:ascii="Poppins" w:eastAsia="Times New Roman" w:hAnsi="Poppins" w:cs="Times New Roman"/>
          <w:color w:val="000000"/>
          <w:sz w:val="20"/>
          <w:szCs w:val="20"/>
        </w:rPr>
        <w:t>---</w:t>
      </w:r>
    </w:p>
    <w:p w:rsidR="002F54A2" w:rsidRPr="002F54A2" w:rsidRDefault="002F54A2" w:rsidP="002F54A2">
      <w:pPr>
        <w:spacing w:after="0" w:line="240" w:lineRule="auto"/>
        <w:rPr>
          <w:rFonts w:ascii="Poppins" w:eastAsia="Times New Roman" w:hAnsi="Poppins" w:cs="Times New Roman"/>
          <w:color w:val="000000"/>
          <w:sz w:val="20"/>
          <w:szCs w:val="20"/>
        </w:rPr>
      </w:pPr>
    </w:p>
    <w:p w:rsidR="000549AD" w:rsidRPr="002F54A2" w:rsidRDefault="002F54A2" w:rsidP="002F54A2">
      <w:pPr>
        <w:rPr>
          <w:sz w:val="20"/>
          <w:szCs w:val="20"/>
        </w:rPr>
      </w:pPr>
      <w:r w:rsidRPr="002F54A2">
        <w:rPr>
          <w:rFonts w:ascii="Poppins" w:eastAsia="Times New Roman" w:hAnsi="Poppins" w:cs="Times New Roman"/>
          <w:color w:val="000000"/>
          <w:sz w:val="20"/>
          <w:szCs w:val="20"/>
        </w:rPr>
        <w:t>This report provides a detailed overview of the Sudoku Solver GUI project, including its features, implementation details, and potential areas for improvement. The project demonstrates the application of Java programming and GUI design principles to create an interactive and educational tool for Sudoku enthusiasts.</w:t>
      </w:r>
    </w:p>
    <w:sectPr w:rsidR="000549AD" w:rsidRPr="002F54A2" w:rsidSect="000549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F54A2"/>
    <w:rsid w:val="000549AD"/>
    <w:rsid w:val="002F54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9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3339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1010</Words>
  <Characters>5759</Characters>
  <Application>Microsoft Office Word</Application>
  <DocSecurity>0</DocSecurity>
  <Lines>47</Lines>
  <Paragraphs>13</Paragraphs>
  <ScaleCrop>false</ScaleCrop>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2024-07-10T16:58:00Z</dcterms:created>
  <dcterms:modified xsi:type="dcterms:W3CDTF">2024-07-10T16:59:00Z</dcterms:modified>
</cp:coreProperties>
</file>