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Helvetica" w:hAnsi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Helvetica" w:hAnsi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instrText xml:space="preserve"> HYPERLINK "https://youtu.be/YHd1T4BkXk8"</w:instrText>
      </w:r>
      <w:r>
        <w:rPr>
          <w:rStyle w:val="Hyperlink.0"/>
          <w:rFonts w:ascii="Helvetica" w:hAnsi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1155cc"/>
          <w:sz w:val="30"/>
          <w:szCs w:val="30"/>
          <w:shd w:val="clear" w:color="auto" w:fill="f9f9f9"/>
          <w:rtl w:val="0"/>
          <w:lang w:val="en-US"/>
          <w14:textFill>
            <w14:solidFill>
              <w14:srgbClr w14:val="1155CC"/>
            </w14:solidFill>
          </w14:textFill>
        </w:rPr>
        <w:t>https://youtu.be/YHd1T4BkXk8</w:t>
      </w:r>
      <w:r>
        <w:rPr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fldChar w:fldCharType="end" w:fldLock="0"/>
      </w:r>
      <w:r>
        <w:rPr>
          <w:rFonts w:ascii="Times Roman" w:hAnsi="Times Roman" w:hint="default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Times Roman" w:hAnsi="Times Roman"/>
          <w:outline w:val="0"/>
          <w:color w:val="000000"/>
          <w:sz w:val="24"/>
          <w:szCs w:val="24"/>
          <w:shd w:val="clear" w:color="auto" w:fill="ffffff"/>
          <w:rtl w:val="0"/>
          <w:lang w:val="da-DK"/>
          <w14:textFill>
            <w14:solidFill>
              <w14:srgbClr w14:val="000000"/>
            </w14:solidFill>
          </w14:textFill>
        </w:rPr>
        <w:t>Svend Nielsen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instrText xml:space="preserve"> HYPERLINK "https://youtu.be/gyOO9O4FzNc"</w:instrText>
      </w:r>
      <w:r>
        <w:rPr>
          <w:rStyle w:val="Hyperlink.0"/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1155cc"/>
          <w:sz w:val="30"/>
          <w:szCs w:val="30"/>
          <w:shd w:val="clear" w:color="auto" w:fill="f9f9f9"/>
          <w:rtl w:val="0"/>
          <w:lang w:val="en-US"/>
          <w14:textFill>
            <w14:solidFill>
              <w14:srgbClr w14:val="1155CC"/>
            </w14:solidFill>
          </w14:textFill>
        </w:rPr>
        <w:t>https://youtu.be/gyOO9O4FzNc</w:t>
      </w:r>
      <w:r>
        <w:rPr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fldChar w:fldCharType="end" w:fldLock="0"/>
      </w:r>
      <w:r>
        <w:rPr>
          <w:rFonts w:ascii="Times Roman" w:hAnsi="Times Roman" w:hint="default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Times Roman" w:hAnsi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Anna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instrText xml:space="preserve"> HYPERLINK "https://youtu.be/WmDbuXNeO1g"</w:instrText>
      </w:r>
      <w:r>
        <w:rPr>
          <w:rStyle w:val="Hyperlink.0"/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1155cc"/>
          <w:sz w:val="30"/>
          <w:szCs w:val="30"/>
          <w:shd w:val="clear" w:color="auto" w:fill="f9f9f9"/>
          <w:rtl w:val="0"/>
          <w:lang w:val="en-US"/>
          <w14:textFill>
            <w14:solidFill>
              <w14:srgbClr w14:val="1155CC"/>
            </w14:solidFill>
          </w14:textFill>
        </w:rPr>
        <w:t>https://youtu.be/WmDbuXNeO1g</w:t>
      </w:r>
      <w:r>
        <w:rPr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fldChar w:fldCharType="end" w:fldLock="0"/>
      </w:r>
      <w:r>
        <w:rPr>
          <w:rFonts w:ascii="Times Roman" w:hAnsi="Times Roman" w:hint="default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Times Roman" w:hAnsi="Times Roman"/>
          <w:outline w:val="0"/>
          <w:color w:val="000000"/>
          <w:sz w:val="24"/>
          <w:szCs w:val="24"/>
          <w:shd w:val="clear" w:color="auto" w:fill="ffffff"/>
          <w:rtl w:val="0"/>
          <w:lang w:val="da-DK"/>
          <w14:textFill>
            <w14:solidFill>
              <w14:srgbClr w14:val="000000"/>
            </w14:solidFill>
          </w14:textFill>
        </w:rPr>
        <w:t>Lasse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instrText xml:space="preserve"> HYPERLINK "https://youtu.be/VU4FyZv2aBM"</w:instrText>
      </w:r>
      <w:r>
        <w:rPr>
          <w:rStyle w:val="Hyperlink.0"/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1155cc"/>
          <w:sz w:val="30"/>
          <w:szCs w:val="30"/>
          <w:shd w:val="clear" w:color="auto" w:fill="f9f9f9"/>
          <w:rtl w:val="0"/>
          <w:lang w:val="en-US"/>
          <w14:textFill>
            <w14:solidFill>
              <w14:srgbClr w14:val="1155CC"/>
            </w14:solidFill>
          </w14:textFill>
        </w:rPr>
        <w:t>https://youtu.be/VU4FyZv2aBM</w:t>
      </w:r>
      <w:r>
        <w:rPr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fldChar w:fldCharType="end" w:fldLock="0"/>
      </w:r>
      <w:r>
        <w:rPr>
          <w:rFonts w:ascii="Times Roman" w:hAnsi="Times Roman" w:hint="default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Times Roman" w:hAnsi="Times Roman"/>
          <w:outline w:val="0"/>
          <w:color w:val="000000"/>
          <w:sz w:val="24"/>
          <w:szCs w:val="24"/>
          <w:shd w:val="clear" w:color="auto" w:fill="ffffff"/>
          <w:rtl w:val="0"/>
          <w:lang w:val="da-DK"/>
          <w14:textFill>
            <w14:solidFill>
              <w14:srgbClr w14:val="000000"/>
            </w14:solidFill>
          </w14:textFill>
        </w:rPr>
        <w:t>Anne Lie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instrText xml:space="preserve"> HYPERLINK "https://youtu.be/lqSFrH3gf9E"</w:instrText>
      </w:r>
      <w:r>
        <w:rPr>
          <w:rStyle w:val="Hyperlink.0"/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1155cc"/>
          <w:sz w:val="30"/>
          <w:szCs w:val="30"/>
          <w:shd w:val="clear" w:color="auto" w:fill="f9f9f9"/>
          <w:rtl w:val="0"/>
          <w:lang w:val="en-US"/>
          <w14:textFill>
            <w14:solidFill>
              <w14:srgbClr w14:val="1155CC"/>
            </w14:solidFill>
          </w14:textFill>
        </w:rPr>
        <w:t>https://youtu.be/lqSFrH3gf9E</w:t>
      </w:r>
      <w:r>
        <w:rPr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fldChar w:fldCharType="end" w:fldLock="0"/>
      </w:r>
      <w:r>
        <w:rPr>
          <w:rFonts w:ascii="Times Roman" w:hAnsi="Times Roman" w:hint="default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Times Roman" w:hAnsi="Times Roman"/>
          <w:outline w:val="0"/>
          <w:color w:val="000000"/>
          <w:sz w:val="24"/>
          <w:szCs w:val="24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Elof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instrText xml:space="preserve"> HYPERLINK "https://youtu.be/N9BUeg737T0"</w:instrText>
      </w:r>
      <w:r>
        <w:rPr>
          <w:rStyle w:val="Hyperlink.0"/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1155cc"/>
          <w:sz w:val="30"/>
          <w:szCs w:val="30"/>
          <w:shd w:val="clear" w:color="auto" w:fill="f9f9f9"/>
          <w:rtl w:val="0"/>
          <w:lang w:val="en-US"/>
          <w14:textFill>
            <w14:solidFill>
              <w14:srgbClr w14:val="1155CC"/>
            </w14:solidFill>
          </w14:textFill>
        </w:rPr>
        <w:t>https://youtu.be/N9BUeg737T0</w:t>
      </w:r>
      <w:r>
        <w:rPr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fldChar w:fldCharType="end" w:fldLock="0"/>
      </w:r>
      <w:r>
        <w:rPr>
          <w:rFonts w:ascii="Times Roman" w:hAnsi="Times Roman" w:hint="default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Times Roman" w:hAnsi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Ragna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instrText xml:space="preserve"> HYPERLINK "https://youtu.be/-E3KG7Ek3ms"</w:instrText>
      </w:r>
      <w:r>
        <w:rPr>
          <w:rStyle w:val="Hyperlink.0"/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1155cc"/>
          <w:sz w:val="30"/>
          <w:szCs w:val="30"/>
          <w:shd w:val="clear" w:color="auto" w:fill="f9f9f9"/>
          <w:rtl w:val="0"/>
          <w:lang w:val="en-US"/>
          <w14:textFill>
            <w14:solidFill>
              <w14:srgbClr w14:val="1155CC"/>
            </w14:solidFill>
          </w14:textFill>
        </w:rPr>
        <w:t>https://youtu.be/-E3KG7Ek3ms</w:t>
      </w:r>
      <w:r>
        <w:rPr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fldChar w:fldCharType="end" w:fldLock="0"/>
      </w:r>
      <w:r>
        <w:rPr>
          <w:rFonts w:ascii="Times Roman" w:hAnsi="Times Roman" w:hint="default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Times Roman" w:hAnsi="Times Roman"/>
          <w:outline w:val="0"/>
          <w:color w:val="000000"/>
          <w:sz w:val="24"/>
          <w:szCs w:val="24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Bente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instrText xml:space="preserve"> HYPERLINK "https://youtu.be/XH5lIu9BxPw"</w:instrText>
      </w:r>
      <w:r>
        <w:rPr>
          <w:rStyle w:val="Hyperlink.0"/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1155cc"/>
          <w:sz w:val="30"/>
          <w:szCs w:val="30"/>
          <w:shd w:val="clear" w:color="auto" w:fill="f9f9f9"/>
          <w:rtl w:val="0"/>
          <w:lang w:val="en-US"/>
          <w14:textFill>
            <w14:solidFill>
              <w14:srgbClr w14:val="1155CC"/>
            </w14:solidFill>
          </w14:textFill>
        </w:rPr>
        <w:t>https://youtu.be/XH5lIu9BxPw</w:t>
      </w:r>
      <w:r>
        <w:rPr>
          <w:rFonts w:ascii="Helvetica" w:cs="Helvetica" w:hAnsi="Helvetica" w:eastAsia="Helvetica"/>
          <w:outline w:val="0"/>
          <w:color w:val="1155cc"/>
          <w:sz w:val="30"/>
          <w:szCs w:val="30"/>
          <w:shd w:val="clear" w:color="auto" w:fill="f9f9f9"/>
          <w:rtl w:val="0"/>
          <w14:textFill>
            <w14:solidFill>
              <w14:srgbClr w14:val="1155CC"/>
            </w14:solidFill>
          </w14:textFill>
        </w:rPr>
        <w:fldChar w:fldCharType="end" w:fldLock="0"/>
      </w:r>
      <w:r>
        <w:rPr>
          <w:rFonts w:ascii="Times Roman" w:hAnsi="Times Roman" w:hint="default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Times Roman" w:hAnsi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Laila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ansk" w:val="‘“(〔[{〈《「『【⦅〘〖«〝︵︷︹︻︽︿﹁﹃﹇﹙﹛﹝｢"/>
  <w:noLineBreaksBefore w:lang="dansk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