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7B820" w14:textId="139B2E9D" w:rsidR="00596E23" w:rsidRDefault="004E0334">
      <w:r>
        <w:t xml:space="preserve">Lista de </w:t>
      </w:r>
      <w:proofErr w:type="spellStart"/>
      <w:r>
        <w:t>requiemientos</w:t>
      </w:r>
      <w:proofErr w:type="spellEnd"/>
      <w:r>
        <w:t xml:space="preserve"> </w:t>
      </w:r>
    </w:p>
    <w:p w14:paraId="200BBF41" w14:textId="77777777" w:rsidR="004E0334" w:rsidRDefault="004E0334"/>
    <w:p w14:paraId="2101FC72" w14:textId="65D05E9D" w:rsidR="004E0334" w:rsidRDefault="004E0334" w:rsidP="004E0334">
      <w:pPr>
        <w:pStyle w:val="Prrafodelista"/>
        <w:numPr>
          <w:ilvl w:val="0"/>
          <w:numId w:val="1"/>
        </w:numPr>
      </w:pPr>
      <w:r>
        <w:t>Permite registrar Diferentes Casas  y  a sus los apartamentos Correspondientes .</w:t>
      </w:r>
    </w:p>
    <w:p w14:paraId="35BDC640" w14:textId="7A603C21" w:rsidR="004E0334" w:rsidRDefault="004E0334" w:rsidP="004E0334">
      <w:pPr>
        <w:pStyle w:val="Prrafodelista"/>
        <w:numPr>
          <w:ilvl w:val="0"/>
          <w:numId w:val="1"/>
        </w:numPr>
      </w:pPr>
      <w:r>
        <w:t xml:space="preserve">Permita registrar el pago del arriendo mes a mes con </w:t>
      </w:r>
      <w:proofErr w:type="spellStart"/>
      <w:r>
        <w:t>con</w:t>
      </w:r>
      <w:proofErr w:type="spellEnd"/>
      <w:r>
        <w:t xml:space="preserve"> los datos del inquilino correspondiente.</w:t>
      </w:r>
    </w:p>
    <w:p w14:paraId="7DA88ED7" w14:textId="73151065" w:rsidR="004E0334" w:rsidRDefault="004E0334" w:rsidP="004E0334">
      <w:pPr>
        <w:pStyle w:val="Prrafodelista"/>
        <w:numPr>
          <w:ilvl w:val="0"/>
          <w:numId w:val="1"/>
        </w:numPr>
      </w:pPr>
      <w:r>
        <w:t xml:space="preserve">Permite registrar los gastos mes ames de los servicios, y gastos no previstos </w:t>
      </w:r>
    </w:p>
    <w:p w14:paraId="1ABE111A" w14:textId="70163DF9" w:rsidR="004E0334" w:rsidRDefault="004E0334" w:rsidP="004E0334">
      <w:pPr>
        <w:pStyle w:val="Prrafodelista"/>
        <w:numPr>
          <w:ilvl w:val="0"/>
          <w:numId w:val="1"/>
        </w:numPr>
      </w:pPr>
      <w:r>
        <w:t xml:space="preserve">Debe permitir sacar le beneficio neto de Cada apartamento mes a mes </w:t>
      </w:r>
    </w:p>
    <w:p w14:paraId="488CEE06" w14:textId="77777777" w:rsidR="004E0334" w:rsidRDefault="004E0334" w:rsidP="004E0334">
      <w:pPr>
        <w:pStyle w:val="Prrafodelista"/>
      </w:pPr>
    </w:p>
    <w:sectPr w:rsidR="004E03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C02215"/>
    <w:multiLevelType w:val="hybridMultilevel"/>
    <w:tmpl w:val="CB2CDB06"/>
    <w:lvl w:ilvl="0" w:tplc="68F271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697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23"/>
    <w:rsid w:val="00030EFD"/>
    <w:rsid w:val="004E0334"/>
    <w:rsid w:val="00596E23"/>
    <w:rsid w:val="00F7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32BF4"/>
  <w15:chartTrackingRefBased/>
  <w15:docId w15:val="{2FA6D5E4-9DDC-4D98-812A-4906C41A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6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6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6E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6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6E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6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6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6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6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6E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6E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6E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6E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6E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6E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6E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6E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6E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6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6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6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6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6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6E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6E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6E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6E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6E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6E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 Giraldo</dc:creator>
  <cp:keywords/>
  <dc:description/>
  <cp:lastModifiedBy>Ever Giraldo</cp:lastModifiedBy>
  <cp:revision>3</cp:revision>
  <dcterms:created xsi:type="dcterms:W3CDTF">2025-01-07T22:16:00Z</dcterms:created>
  <dcterms:modified xsi:type="dcterms:W3CDTF">2025-01-08T00:14:00Z</dcterms:modified>
</cp:coreProperties>
</file>