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3BA59" w14:textId="77777777" w:rsidR="00684CEE" w:rsidRPr="00684CEE" w:rsidRDefault="00684CEE" w:rsidP="00684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4C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Refund &amp; Return Policy</w:t>
      </w:r>
    </w:p>
    <w:p w14:paraId="2B50E983" w14:textId="49329EBD" w:rsidR="00684CEE" w:rsidRPr="00684CEE" w:rsidRDefault="00684CEE" w:rsidP="00684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Makemee</w:t>
      </w: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>, we strive to deliver high-quality skincare products. Due to the nature of personal care items, we follow a strict refund and return policy to ensure safety and hygiene.</w:t>
      </w:r>
    </w:p>
    <w:p w14:paraId="5A1AFFC2" w14:textId="77777777" w:rsidR="00684CEE" w:rsidRPr="00684CEE" w:rsidRDefault="00684CEE" w:rsidP="00684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4C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No Returns on Opened or Used Products</w:t>
      </w:r>
    </w:p>
    <w:p w14:paraId="58D2A605" w14:textId="77777777" w:rsidR="00684CEE" w:rsidRPr="00684CEE" w:rsidRDefault="00684CEE" w:rsidP="00684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hygiene and safety reasons, </w:t>
      </w:r>
      <w:r w:rsidRPr="00684C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do not accept returns or offer refunds on opened, used, or tampered products</w:t>
      </w: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37E0EA" w14:textId="77777777" w:rsidR="00684CEE" w:rsidRPr="00684CEE" w:rsidRDefault="00684CEE" w:rsidP="00684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4C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Damaged or Defective Products</w:t>
      </w:r>
    </w:p>
    <w:p w14:paraId="0EBC3559" w14:textId="4ACEF246" w:rsidR="00684CEE" w:rsidRPr="00684CEE" w:rsidRDefault="00684CEE" w:rsidP="00684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receive a product that is </w:t>
      </w:r>
      <w:r w:rsidRPr="00684C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damaged, leaked, or defective</w:t>
      </w: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please notify us within </w:t>
      </w:r>
      <w:r w:rsidRPr="00684C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 hours of delivery</w:t>
      </w: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emailing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makemeecosmetics@gmail.com</w:t>
      </w: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with:</w:t>
      </w:r>
    </w:p>
    <w:p w14:paraId="65573D9E" w14:textId="77777777" w:rsidR="00684CEE" w:rsidRPr="00684CEE" w:rsidRDefault="00684CEE" w:rsidP="00684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ID</w:t>
      </w:r>
    </w:p>
    <w:p w14:paraId="5EE3CFA1" w14:textId="77777777" w:rsidR="00684CEE" w:rsidRPr="00684CEE" w:rsidRDefault="00684CEE" w:rsidP="00684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images/videos of the product and packaging</w:t>
      </w:r>
    </w:p>
    <w:p w14:paraId="64A14FA4" w14:textId="67B040FC" w:rsidR="00684CEE" w:rsidRDefault="00684CEE" w:rsidP="00684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verified, we will arrange a </w:t>
      </w:r>
      <w:r w:rsidRPr="00684C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replacement or refund</w:t>
      </w:r>
      <w:r w:rsidRPr="00684CEE">
        <w:rPr>
          <w:rFonts w:ascii="Times New Roman" w:eastAsia="Times New Roman" w:hAnsi="Times New Roman" w:cs="Times New Roman"/>
          <w:sz w:val="24"/>
          <w:szCs w:val="24"/>
          <w:lang w:eastAsia="en-IN"/>
        </w:rPr>
        <w:t>, as applicable.</w:t>
      </w:r>
    </w:p>
    <w:p w14:paraId="574E26A3" w14:textId="77777777" w:rsidR="00684CEE" w:rsidRDefault="00684CEE" w:rsidP="00684CEE">
      <w:pPr>
        <w:pStyle w:val="Heading3"/>
      </w:pPr>
      <w:r>
        <w:t>3. Wrong Product Delivered</w:t>
      </w:r>
    </w:p>
    <w:p w14:paraId="6C2D1760" w14:textId="77777777" w:rsidR="00684CEE" w:rsidRDefault="00684CEE" w:rsidP="00684CEE">
      <w:pPr>
        <w:pStyle w:val="NormalWeb"/>
      </w:pPr>
      <w:r>
        <w:t xml:space="preserve">If an incorrect product is delivered, please contact us within </w:t>
      </w:r>
      <w:r>
        <w:rPr>
          <w:rStyle w:val="Strong"/>
        </w:rPr>
        <w:t>48 hours of receipt</w:t>
      </w:r>
      <w:r>
        <w:t xml:space="preserve">. The product must be </w:t>
      </w:r>
      <w:r>
        <w:rPr>
          <w:rStyle w:val="Strong"/>
        </w:rPr>
        <w:t>unused, unopened, and in original packaging</w:t>
      </w:r>
      <w:r>
        <w:t>.</w:t>
      </w:r>
    </w:p>
    <w:p w14:paraId="18E6A7C0" w14:textId="77777777" w:rsidR="00684CEE" w:rsidRDefault="00684CEE" w:rsidP="00684CEE">
      <w:pPr>
        <w:pStyle w:val="Heading3"/>
      </w:pPr>
      <w:r>
        <w:t>4. Refund Process</w:t>
      </w:r>
    </w:p>
    <w:p w14:paraId="63BE3D8D" w14:textId="77777777" w:rsidR="00684CEE" w:rsidRDefault="00684CEE" w:rsidP="00684CEE">
      <w:pPr>
        <w:pStyle w:val="NormalWeb"/>
        <w:numPr>
          <w:ilvl w:val="0"/>
          <w:numId w:val="4"/>
        </w:numPr>
      </w:pPr>
      <w:r>
        <w:t xml:space="preserve">Approved refunds will be processed to the </w:t>
      </w:r>
      <w:r>
        <w:rPr>
          <w:rStyle w:val="Strong"/>
        </w:rPr>
        <w:t>original mode of payment</w:t>
      </w:r>
      <w:r>
        <w:t>.</w:t>
      </w:r>
    </w:p>
    <w:p w14:paraId="144C2B08" w14:textId="77777777" w:rsidR="00684CEE" w:rsidRDefault="00684CEE" w:rsidP="00684CEE">
      <w:pPr>
        <w:pStyle w:val="NormalWeb"/>
        <w:numPr>
          <w:ilvl w:val="0"/>
          <w:numId w:val="4"/>
        </w:numPr>
      </w:pPr>
      <w:r>
        <w:t xml:space="preserve">Refunds may take </w:t>
      </w:r>
      <w:r>
        <w:rPr>
          <w:rStyle w:val="Strong"/>
        </w:rPr>
        <w:t>7–10 business days</w:t>
      </w:r>
      <w:r>
        <w:t xml:space="preserve"> to reflect, depending on your bank/payment provider.</w:t>
      </w:r>
    </w:p>
    <w:p w14:paraId="491B9F75" w14:textId="77777777" w:rsidR="00684CEE" w:rsidRDefault="00684CEE" w:rsidP="00684CEE">
      <w:pPr>
        <w:pStyle w:val="Heading3"/>
      </w:pPr>
      <w:r>
        <w:t>5. Cancellations</w:t>
      </w:r>
    </w:p>
    <w:p w14:paraId="43C12545" w14:textId="77777777" w:rsidR="00684CEE" w:rsidRDefault="00684CEE" w:rsidP="00684CEE">
      <w:pPr>
        <w:pStyle w:val="NormalWeb"/>
      </w:pPr>
      <w:r>
        <w:t xml:space="preserve">Orders can be cancelled </w:t>
      </w:r>
      <w:r>
        <w:rPr>
          <w:rStyle w:val="Strong"/>
        </w:rPr>
        <w:t>only before dispatch</w:t>
      </w:r>
      <w:r>
        <w:t>. Once shipped, the order cannot be cancelled or refunded.</w:t>
      </w:r>
    </w:p>
    <w:p w14:paraId="1A5B9A04" w14:textId="77777777" w:rsidR="00684CEE" w:rsidRDefault="00684CEE" w:rsidP="00684CEE">
      <w:pPr>
        <w:pStyle w:val="Heading3"/>
      </w:pPr>
      <w:r>
        <w:t>6. Allergic Reactions</w:t>
      </w:r>
    </w:p>
    <w:p w14:paraId="473042D3" w14:textId="77777777" w:rsidR="00684CEE" w:rsidRDefault="00684CEE" w:rsidP="00684CEE">
      <w:pPr>
        <w:pStyle w:val="NormalWeb"/>
      </w:pPr>
      <w:r>
        <w:t xml:space="preserve">Individual skin responses may vary. We recommend a </w:t>
      </w:r>
      <w:r>
        <w:rPr>
          <w:rStyle w:val="Strong"/>
        </w:rPr>
        <w:t>patch test</w:t>
      </w:r>
      <w:r>
        <w:t xml:space="preserve"> before use. Refunds will </w:t>
      </w:r>
      <w:r>
        <w:rPr>
          <w:rStyle w:val="Strong"/>
        </w:rPr>
        <w:t>not be provided for allergic reactions or personal preferences</w:t>
      </w:r>
      <w:r>
        <w:t>.</w:t>
      </w:r>
    </w:p>
    <w:p w14:paraId="21807B69" w14:textId="77777777" w:rsidR="00684CEE" w:rsidRDefault="00684CEE" w:rsidP="00684CEE">
      <w:pPr>
        <w:pStyle w:val="Heading3"/>
      </w:pPr>
      <w:r>
        <w:t>7. Contact Us</w:t>
      </w:r>
    </w:p>
    <w:p w14:paraId="590B2E0E" w14:textId="1D1BB06C" w:rsidR="00684CEE" w:rsidRDefault="00684CEE" w:rsidP="00684CEE">
      <w:pPr>
        <w:pStyle w:val="NormalWeb"/>
      </w:pPr>
      <w:r>
        <w:t>For any queries related to refunds or returns, please contact us at:</w:t>
      </w:r>
      <w:r>
        <w:br/>
      </w:r>
      <w:r>
        <w:rPr>
          <w:rStyle w:val="Strong"/>
        </w:rPr>
        <w:t>Email:</w:t>
      </w:r>
      <w:r>
        <w:t xml:space="preserve"> </w:t>
      </w:r>
      <w:r>
        <w:t>makemeecosmetics@gmail.com</w:t>
      </w:r>
      <w:r>
        <w:br/>
      </w:r>
      <w:r>
        <w:rPr>
          <w:rStyle w:val="Strong"/>
        </w:rPr>
        <w:t>Phone:</w:t>
      </w:r>
      <w:r>
        <w:t xml:space="preserve"> </w:t>
      </w:r>
      <w:r>
        <w:t>9075141925</w:t>
      </w:r>
    </w:p>
    <w:sectPr w:rsidR="00684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6358A4"/>
    <w:multiLevelType w:val="multilevel"/>
    <w:tmpl w:val="B35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E204A"/>
    <w:multiLevelType w:val="multilevel"/>
    <w:tmpl w:val="BF7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B2B09"/>
    <w:multiLevelType w:val="hybridMultilevel"/>
    <w:tmpl w:val="67EC4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67534"/>
    <w:multiLevelType w:val="multilevel"/>
    <w:tmpl w:val="575C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DB"/>
    <w:rsid w:val="000B4EDB"/>
    <w:rsid w:val="005E3DE7"/>
    <w:rsid w:val="00684CEE"/>
    <w:rsid w:val="00B0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FD0F"/>
  <w15:chartTrackingRefBased/>
  <w15:docId w15:val="{B0F5D56F-E045-40F0-8F4E-575A604B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4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84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E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4E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ED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B4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84C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84C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8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8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Deshmukh</dc:creator>
  <cp:keywords/>
  <dc:description/>
  <cp:lastModifiedBy>Pratik Deshmukh</cp:lastModifiedBy>
  <cp:revision>3</cp:revision>
  <dcterms:created xsi:type="dcterms:W3CDTF">2026-01-23T07:37:00Z</dcterms:created>
  <dcterms:modified xsi:type="dcterms:W3CDTF">2026-01-24T07:03:00Z</dcterms:modified>
</cp:coreProperties>
</file>