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78" w:rsidRDefault="00281078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Получатель: </w:t>
      </w:r>
    </w:p>
    <w:p w:rsidR="00C260BA" w:rsidRPr="00281078" w:rsidRDefault="00147F14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r w:rsidRPr="00281078">
        <w:rPr>
          <w:rFonts w:ascii="Times New Roman" w:hAnsi="Times New Roman" w:cs="Times New Roman"/>
          <w:sz w:val="26"/>
          <w:szCs w:val="26"/>
        </w:rPr>
        <w:t xml:space="preserve">Киев. </w:t>
      </w:r>
      <w:proofErr w:type="spellStart"/>
      <w:proofErr w:type="gramStart"/>
      <w:r w:rsidR="00281078" w:rsidRPr="00281078">
        <w:rPr>
          <w:rFonts w:ascii="Times New Roman" w:hAnsi="Times New Roman" w:cs="Times New Roman"/>
          <w:sz w:val="26"/>
          <w:szCs w:val="26"/>
        </w:rPr>
        <w:t>о</w:t>
      </w:r>
      <w:r w:rsidRPr="00281078">
        <w:rPr>
          <w:rFonts w:ascii="Times New Roman" w:hAnsi="Times New Roman" w:cs="Times New Roman"/>
          <w:sz w:val="26"/>
          <w:szCs w:val="26"/>
        </w:rPr>
        <w:t>тд</w:t>
      </w:r>
      <w:proofErr w:type="spellEnd"/>
      <w:proofErr w:type="gramEnd"/>
      <w:r w:rsidRPr="00281078">
        <w:rPr>
          <w:rFonts w:ascii="Times New Roman" w:hAnsi="Times New Roman" w:cs="Times New Roman"/>
          <w:sz w:val="26"/>
          <w:szCs w:val="26"/>
        </w:rPr>
        <w:t xml:space="preserve"> № 88</w:t>
      </w:r>
    </w:p>
    <w:p w:rsidR="00147F14" w:rsidRPr="00281078" w:rsidRDefault="00147F14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proofErr w:type="spellStart"/>
      <w:r w:rsidRPr="00281078">
        <w:rPr>
          <w:rFonts w:ascii="Times New Roman" w:hAnsi="Times New Roman" w:cs="Times New Roman"/>
          <w:sz w:val="26"/>
          <w:szCs w:val="26"/>
        </w:rPr>
        <w:t>Диавестэнд</w:t>
      </w:r>
      <w:proofErr w:type="spellEnd"/>
      <w:r w:rsidRPr="002810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078">
        <w:rPr>
          <w:rFonts w:ascii="Times New Roman" w:hAnsi="Times New Roman" w:cs="Times New Roman"/>
          <w:sz w:val="26"/>
          <w:szCs w:val="26"/>
        </w:rPr>
        <w:t>комплексн</w:t>
      </w:r>
      <w:proofErr w:type="gramStart"/>
      <w:r w:rsidRPr="00281078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281078">
        <w:rPr>
          <w:rFonts w:ascii="Times New Roman" w:hAnsi="Times New Roman" w:cs="Times New Roman"/>
          <w:sz w:val="26"/>
          <w:szCs w:val="26"/>
        </w:rPr>
        <w:t xml:space="preserve"> р</w:t>
      </w:r>
      <w:proofErr w:type="spellStart"/>
      <w:r w:rsidRPr="0028107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81078">
        <w:rPr>
          <w:rFonts w:ascii="Times New Roman" w:hAnsi="Times New Roman" w:cs="Times New Roman"/>
          <w:sz w:val="26"/>
          <w:szCs w:val="26"/>
        </w:rPr>
        <w:t>шення</w:t>
      </w:r>
      <w:proofErr w:type="spellEnd"/>
    </w:p>
    <w:p w:rsidR="00147F14" w:rsidRPr="00281078" w:rsidRDefault="00147F14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proofErr w:type="spellStart"/>
      <w:r w:rsidRPr="00281078">
        <w:rPr>
          <w:rFonts w:ascii="Times New Roman" w:hAnsi="Times New Roman" w:cs="Times New Roman"/>
          <w:sz w:val="26"/>
          <w:szCs w:val="26"/>
        </w:rPr>
        <w:t>Борецька</w:t>
      </w:r>
      <w:proofErr w:type="spellEnd"/>
      <w:r w:rsidRPr="00281078">
        <w:rPr>
          <w:rFonts w:ascii="Times New Roman" w:hAnsi="Times New Roman" w:cs="Times New Roman"/>
          <w:sz w:val="26"/>
          <w:szCs w:val="26"/>
        </w:rPr>
        <w:t xml:space="preserve"> Наталья Викторовна</w:t>
      </w:r>
    </w:p>
    <w:p w:rsidR="00147F14" w:rsidRPr="00281078" w:rsidRDefault="00147F14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r w:rsidRPr="00281078">
        <w:rPr>
          <w:rFonts w:ascii="Times New Roman" w:hAnsi="Times New Roman" w:cs="Times New Roman"/>
          <w:sz w:val="26"/>
          <w:szCs w:val="26"/>
        </w:rPr>
        <w:t>+380975545532</w:t>
      </w:r>
      <w:bookmarkStart w:id="0" w:name="_GoBack"/>
      <w:bookmarkEnd w:id="0"/>
    </w:p>
    <w:p w:rsidR="00147F14" w:rsidRDefault="00147F14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r w:rsidRPr="00281078">
        <w:rPr>
          <w:rFonts w:ascii="Times New Roman" w:hAnsi="Times New Roman" w:cs="Times New Roman"/>
          <w:sz w:val="26"/>
          <w:szCs w:val="26"/>
        </w:rPr>
        <w:t>По безналичной оплате, получатель</w:t>
      </w:r>
    </w:p>
    <w:p w:rsidR="00281078" w:rsidRDefault="00281078" w:rsidP="00147F14">
      <w:pPr>
        <w:spacing w:after="0"/>
        <w:ind w:left="-851"/>
        <w:rPr>
          <w:rFonts w:ascii="Times New Roman" w:hAnsi="Times New Roman" w:cs="Times New Roman"/>
          <w:sz w:val="26"/>
          <w:szCs w:val="26"/>
        </w:rPr>
      </w:pPr>
    </w:p>
    <w:p w:rsidR="00281078" w:rsidRDefault="00281078" w:rsidP="00281078">
      <w:pPr>
        <w:tabs>
          <w:tab w:val="left" w:pos="1440"/>
        </w:tabs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Отправитель: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81078" w:rsidRPr="00281078" w:rsidRDefault="00281078" w:rsidP="00281078">
      <w:pPr>
        <w:tabs>
          <w:tab w:val="left" w:pos="1440"/>
        </w:tabs>
        <w:spacing w:after="0"/>
        <w:ind w:left="-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Цаплюк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Александр Сергеевич</w:t>
      </w:r>
    </w:p>
    <w:p w:rsidR="00147F14" w:rsidRDefault="00281078" w:rsidP="00147F14">
      <w:pPr>
        <w:ind w:left="-851"/>
      </w:pPr>
      <w:r>
        <w:t>+380977853525</w:t>
      </w:r>
    </w:p>
    <w:p w:rsidR="00BF7B04" w:rsidRDefault="00BF7B04" w:rsidP="00147F14">
      <w:pPr>
        <w:ind w:left="-851"/>
      </w:pPr>
    </w:p>
    <w:p w:rsidR="00BF7B04" w:rsidRDefault="00BF7B04" w:rsidP="00147F14">
      <w:pPr>
        <w:ind w:left="-851"/>
      </w:pPr>
    </w:p>
    <w:p w:rsidR="00BF7B04" w:rsidRPr="00147F14" w:rsidRDefault="00B31DDA" w:rsidP="00147F14">
      <w:pPr>
        <w:ind w:left="-851"/>
      </w:pPr>
      <w:r>
        <w:t>Нестабильность работы  гнезд расположенных на  системном блоке</w:t>
      </w:r>
      <w:r w:rsidR="00AD4A95">
        <w:t xml:space="preserve"> которое проявляется в виде самопроизвольного  отключение устройства, его </w:t>
      </w:r>
      <w:r w:rsidR="00CE617F">
        <w:t>не обнаружение</w:t>
      </w:r>
      <w:r w:rsidR="00AD4A95">
        <w:t xml:space="preserve"> системой</w:t>
      </w:r>
      <w:r w:rsidR="00CE617F">
        <w:t>, «расшатанности»,</w:t>
      </w:r>
      <w:r w:rsidR="00AD4A95">
        <w:t xml:space="preserve">  что </w:t>
      </w:r>
      <w:r w:rsidR="00CE617F">
        <w:t>свидетельствует</w:t>
      </w:r>
      <w:r w:rsidR="00AD4A95">
        <w:t xml:space="preserve"> о его  непригодности к </w:t>
      </w:r>
      <w:r w:rsidR="00CE617F">
        <w:t xml:space="preserve">дальнейшей </w:t>
      </w:r>
      <w:r w:rsidR="00AD4A95">
        <w:t xml:space="preserve">эксплуатации  и </w:t>
      </w:r>
      <w:r>
        <w:t>требует  ремонта или замены на новые</w:t>
      </w:r>
      <w:proofErr w:type="gramStart"/>
      <w:r w:rsidR="00CE617F">
        <w:t>.</w:t>
      </w:r>
      <w:proofErr w:type="gramEnd"/>
      <w:r>
        <w:t xml:space="preserve"> </w:t>
      </w:r>
      <w:r w:rsidR="00CE617F">
        <w:t xml:space="preserve">Дальнейшее </w:t>
      </w:r>
      <w:r>
        <w:t xml:space="preserve">использовании их  в  текущем состоянии может привести к </w:t>
      </w:r>
      <w:r w:rsidR="00CE617F">
        <w:t xml:space="preserve">скорой и безвозвратной </w:t>
      </w:r>
      <w:r>
        <w:t>поломке материнской платы</w:t>
      </w:r>
      <w:r w:rsidR="005728DA">
        <w:t xml:space="preserve"> в целом </w:t>
      </w:r>
      <w:r>
        <w:t xml:space="preserve"> или </w:t>
      </w:r>
      <w:r w:rsidR="00CE617F">
        <w:t>подключённых</w:t>
      </w:r>
      <w:r>
        <w:t xml:space="preserve"> </w:t>
      </w:r>
      <w:proofErr w:type="gramStart"/>
      <w:r w:rsidR="00CE617F">
        <w:t>устройств</w:t>
      </w:r>
      <w:proofErr w:type="gramEnd"/>
      <w:r>
        <w:t xml:space="preserve">  такие как </w:t>
      </w:r>
      <w:proofErr w:type="spellStart"/>
      <w:r>
        <w:t>флешка</w:t>
      </w:r>
      <w:proofErr w:type="spellEnd"/>
      <w:r>
        <w:t>, ключи доступа и т.п.</w:t>
      </w:r>
    </w:p>
    <w:sectPr w:rsidR="00BF7B04" w:rsidRPr="0014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14"/>
    <w:rsid w:val="00027D3F"/>
    <w:rsid w:val="000859D5"/>
    <w:rsid w:val="000D6B07"/>
    <w:rsid w:val="00147F14"/>
    <w:rsid w:val="001846DB"/>
    <w:rsid w:val="001963A9"/>
    <w:rsid w:val="001B2B61"/>
    <w:rsid w:val="001D0260"/>
    <w:rsid w:val="001E43E4"/>
    <w:rsid w:val="00226B66"/>
    <w:rsid w:val="00281078"/>
    <w:rsid w:val="00292272"/>
    <w:rsid w:val="0037577E"/>
    <w:rsid w:val="003D611D"/>
    <w:rsid w:val="0046431C"/>
    <w:rsid w:val="004D262A"/>
    <w:rsid w:val="005728DA"/>
    <w:rsid w:val="00581B98"/>
    <w:rsid w:val="00625122"/>
    <w:rsid w:val="00636CAB"/>
    <w:rsid w:val="00645B8A"/>
    <w:rsid w:val="00700AB7"/>
    <w:rsid w:val="007115E8"/>
    <w:rsid w:val="00750E33"/>
    <w:rsid w:val="0079208F"/>
    <w:rsid w:val="007D1F9E"/>
    <w:rsid w:val="007E3A53"/>
    <w:rsid w:val="008264AE"/>
    <w:rsid w:val="008F2096"/>
    <w:rsid w:val="0094167C"/>
    <w:rsid w:val="00987827"/>
    <w:rsid w:val="009918EF"/>
    <w:rsid w:val="009A2C11"/>
    <w:rsid w:val="009B72C7"/>
    <w:rsid w:val="00A43EA7"/>
    <w:rsid w:val="00AA3427"/>
    <w:rsid w:val="00AD4A95"/>
    <w:rsid w:val="00B25BE8"/>
    <w:rsid w:val="00B31DDA"/>
    <w:rsid w:val="00B93B7D"/>
    <w:rsid w:val="00BC7D24"/>
    <w:rsid w:val="00BE6EBB"/>
    <w:rsid w:val="00BF7B04"/>
    <w:rsid w:val="00C22EDA"/>
    <w:rsid w:val="00C260BA"/>
    <w:rsid w:val="00CE617F"/>
    <w:rsid w:val="00CF649D"/>
    <w:rsid w:val="00D15B74"/>
    <w:rsid w:val="00DE0D3A"/>
    <w:rsid w:val="00E42236"/>
    <w:rsid w:val="00E460A0"/>
    <w:rsid w:val="00E7760F"/>
    <w:rsid w:val="00EE49E9"/>
    <w:rsid w:val="00F305A2"/>
    <w:rsid w:val="00F32B5D"/>
    <w:rsid w:val="00F55A91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2018-11-16T06:38:00Z</cp:lastPrinted>
  <dcterms:created xsi:type="dcterms:W3CDTF">2018-11-16T06:32:00Z</dcterms:created>
  <dcterms:modified xsi:type="dcterms:W3CDTF">2018-11-16T14:18:00Z</dcterms:modified>
</cp:coreProperties>
</file>