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6E4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96E46">
        <w:rPr>
          <w:b w:val="0"/>
          <w:sz w:val="24"/>
          <w:szCs w:val="24"/>
        </w:rPr>
        <w:t>КУ «ОК Эндокриндиспансер» ЗОС</w:t>
      </w:r>
    </w:p>
    <w:p w:rsidR="00F7479F" w:rsidRPr="00296E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6E46">
        <w:rPr>
          <w:b w:val="0"/>
          <w:sz w:val="24"/>
          <w:szCs w:val="24"/>
        </w:rPr>
        <w:t>Выписной эпикриз</w:t>
      </w:r>
    </w:p>
    <w:p w:rsidR="00F7479F" w:rsidRPr="00296E4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96E46">
        <w:rPr>
          <w:b w:val="0"/>
          <w:sz w:val="24"/>
          <w:szCs w:val="24"/>
        </w:rPr>
        <w:t>Из истории болезни №</w:t>
      </w:r>
      <w:r w:rsidRPr="00296E46">
        <w:rPr>
          <w:b w:val="0"/>
          <w:sz w:val="24"/>
          <w:szCs w:val="24"/>
          <w:lang w:val="uk-UA"/>
        </w:rPr>
        <w:t xml:space="preserve"> </w:t>
      </w:r>
      <w:r w:rsidR="007A738F" w:rsidRPr="00296E46">
        <w:rPr>
          <w:b w:val="0"/>
          <w:sz w:val="24"/>
          <w:szCs w:val="24"/>
          <w:lang w:val="uk-UA"/>
        </w:rPr>
        <w:t xml:space="preserve"> </w:t>
      </w:r>
      <w:r w:rsidR="00731544" w:rsidRPr="00296E46">
        <w:rPr>
          <w:b w:val="0"/>
          <w:sz w:val="24"/>
          <w:szCs w:val="24"/>
          <w:lang w:val="uk-UA"/>
        </w:rPr>
        <w:t>508</w:t>
      </w:r>
    </w:p>
    <w:p w:rsidR="00F7479F" w:rsidRPr="00296E46" w:rsidRDefault="00F7479F" w:rsidP="00FC5396">
      <w:pPr>
        <w:pStyle w:val="5"/>
        <w:ind w:left="-567"/>
        <w:rPr>
          <w:sz w:val="24"/>
          <w:szCs w:val="24"/>
        </w:rPr>
      </w:pPr>
      <w:r w:rsidRPr="00296E46">
        <w:rPr>
          <w:sz w:val="24"/>
          <w:szCs w:val="24"/>
        </w:rPr>
        <w:t xml:space="preserve">Ф.И.О: </w:t>
      </w:r>
      <w:r w:rsidR="00731544" w:rsidRPr="00296E46">
        <w:rPr>
          <w:sz w:val="24"/>
          <w:szCs w:val="24"/>
        </w:rPr>
        <w:t xml:space="preserve">Михтеев Александр </w:t>
      </w:r>
      <w:r w:rsidR="0016553F" w:rsidRPr="00296E46">
        <w:rPr>
          <w:sz w:val="24"/>
          <w:szCs w:val="24"/>
        </w:rPr>
        <w:t>Иосифович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Год</w:t>
      </w:r>
      <w:r w:rsidRPr="00296E46">
        <w:t xml:space="preserve"> </w:t>
      </w:r>
      <w:r w:rsidRPr="00296E46">
        <w:rPr>
          <w:lang w:val="ru-RU"/>
        </w:rPr>
        <w:t>рождения</w:t>
      </w:r>
      <w:r w:rsidRPr="00296E46">
        <w:t>:</w:t>
      </w:r>
      <w:r w:rsidR="00923621" w:rsidRPr="00296E46">
        <w:rPr>
          <w:lang w:val="ru-RU"/>
        </w:rPr>
        <w:t xml:space="preserve"> </w:t>
      </w:r>
      <w:r w:rsidR="00495B23" w:rsidRPr="00296E46">
        <w:rPr>
          <w:lang w:val="ru-RU"/>
        </w:rPr>
        <w:t>19</w:t>
      </w:r>
      <w:r w:rsidR="00963DB2">
        <w:rPr>
          <w:lang w:val="ru-RU"/>
        </w:rPr>
        <w:t>54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Место жительства</w:t>
      </w:r>
      <w:r w:rsidRPr="00296E46">
        <w:t xml:space="preserve">: </w:t>
      </w:r>
      <w:r w:rsidR="00731544" w:rsidRPr="00296E46">
        <w:rPr>
          <w:lang w:val="ru-RU"/>
        </w:rPr>
        <w:t>Запорожье, ул. Чумаченко 43-89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Место работы</w:t>
      </w:r>
      <w:r w:rsidRPr="00296E46">
        <w:t xml:space="preserve">: </w:t>
      </w:r>
      <w:r w:rsidR="00731544" w:rsidRPr="00296E46">
        <w:rPr>
          <w:lang w:val="ru-RU"/>
        </w:rPr>
        <w:t xml:space="preserve">инв. </w:t>
      </w:r>
      <w:r w:rsidR="00731544" w:rsidRPr="00296E46">
        <w:rPr>
          <w:lang w:val="en-US"/>
        </w:rPr>
        <w:t>III</w:t>
      </w:r>
      <w:r w:rsidR="00731544" w:rsidRPr="00296E46">
        <w:rPr>
          <w:lang w:val="ru-RU"/>
        </w:rPr>
        <w:t>гр.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Находился</w:t>
      </w:r>
      <w:r w:rsidRPr="00296E46">
        <w:t xml:space="preserve"> на</w:t>
      </w:r>
      <w:r w:rsidRPr="00296E46">
        <w:rPr>
          <w:lang w:val="ru-RU"/>
        </w:rPr>
        <w:t xml:space="preserve"> лечении</w:t>
      </w:r>
      <w:r w:rsidRPr="00296E46">
        <w:t xml:space="preserve"> с </w:t>
      </w:r>
      <w:r w:rsidR="00737DBB" w:rsidRPr="00296E46">
        <w:rPr>
          <w:lang w:val="ru-RU"/>
        </w:rPr>
        <w:t xml:space="preserve">  </w:t>
      </w:r>
      <w:r w:rsidR="00731544" w:rsidRPr="00296E46">
        <w:rPr>
          <w:lang w:val="ru-RU"/>
        </w:rPr>
        <w:t>05</w:t>
      </w:r>
      <w:r w:rsidR="00737DBB" w:rsidRPr="00296E46">
        <w:rPr>
          <w:lang w:val="ru-RU"/>
        </w:rPr>
        <w:t>.0</w:t>
      </w:r>
      <w:r w:rsidR="007F08CB" w:rsidRPr="00296E46">
        <w:rPr>
          <w:lang w:val="ru-RU"/>
        </w:rPr>
        <w:t>4</w:t>
      </w:r>
      <w:r w:rsidR="004A4A54" w:rsidRPr="00296E46">
        <w:rPr>
          <w:lang w:val="ru-RU"/>
        </w:rPr>
        <w:t>.</w:t>
      </w:r>
      <w:r w:rsidR="00737DBB" w:rsidRPr="00296E46">
        <w:rPr>
          <w:lang w:val="ru-RU"/>
        </w:rPr>
        <w:t>13</w:t>
      </w:r>
      <w:r w:rsidR="00B65ED2" w:rsidRPr="00296E46">
        <w:rPr>
          <w:lang w:val="ru-RU"/>
        </w:rPr>
        <w:t xml:space="preserve"> по   </w:t>
      </w:r>
      <w:r w:rsidR="00731544" w:rsidRPr="00296E46">
        <w:rPr>
          <w:lang w:val="ru-RU"/>
        </w:rPr>
        <w:t>1</w:t>
      </w:r>
      <w:r w:rsidR="0016553F" w:rsidRPr="00296E46">
        <w:rPr>
          <w:lang w:val="ru-RU"/>
        </w:rPr>
        <w:t>7</w:t>
      </w:r>
      <w:r w:rsidR="00B65ED2" w:rsidRPr="00296E46">
        <w:rPr>
          <w:lang w:val="ru-RU"/>
        </w:rPr>
        <w:t>.</w:t>
      </w:r>
      <w:r w:rsidR="004F0136" w:rsidRPr="00296E46">
        <w:rPr>
          <w:lang w:val="ru-RU"/>
        </w:rPr>
        <w:t>0</w:t>
      </w:r>
      <w:r w:rsidR="007241FA" w:rsidRPr="00296E46">
        <w:rPr>
          <w:lang w:val="ru-RU"/>
        </w:rPr>
        <w:t>4</w:t>
      </w:r>
      <w:r w:rsidR="009C0AE2" w:rsidRPr="00296E46">
        <w:rPr>
          <w:lang w:val="ru-RU"/>
        </w:rPr>
        <w:t>.1</w:t>
      </w:r>
      <w:r w:rsidR="004F0136" w:rsidRPr="00296E46">
        <w:rPr>
          <w:lang w:val="ru-RU"/>
        </w:rPr>
        <w:t>3</w:t>
      </w:r>
      <w:r w:rsidR="002433BD" w:rsidRPr="00296E46">
        <w:rPr>
          <w:lang w:val="ru-RU"/>
        </w:rPr>
        <w:t xml:space="preserve"> в</w:t>
      </w:r>
      <w:r w:rsidR="008C6955" w:rsidRPr="00296E46">
        <w:rPr>
          <w:lang w:val="ru-RU"/>
        </w:rPr>
        <w:t xml:space="preserve">  энд.</w:t>
      </w:r>
      <w:r w:rsidR="002433BD" w:rsidRPr="00296E46">
        <w:rPr>
          <w:lang w:val="ru-RU"/>
        </w:rPr>
        <w:t xml:space="preserve"> </w:t>
      </w:r>
      <w:r w:rsidR="008C6955" w:rsidRPr="00296E46">
        <w:rPr>
          <w:lang w:val="ru-RU"/>
        </w:rPr>
        <w:t xml:space="preserve">   отд.</w:t>
      </w:r>
    </w:p>
    <w:p w:rsidR="0016553F" w:rsidRPr="00296E46" w:rsidRDefault="00F7479F" w:rsidP="0016553F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Диагноз</w:t>
      </w:r>
      <w:r w:rsidRPr="00296E46">
        <w:rPr>
          <w:u w:val="single"/>
        </w:rPr>
        <w:t>:</w:t>
      </w:r>
      <w:r w:rsidRPr="00296E46">
        <w:t xml:space="preserve">  Сахарный</w:t>
      </w:r>
      <w:r w:rsidRPr="00296E46">
        <w:rPr>
          <w:lang w:val="ru-RU"/>
        </w:rPr>
        <w:t xml:space="preserve"> диабет</w:t>
      </w:r>
      <w:r w:rsidRPr="00296E46">
        <w:t xml:space="preserve">, тип </w:t>
      </w:r>
      <w:r w:rsidR="00731544" w:rsidRPr="00296E46">
        <w:rPr>
          <w:lang w:val="ru-RU"/>
        </w:rPr>
        <w:t>2</w:t>
      </w:r>
      <w:r w:rsidRPr="00296E46">
        <w:t>,</w:t>
      </w:r>
      <w:r w:rsidR="00731544" w:rsidRPr="00296E46">
        <w:rPr>
          <w:lang w:val="ru-RU"/>
        </w:rPr>
        <w:t xml:space="preserve"> вторичноинсулинзависимый, средней тяжести, декомпенсация</w:t>
      </w:r>
      <w:r w:rsidR="00731544" w:rsidRPr="00296E46">
        <w:t>.</w:t>
      </w:r>
      <w:r w:rsidR="0016553F" w:rsidRPr="00296E46">
        <w:t xml:space="preserve"> Начальная катаракта ОИ. Непролиферативная  диабетическая  ретинопатия ОИ. </w:t>
      </w:r>
      <w:r w:rsidR="0016553F" w:rsidRPr="00296E46">
        <w:rPr>
          <w:lang w:val="ru-RU"/>
        </w:rPr>
        <w:t>Дистальная</w:t>
      </w:r>
      <w:r w:rsidR="0016553F" w:rsidRPr="00296E46">
        <w:t xml:space="preserve"> </w:t>
      </w:r>
      <w:r w:rsidR="0016553F" w:rsidRPr="00296E46">
        <w:rPr>
          <w:lang w:val="ru-RU"/>
        </w:rPr>
        <w:t>диабетическая</w:t>
      </w:r>
      <w:r w:rsidR="0016553F" w:rsidRPr="00296E46">
        <w:t xml:space="preserve"> полинейропатия н/к,</w:t>
      </w:r>
      <w:r w:rsidR="0016553F" w:rsidRPr="00296E46">
        <w:rPr>
          <w:lang w:val="ru-RU"/>
        </w:rPr>
        <w:t xml:space="preserve"> сенсорная</w:t>
      </w:r>
      <w:r w:rsidR="0016553F" w:rsidRPr="00296E46">
        <w:t xml:space="preserve"> форма.</w:t>
      </w:r>
      <w:r w:rsidR="0016553F" w:rsidRPr="00296E46">
        <w:rPr>
          <w:lang w:val="ru-RU"/>
        </w:rPr>
        <w:t xml:space="preserve"> Диаб. ангиопатия артерий н/к.</w:t>
      </w:r>
      <w:r w:rsidR="0016553F" w:rsidRPr="00296E46">
        <w:t xml:space="preserve"> Диабетическая</w:t>
      </w:r>
      <w:r w:rsidR="0016553F" w:rsidRPr="00296E46">
        <w:rPr>
          <w:lang w:val="ru-RU"/>
        </w:rPr>
        <w:t xml:space="preserve"> нефропатия</w:t>
      </w:r>
      <w:r w:rsidR="0016553F" w:rsidRPr="00296E46">
        <w:t xml:space="preserve"> </w:t>
      </w:r>
      <w:r w:rsidR="0016553F" w:rsidRPr="00296E46">
        <w:rPr>
          <w:lang w:val="en-US"/>
        </w:rPr>
        <w:t>V</w:t>
      </w:r>
      <w:r w:rsidR="0016553F" w:rsidRPr="00296E46">
        <w:rPr>
          <w:lang w:val="ru-RU"/>
        </w:rPr>
        <w:t xml:space="preserve"> </w:t>
      </w:r>
      <w:r w:rsidR="0016553F" w:rsidRPr="00296E46">
        <w:t>ст.</w:t>
      </w:r>
      <w:r w:rsidR="0016553F" w:rsidRPr="00296E46">
        <w:rPr>
          <w:lang w:val="ru-RU"/>
        </w:rPr>
        <w:t xml:space="preserve"> ХПН консервативная стадия.</w:t>
      </w:r>
      <w:r w:rsidR="0016553F" w:rsidRPr="00296E46">
        <w:t xml:space="preserve"> Дисциркуляторная</w:t>
      </w:r>
      <w:r w:rsidR="0016553F" w:rsidRPr="00296E46">
        <w:rPr>
          <w:lang w:val="ru-RU"/>
        </w:rPr>
        <w:t xml:space="preserve"> энцефалопатия </w:t>
      </w:r>
      <w:r w:rsidR="0016553F" w:rsidRPr="00296E46">
        <w:rPr>
          <w:lang w:val="en-US"/>
        </w:rPr>
        <w:t>III</w:t>
      </w:r>
      <w:r w:rsidR="0016553F" w:rsidRPr="00296E46">
        <w:rPr>
          <w:lang w:val="ru-RU"/>
        </w:rPr>
        <w:t>. Последствия перенесенного ОНМК в анамнезе в виде кистозно-глиозных изменений в мосте головного мозга ( по данным МРТ 17.11.12). Симптоматическая эпилепсия с редкими генерализованными приступами. ДДПП  на шейном уровне, протрузия дисков С3-С5, дегенеративный стеноз, остеопороз</w:t>
      </w:r>
      <w:r w:rsidR="00FA42CD" w:rsidRPr="00296E46">
        <w:rPr>
          <w:lang w:val="ru-RU"/>
        </w:rPr>
        <w:t xml:space="preserve">. Анкилозирующий спондилоартроз (болезнь Бехтерева). Вторичная цервикоторакалгия. 2х стронний  сакроилеит СФН </w:t>
      </w:r>
      <w:r w:rsidR="00FA42CD" w:rsidRPr="00296E46">
        <w:rPr>
          <w:lang w:val="en-US"/>
        </w:rPr>
        <w:t>II</w:t>
      </w:r>
      <w:r w:rsidR="00FA42CD" w:rsidRPr="00296E46">
        <w:rPr>
          <w:lang w:val="ru-RU"/>
        </w:rPr>
        <w:t xml:space="preserve">. ИБС, безболевая форма, параксизмальнаяформа фибрилляций предсердий СН </w:t>
      </w:r>
      <w:r w:rsidR="00FA42CD" w:rsidRPr="00296E46">
        <w:rPr>
          <w:lang w:val="en-US"/>
        </w:rPr>
        <w:t>I</w:t>
      </w:r>
      <w:r w:rsidR="00FA42CD" w:rsidRPr="00296E46">
        <w:rPr>
          <w:lang w:val="ru-RU"/>
        </w:rPr>
        <w:t xml:space="preserve">. </w:t>
      </w:r>
      <w:r w:rsidR="00FA42CD" w:rsidRPr="00296E46">
        <w:t>Гипертоническая</w:t>
      </w:r>
      <w:r w:rsidR="00FA42CD" w:rsidRPr="00296E46">
        <w:rPr>
          <w:lang w:val="ru-RU"/>
        </w:rPr>
        <w:t xml:space="preserve"> болезнь</w:t>
      </w:r>
      <w:r w:rsidR="00FA42CD" w:rsidRPr="00296E46">
        <w:t xml:space="preserve"> </w:t>
      </w:r>
      <w:r w:rsidR="00FA42CD" w:rsidRPr="00296E46">
        <w:rPr>
          <w:lang w:val="en-US"/>
        </w:rPr>
        <w:t>II</w:t>
      </w:r>
      <w:r w:rsidR="00FA42CD" w:rsidRPr="00296E46">
        <w:rPr>
          <w:lang w:val="ru-RU"/>
        </w:rPr>
        <w:t xml:space="preserve"> стадии </w:t>
      </w:r>
      <w:r w:rsidR="00FA42CD" w:rsidRPr="00296E46">
        <w:rPr>
          <w:lang w:val="en-US"/>
        </w:rPr>
        <w:t>III</w:t>
      </w:r>
      <w:r w:rsidR="00FA42CD" w:rsidRPr="00296E46">
        <w:rPr>
          <w:lang w:val="ru-RU"/>
        </w:rPr>
        <w:t xml:space="preserve"> степени.</w:t>
      </w:r>
      <w:r w:rsidR="00FA42CD" w:rsidRPr="00296E46">
        <w:t xml:space="preserve"> Гипертензивное</w:t>
      </w:r>
      <w:r w:rsidR="00FA42CD" w:rsidRPr="00296E46">
        <w:rPr>
          <w:lang w:val="ru-RU"/>
        </w:rPr>
        <w:t xml:space="preserve"> сердце</w:t>
      </w:r>
      <w:r w:rsidR="00FA42CD" w:rsidRPr="00296E46">
        <w:t>. Риск 4</w:t>
      </w:r>
      <w:r w:rsidR="00FA42CD" w:rsidRPr="00296E46">
        <w:rPr>
          <w:lang w:val="ru-RU"/>
        </w:rPr>
        <w:t>.</w:t>
      </w:r>
    </w:p>
    <w:p w:rsidR="001B3CF8" w:rsidRPr="00296E46" w:rsidRDefault="001B3CF8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Жалобы</w:t>
      </w:r>
      <w:r w:rsidRPr="00296E46">
        <w:rPr>
          <w:u w:val="single"/>
        </w:rPr>
        <w:t xml:space="preserve"> при</w:t>
      </w:r>
      <w:r w:rsidRPr="00296E46">
        <w:rPr>
          <w:u w:val="single"/>
          <w:lang w:val="ru-RU"/>
        </w:rPr>
        <w:t xml:space="preserve"> поступлении</w:t>
      </w:r>
      <w:r w:rsidRPr="00296E46">
        <w:rPr>
          <w:u w:val="single"/>
        </w:rPr>
        <w:t xml:space="preserve"> </w:t>
      </w:r>
      <w:r w:rsidRPr="00296E46">
        <w:t xml:space="preserve">на </w:t>
      </w:r>
      <w:r w:rsidR="00FA6AFC" w:rsidRPr="00296E46">
        <w:rPr>
          <w:lang w:val="ru-RU"/>
        </w:rPr>
        <w:t xml:space="preserve">сухость во рту, </w:t>
      </w:r>
      <w:r w:rsidRPr="00296E46">
        <w:rPr>
          <w:lang w:val="ru-RU"/>
        </w:rPr>
        <w:t>жажду</w:t>
      </w:r>
      <w:r w:rsidRPr="00296E46">
        <w:t>,</w:t>
      </w:r>
      <w:r w:rsidR="00731544" w:rsidRPr="00296E46">
        <w:rPr>
          <w:lang w:val="ru-RU"/>
        </w:rPr>
        <w:t xml:space="preserve"> </w:t>
      </w:r>
      <w:r w:rsidRPr="00296E46">
        <w:rPr>
          <w:lang w:val="ru-RU"/>
        </w:rPr>
        <w:t>полиурию, ухудшение зрения</w:t>
      </w:r>
      <w:r w:rsidRPr="00296E46">
        <w:t>,</w:t>
      </w:r>
      <w:r w:rsidR="00731544" w:rsidRPr="00296E46">
        <w:rPr>
          <w:lang w:val="ru-RU"/>
        </w:rPr>
        <w:t xml:space="preserve"> </w:t>
      </w:r>
      <w:r w:rsidRPr="00296E46">
        <w:rPr>
          <w:lang w:val="ru-RU"/>
        </w:rPr>
        <w:t xml:space="preserve"> </w:t>
      </w:r>
      <w:r w:rsidR="006442F2" w:rsidRPr="00296E46">
        <w:rPr>
          <w:lang w:val="ru-RU"/>
        </w:rPr>
        <w:t>боли</w:t>
      </w:r>
      <w:r w:rsidR="006442F2" w:rsidRPr="00296E46">
        <w:t xml:space="preserve"> </w:t>
      </w:r>
      <w:r w:rsidR="006442F2" w:rsidRPr="00296E46">
        <w:rPr>
          <w:lang w:val="ru-RU"/>
        </w:rPr>
        <w:t xml:space="preserve"> </w:t>
      </w:r>
      <w:r w:rsidR="006442F2" w:rsidRPr="00296E46">
        <w:t xml:space="preserve">в н/к, </w:t>
      </w:r>
      <w:r w:rsidRPr="00296E46">
        <w:rPr>
          <w:lang w:val="ru-RU"/>
        </w:rPr>
        <w:t>судороги,</w:t>
      </w:r>
      <w:r w:rsidR="00364723" w:rsidRPr="00296E46">
        <w:rPr>
          <w:lang w:val="ru-RU"/>
        </w:rPr>
        <w:t xml:space="preserve"> онемение ног,</w:t>
      </w:r>
      <w:r w:rsidR="00731544" w:rsidRPr="00296E46">
        <w:rPr>
          <w:lang w:val="ru-RU"/>
        </w:rPr>
        <w:t xml:space="preserve"> </w:t>
      </w:r>
      <w:r w:rsidR="002A19A6" w:rsidRPr="00296E46">
        <w:rPr>
          <w:lang w:val="ru-RU"/>
        </w:rPr>
        <w:t>повышение</w:t>
      </w:r>
      <w:r w:rsidRPr="00296E46">
        <w:rPr>
          <w:lang w:val="ru-RU"/>
        </w:rPr>
        <w:t xml:space="preserve"> </w:t>
      </w:r>
      <w:r w:rsidR="00062453" w:rsidRPr="00296E46">
        <w:rPr>
          <w:lang w:val="ru-RU"/>
        </w:rPr>
        <w:t xml:space="preserve">АД макс. до </w:t>
      </w:r>
      <w:r w:rsidR="00731544" w:rsidRPr="00296E46">
        <w:rPr>
          <w:lang w:val="ru-RU"/>
        </w:rPr>
        <w:t>190/110</w:t>
      </w:r>
      <w:r w:rsidR="00062453" w:rsidRPr="00296E46">
        <w:rPr>
          <w:lang w:val="ru-RU"/>
        </w:rPr>
        <w:t>мм рт.</w:t>
      </w:r>
      <w:r w:rsidR="002A19A6" w:rsidRPr="00296E46">
        <w:rPr>
          <w:lang w:val="ru-RU"/>
        </w:rPr>
        <w:t>ст.</w:t>
      </w:r>
      <w:r w:rsidR="00062453" w:rsidRPr="00296E46">
        <w:rPr>
          <w:lang w:val="ru-RU"/>
        </w:rPr>
        <w:t xml:space="preserve">, </w:t>
      </w:r>
      <w:r w:rsidRPr="00296E46">
        <w:rPr>
          <w:lang w:val="ru-RU"/>
        </w:rPr>
        <w:t>головные боли</w:t>
      </w:r>
      <w:r w:rsidRPr="00296E46">
        <w:t>,</w:t>
      </w:r>
      <w:r w:rsidRPr="00296E46">
        <w:rPr>
          <w:lang w:val="ru-RU"/>
        </w:rPr>
        <w:t xml:space="preserve"> общую слабость</w:t>
      </w:r>
      <w:r w:rsidRPr="00296E46">
        <w:t xml:space="preserve">, </w:t>
      </w:r>
      <w:r w:rsidRPr="00296E46">
        <w:rPr>
          <w:lang w:val="ru-RU"/>
        </w:rPr>
        <w:t>бы</w:t>
      </w:r>
      <w:r w:rsidRPr="00296E46">
        <w:t>струю</w:t>
      </w:r>
      <w:r w:rsidRPr="00296E46">
        <w:rPr>
          <w:lang w:val="ru-RU"/>
        </w:rPr>
        <w:t xml:space="preserve"> утомляемость</w:t>
      </w:r>
      <w:r w:rsidR="00FA42CD" w:rsidRPr="00296E46">
        <w:rPr>
          <w:lang w:val="ru-RU"/>
        </w:rPr>
        <w:t>, периодические эпилептические приступы, ограничение движение во всех отделах позвоночника.</w:t>
      </w:r>
    </w:p>
    <w:p w:rsidR="001B3CF8" w:rsidRPr="00296E46" w:rsidRDefault="001B3CF8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Краткий</w:t>
      </w:r>
      <w:r w:rsidRPr="00296E46">
        <w:rPr>
          <w:u w:val="single"/>
        </w:rPr>
        <w:t xml:space="preserve"> анамнез</w:t>
      </w:r>
      <w:r w:rsidRPr="00296E46">
        <w:t xml:space="preserve">: СД </w:t>
      </w:r>
      <w:r w:rsidR="00867E71" w:rsidRPr="00296E46">
        <w:rPr>
          <w:lang w:val="ru-RU"/>
        </w:rPr>
        <w:t>выявлен в</w:t>
      </w:r>
      <w:r w:rsidRPr="00296E46">
        <w:t xml:space="preserve"> </w:t>
      </w:r>
      <w:r w:rsidR="00731544" w:rsidRPr="00296E46">
        <w:rPr>
          <w:lang w:val="ru-RU"/>
        </w:rPr>
        <w:t>2010</w:t>
      </w:r>
      <w:r w:rsidRPr="00296E46">
        <w:t>г.</w:t>
      </w:r>
      <w:r w:rsidRPr="00296E46">
        <w:rPr>
          <w:lang w:val="ru-RU"/>
        </w:rPr>
        <w:t xml:space="preserve"> Течение заболевания</w:t>
      </w:r>
      <w:r w:rsidRPr="00296E46">
        <w:t xml:space="preserve"> </w:t>
      </w:r>
      <w:r w:rsidR="00731544" w:rsidRPr="00296E46">
        <w:rPr>
          <w:lang w:val="ru-RU"/>
        </w:rPr>
        <w:t>ст</w:t>
      </w:r>
      <w:r w:rsidRPr="00296E46">
        <w:t>абильное.</w:t>
      </w:r>
      <w:r w:rsidRPr="00296E46">
        <w:rPr>
          <w:lang w:val="ru-RU"/>
        </w:rPr>
        <w:t xml:space="preserve"> Комы отрицает</w:t>
      </w:r>
      <w:r w:rsidRPr="00296E46">
        <w:t xml:space="preserve">. </w:t>
      </w:r>
      <w:r w:rsidRPr="00296E46">
        <w:rPr>
          <w:lang w:val="ru-RU"/>
        </w:rPr>
        <w:t>С начала заболевания ССП (</w:t>
      </w:r>
      <w:r w:rsidR="00731544" w:rsidRPr="00296E46">
        <w:rPr>
          <w:lang w:val="ru-RU"/>
        </w:rPr>
        <w:t>диапирид, диабетон</w:t>
      </w:r>
      <w:r w:rsidRPr="00296E46">
        <w:rPr>
          <w:lang w:val="ru-RU"/>
        </w:rPr>
        <w:t xml:space="preserve">). </w:t>
      </w:r>
      <w:r w:rsidR="00FA42CD" w:rsidRPr="00296E46">
        <w:rPr>
          <w:lang w:val="ru-RU"/>
        </w:rPr>
        <w:t>С 2012г. переведен</w:t>
      </w:r>
      <w:r w:rsidR="00731544" w:rsidRPr="00296E46">
        <w:rPr>
          <w:lang w:val="ru-RU"/>
        </w:rPr>
        <w:t xml:space="preserve"> на комбинированную </w:t>
      </w:r>
      <w:r w:rsidRPr="00296E46">
        <w:rPr>
          <w:lang w:val="ru-RU"/>
        </w:rPr>
        <w:t>инсулинотерапи</w:t>
      </w:r>
      <w:r w:rsidR="00731544" w:rsidRPr="00296E46">
        <w:rPr>
          <w:lang w:val="ru-RU"/>
        </w:rPr>
        <w:t>ю</w:t>
      </w:r>
      <w:r w:rsidRPr="00296E46">
        <w:t xml:space="preserve">. </w:t>
      </w:r>
      <w:r w:rsidRPr="00296E46">
        <w:rPr>
          <w:lang w:val="ru-RU"/>
        </w:rPr>
        <w:t xml:space="preserve"> </w:t>
      </w:r>
      <w:r w:rsidR="00D534C2" w:rsidRPr="00296E46">
        <w:rPr>
          <w:lang w:val="ru-RU"/>
        </w:rPr>
        <w:t>Принимал Фармасулин Н</w:t>
      </w:r>
      <w:r w:rsidR="00D534C2" w:rsidRPr="00296E46">
        <w:rPr>
          <w:lang w:val="en-US"/>
        </w:rPr>
        <w:t>N</w:t>
      </w:r>
      <w:r w:rsidR="00D534C2" w:rsidRPr="00296E46">
        <w:rPr>
          <w:lang w:val="ru-RU"/>
        </w:rPr>
        <w:t xml:space="preserve">Р и диаформин 1000 * 2р/д. 27.03.13 проконсультирован обл. эндокринологом Черниковой В.В., Диаформин отменен.  </w:t>
      </w:r>
      <w:r w:rsidRPr="00296E46">
        <w:t>В наст.</w:t>
      </w:r>
      <w:r w:rsidRPr="00296E46">
        <w:rPr>
          <w:lang w:val="ru-RU"/>
        </w:rPr>
        <w:t xml:space="preserve"> время принимает</w:t>
      </w:r>
      <w:r w:rsidRPr="00296E46">
        <w:t xml:space="preserve">: </w:t>
      </w:r>
      <w:r w:rsidR="00850022" w:rsidRPr="00296E46">
        <w:rPr>
          <w:lang w:val="ru-RU"/>
        </w:rPr>
        <w:t>Фармасулин Н</w:t>
      </w:r>
      <w:r w:rsidR="00850022" w:rsidRPr="00296E46">
        <w:rPr>
          <w:lang w:val="en-US"/>
        </w:rPr>
        <w:t>N</w:t>
      </w:r>
      <w:r w:rsidR="00850022" w:rsidRPr="00296E46">
        <w:rPr>
          <w:lang w:val="ru-RU"/>
        </w:rPr>
        <w:t>Р</w:t>
      </w:r>
      <w:r w:rsidRPr="00296E46">
        <w:t xml:space="preserve"> п/з-</w:t>
      </w:r>
      <w:r w:rsidR="00FA42CD" w:rsidRPr="00296E46">
        <w:rPr>
          <w:lang w:val="ru-RU"/>
        </w:rPr>
        <w:t>28</w:t>
      </w:r>
      <w:r w:rsidRPr="00296E46">
        <w:rPr>
          <w:lang w:val="ru-RU"/>
        </w:rPr>
        <w:t xml:space="preserve"> ед</w:t>
      </w:r>
      <w:r w:rsidRPr="00296E46">
        <w:t xml:space="preserve">., п/у- </w:t>
      </w:r>
      <w:r w:rsidR="00FA42CD" w:rsidRPr="00296E46">
        <w:rPr>
          <w:lang w:val="ru-RU"/>
        </w:rPr>
        <w:t>24</w:t>
      </w:r>
      <w:r w:rsidRPr="00296E46">
        <w:t>ед.</w:t>
      </w:r>
      <w:r w:rsidR="00D534C2" w:rsidRPr="00296E46">
        <w:rPr>
          <w:lang w:val="ru-RU"/>
        </w:rPr>
        <w:t xml:space="preserve"> назначена плановая госпитализация в ОКЭД на 05.04.13 для коррекции ИТ или перевода на другой вид инсулина. </w:t>
      </w:r>
      <w:r w:rsidRPr="00296E46">
        <w:t>Гликемия</w:t>
      </w:r>
      <w:r w:rsidRPr="00296E46">
        <w:rPr>
          <w:lang w:val="ru-RU"/>
        </w:rPr>
        <w:t xml:space="preserve"> </w:t>
      </w:r>
      <w:r w:rsidR="00955A26" w:rsidRPr="00296E46">
        <w:t>–</w:t>
      </w:r>
      <w:r w:rsidR="00731544" w:rsidRPr="00296E46">
        <w:rPr>
          <w:lang w:val="ru-RU"/>
        </w:rPr>
        <w:t>10,4-12,8</w:t>
      </w:r>
      <w:r w:rsidR="00955A26" w:rsidRPr="00296E46">
        <w:rPr>
          <w:lang w:val="ru-RU"/>
        </w:rPr>
        <w:t xml:space="preserve"> ммоль</w:t>
      </w:r>
      <w:r w:rsidR="00955A26" w:rsidRPr="00296E46">
        <w:t>/л</w:t>
      </w:r>
      <w:r w:rsidR="006442F2" w:rsidRPr="00296E46">
        <w:rPr>
          <w:lang w:val="ru-RU"/>
        </w:rPr>
        <w:t xml:space="preserve">. </w:t>
      </w:r>
      <w:r w:rsidRPr="00296E46">
        <w:rPr>
          <w:lang w:val="ru-RU"/>
        </w:rPr>
        <w:t xml:space="preserve">Последнее стац. лечение  </w:t>
      </w:r>
      <w:r w:rsidRPr="00296E46">
        <w:t xml:space="preserve">в </w:t>
      </w:r>
      <w:r w:rsidR="00731544" w:rsidRPr="00296E46">
        <w:rPr>
          <w:lang w:val="ru-RU"/>
        </w:rPr>
        <w:t>2012</w:t>
      </w:r>
      <w:r w:rsidRPr="00296E46">
        <w:t>г.</w:t>
      </w:r>
      <w:r w:rsidRPr="00296E46">
        <w:rPr>
          <w:lang w:val="ru-RU"/>
        </w:rPr>
        <w:t xml:space="preserve"> Боли</w:t>
      </w:r>
      <w:r w:rsidRPr="00296E46">
        <w:t xml:space="preserve"> в н/к </w:t>
      </w:r>
      <w:r w:rsidR="00D534C2" w:rsidRPr="00296E46">
        <w:rPr>
          <w:lang w:val="ru-RU"/>
        </w:rPr>
        <w:t xml:space="preserve">с начала заболевания. </w:t>
      </w:r>
      <w:r w:rsidRPr="00296E46">
        <w:rPr>
          <w:lang w:val="ru-RU"/>
        </w:rPr>
        <w:t xml:space="preserve"> Повышение</w:t>
      </w:r>
      <w:r w:rsidRPr="00296E46">
        <w:t xml:space="preserve"> АД в</w:t>
      </w:r>
      <w:r w:rsidRPr="00296E46">
        <w:rPr>
          <w:lang w:val="ru-RU"/>
        </w:rPr>
        <w:t xml:space="preserve"> течение</w:t>
      </w:r>
      <w:r w:rsidR="00D534C2" w:rsidRPr="00296E46">
        <w:rPr>
          <w:lang w:val="ru-RU"/>
        </w:rPr>
        <w:t xml:space="preserve"> 5</w:t>
      </w:r>
      <w:r w:rsidRPr="00296E46">
        <w:t xml:space="preserve">лет. </w:t>
      </w:r>
      <w:r w:rsidRPr="00296E46">
        <w:rPr>
          <w:lang w:val="ru-RU"/>
        </w:rPr>
        <w:t xml:space="preserve">Из гипотензивных принимает </w:t>
      </w:r>
      <w:r w:rsidR="00D534C2" w:rsidRPr="00296E46">
        <w:rPr>
          <w:lang w:val="ru-RU"/>
        </w:rPr>
        <w:t xml:space="preserve">локрен. </w:t>
      </w:r>
      <w:r w:rsidRPr="00296E46">
        <w:rPr>
          <w:lang w:val="ru-RU"/>
        </w:rPr>
        <w:t>Госпитализирован</w:t>
      </w:r>
      <w:r w:rsidRPr="00296E46">
        <w:t xml:space="preserve">  в </w:t>
      </w:r>
      <w:r w:rsidRPr="00296E46">
        <w:rPr>
          <w:lang w:val="ru-RU"/>
        </w:rPr>
        <w:t>обл. энд</w:t>
      </w:r>
      <w:r w:rsidRPr="00296E46">
        <w:t>. диспансер для</w:t>
      </w:r>
      <w:r w:rsidRPr="00296E46">
        <w:rPr>
          <w:lang w:val="ru-RU"/>
        </w:rPr>
        <w:t xml:space="preserve"> коррекции инсулинотерапии</w:t>
      </w:r>
      <w:r w:rsidRPr="00296E46">
        <w:t>,</w:t>
      </w:r>
      <w:r w:rsidRPr="00296E46">
        <w:rPr>
          <w:lang w:val="ru-RU"/>
        </w:rPr>
        <w:t xml:space="preserve">  лечения</w:t>
      </w:r>
      <w:r w:rsidRPr="00296E46">
        <w:t xml:space="preserve"> </w:t>
      </w:r>
      <w:r w:rsidRPr="00296E46">
        <w:rPr>
          <w:lang w:val="ru-RU"/>
        </w:rPr>
        <w:t>хр. осложнений</w:t>
      </w:r>
      <w:r w:rsidRPr="00296E46">
        <w:t xml:space="preserve"> СД.</w:t>
      </w:r>
    </w:p>
    <w:p w:rsidR="00F7479F" w:rsidRPr="00296E46" w:rsidRDefault="00F7479F" w:rsidP="00FC5396">
      <w:pPr>
        <w:ind w:left="-567"/>
        <w:jc w:val="both"/>
        <w:rPr>
          <w:u w:val="single"/>
          <w:lang w:val="ru-RU"/>
        </w:rPr>
      </w:pPr>
      <w:r w:rsidRPr="00296E46">
        <w:rPr>
          <w:u w:val="single"/>
          <w:lang w:val="ru-RU"/>
        </w:rPr>
        <w:t>Данные лабораторных исследований</w:t>
      </w:r>
      <w:r w:rsidRPr="00296E46">
        <w:rPr>
          <w:u w:val="single"/>
        </w:rPr>
        <w:t>.</w:t>
      </w:r>
    </w:p>
    <w:p w:rsidR="00F7479F" w:rsidRPr="00296E46" w:rsidRDefault="00731544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08.</w:t>
      </w:r>
      <w:r w:rsidR="007D4B6C" w:rsidRPr="00296E46">
        <w:rPr>
          <w:lang w:val="ru-RU"/>
        </w:rPr>
        <w:t>0</w:t>
      </w:r>
      <w:r w:rsidR="007F08CB" w:rsidRPr="00296E46">
        <w:rPr>
          <w:lang w:val="ru-RU"/>
        </w:rPr>
        <w:t>4</w:t>
      </w:r>
      <w:r w:rsidR="007D4B6C" w:rsidRPr="00296E46">
        <w:rPr>
          <w:lang w:val="ru-RU"/>
        </w:rPr>
        <w:t>.13</w:t>
      </w:r>
      <w:r w:rsidR="00F7479F" w:rsidRPr="00296E46">
        <w:rPr>
          <w:lang w:val="ru-RU"/>
        </w:rPr>
        <w:t>Общ</w:t>
      </w:r>
      <w:r w:rsidR="00F7479F" w:rsidRPr="00296E46">
        <w:t>. ан. крови Нв –</w:t>
      </w:r>
      <w:r w:rsidRPr="00296E46">
        <w:rPr>
          <w:lang w:val="ru-RU"/>
        </w:rPr>
        <w:t>183</w:t>
      </w:r>
      <w:r w:rsidR="00F7479F" w:rsidRPr="00296E46">
        <w:t xml:space="preserve">  г/л  эритр –</w:t>
      </w:r>
      <w:r w:rsidRPr="00296E46">
        <w:rPr>
          <w:lang w:val="ru-RU"/>
        </w:rPr>
        <w:t>5,4</w:t>
      </w:r>
      <w:r w:rsidR="00F7479F" w:rsidRPr="00296E46">
        <w:t xml:space="preserve">  лейк –</w:t>
      </w:r>
      <w:r w:rsidRPr="00296E46">
        <w:rPr>
          <w:lang w:val="ru-RU"/>
        </w:rPr>
        <w:t>9,2</w:t>
      </w:r>
      <w:r w:rsidR="00F7479F" w:rsidRPr="00296E46">
        <w:t xml:space="preserve">  СОЭ –</w:t>
      </w:r>
      <w:r w:rsidRPr="00296E46">
        <w:rPr>
          <w:lang w:val="ru-RU"/>
        </w:rPr>
        <w:t>18</w:t>
      </w:r>
      <w:r w:rsidR="00F7479F" w:rsidRPr="00296E46">
        <w:t xml:space="preserve"> </w:t>
      </w:r>
      <w:r w:rsidR="00F7479F" w:rsidRPr="00296E46">
        <w:rPr>
          <w:lang w:val="ru-RU"/>
        </w:rPr>
        <w:t xml:space="preserve"> </w:t>
      </w:r>
      <w:r w:rsidR="00F7479F" w:rsidRPr="00296E46">
        <w:t xml:space="preserve">мм/час   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t>э-</w:t>
      </w:r>
      <w:r w:rsidR="00731544" w:rsidRPr="00296E46">
        <w:rPr>
          <w:lang w:val="ru-RU"/>
        </w:rPr>
        <w:t>0</w:t>
      </w:r>
      <w:r w:rsidRPr="00296E46">
        <w:t xml:space="preserve"> %    п-</w:t>
      </w:r>
      <w:r w:rsidR="00731544" w:rsidRPr="00296E46">
        <w:rPr>
          <w:lang w:val="ru-RU"/>
        </w:rPr>
        <w:t>1</w:t>
      </w:r>
      <w:r w:rsidRPr="00296E46">
        <w:t xml:space="preserve"> %   с-</w:t>
      </w:r>
      <w:r w:rsidR="00731544" w:rsidRPr="00296E46">
        <w:rPr>
          <w:lang w:val="ru-RU"/>
        </w:rPr>
        <w:t>80</w:t>
      </w:r>
      <w:r w:rsidRPr="00296E46">
        <w:t xml:space="preserve"> %   л-</w:t>
      </w:r>
      <w:r w:rsidR="00731544" w:rsidRPr="00296E46">
        <w:rPr>
          <w:lang w:val="ru-RU"/>
        </w:rPr>
        <w:t>17</w:t>
      </w:r>
      <w:r w:rsidRPr="00296E46">
        <w:t xml:space="preserve">  %   м-</w:t>
      </w:r>
      <w:r w:rsidR="00731544" w:rsidRPr="00296E46">
        <w:rPr>
          <w:lang w:val="ru-RU"/>
        </w:rPr>
        <w:t>2</w:t>
      </w:r>
      <w:r w:rsidRPr="00296E46">
        <w:t xml:space="preserve"> %  </w:t>
      </w:r>
    </w:p>
    <w:p w:rsidR="003D27C8" w:rsidRPr="00296E46" w:rsidRDefault="003D27C8" w:rsidP="003D27C8">
      <w:pPr>
        <w:ind w:left="-567"/>
        <w:jc w:val="both"/>
        <w:rPr>
          <w:lang w:val="ru-RU"/>
        </w:rPr>
      </w:pPr>
      <w:r w:rsidRPr="00296E46">
        <w:rPr>
          <w:lang w:val="ru-RU"/>
        </w:rPr>
        <w:t>08.04.13Биохимия</w:t>
      </w:r>
      <w:r w:rsidRPr="00296E46">
        <w:t>: СКФ –</w:t>
      </w:r>
      <w:r w:rsidRPr="00296E46">
        <w:rPr>
          <w:lang w:val="ru-RU"/>
        </w:rPr>
        <w:t>46 мл</w:t>
      </w:r>
      <w:r w:rsidRPr="00296E46">
        <w:t>./</w:t>
      </w:r>
      <w:r w:rsidRPr="00296E46">
        <w:rPr>
          <w:lang w:val="ru-RU"/>
        </w:rPr>
        <w:t>мин</w:t>
      </w:r>
      <w:r w:rsidRPr="00296E46">
        <w:t>., хол –</w:t>
      </w:r>
      <w:r w:rsidRPr="00296E46">
        <w:rPr>
          <w:lang w:val="ru-RU"/>
        </w:rPr>
        <w:t>7,8</w:t>
      </w:r>
      <w:r w:rsidRPr="00296E46">
        <w:t xml:space="preserve"> тригл -</w:t>
      </w:r>
      <w:r w:rsidRPr="00296E46">
        <w:rPr>
          <w:lang w:val="ru-RU"/>
        </w:rPr>
        <w:t>2,94</w:t>
      </w:r>
      <w:r w:rsidRPr="00296E46">
        <w:t xml:space="preserve"> ХСЛПВП -</w:t>
      </w:r>
      <w:r w:rsidRPr="00296E46">
        <w:rPr>
          <w:lang w:val="ru-RU"/>
        </w:rPr>
        <w:t>1,42</w:t>
      </w:r>
      <w:r w:rsidRPr="00296E46">
        <w:t xml:space="preserve"> ХСЛПНП -</w:t>
      </w:r>
      <w:r w:rsidRPr="00296E46">
        <w:rPr>
          <w:lang w:val="ru-RU"/>
        </w:rPr>
        <w:t>5,0</w:t>
      </w:r>
      <w:r w:rsidRPr="00296E46">
        <w:t xml:space="preserve"> Катер -</w:t>
      </w:r>
      <w:r w:rsidRPr="00296E46">
        <w:rPr>
          <w:lang w:val="ru-RU"/>
        </w:rPr>
        <w:t>4,5 мочевина</w:t>
      </w:r>
      <w:r w:rsidRPr="00296E46">
        <w:t xml:space="preserve"> –</w:t>
      </w:r>
      <w:r w:rsidRPr="00296E46">
        <w:rPr>
          <w:lang w:val="ru-RU"/>
        </w:rPr>
        <w:t>8,8</w:t>
      </w:r>
      <w:r w:rsidRPr="00296E46">
        <w:t xml:space="preserve">  </w:t>
      </w:r>
      <w:r w:rsidRPr="00296E46">
        <w:rPr>
          <w:lang w:val="ru-RU"/>
        </w:rPr>
        <w:t>креатинин</w:t>
      </w:r>
      <w:r w:rsidRPr="00296E46">
        <w:t xml:space="preserve"> – </w:t>
      </w:r>
      <w:r w:rsidRPr="00296E46">
        <w:rPr>
          <w:lang w:val="ru-RU"/>
        </w:rPr>
        <w:t>177</w:t>
      </w:r>
      <w:r w:rsidRPr="00296E46">
        <w:t xml:space="preserve">  бил</w:t>
      </w:r>
      <w:r w:rsidRPr="00296E46">
        <w:rPr>
          <w:lang w:val="ru-RU"/>
        </w:rPr>
        <w:t xml:space="preserve"> общ</w:t>
      </w:r>
      <w:r w:rsidRPr="00296E46">
        <w:t xml:space="preserve"> –</w:t>
      </w:r>
      <w:r w:rsidRPr="00296E46">
        <w:rPr>
          <w:lang w:val="ru-RU"/>
        </w:rPr>
        <w:t>8,5</w:t>
      </w:r>
      <w:r w:rsidRPr="00296E46">
        <w:t xml:space="preserve">  бил</w:t>
      </w:r>
      <w:r w:rsidRPr="00296E46">
        <w:rPr>
          <w:lang w:val="ru-RU"/>
        </w:rPr>
        <w:t xml:space="preserve"> пр</w:t>
      </w:r>
      <w:r w:rsidRPr="00296E46">
        <w:t xml:space="preserve"> –</w:t>
      </w:r>
      <w:r w:rsidRPr="00296E46">
        <w:rPr>
          <w:lang w:val="ru-RU"/>
        </w:rPr>
        <w:t>2,1</w:t>
      </w:r>
      <w:r w:rsidRPr="00296E46">
        <w:t xml:space="preserve"> тим –</w:t>
      </w:r>
      <w:r w:rsidRPr="00296E46">
        <w:rPr>
          <w:lang w:val="ru-RU"/>
        </w:rPr>
        <w:t>3,6</w:t>
      </w:r>
      <w:r w:rsidRPr="00296E46">
        <w:t xml:space="preserve">  АСТ – </w:t>
      </w:r>
      <w:r w:rsidRPr="00296E46">
        <w:rPr>
          <w:lang w:val="ru-RU"/>
        </w:rPr>
        <w:t>0,45</w:t>
      </w:r>
      <w:r w:rsidRPr="00296E46">
        <w:t xml:space="preserve">  АЛТ – </w:t>
      </w:r>
      <w:r w:rsidRPr="00296E46">
        <w:rPr>
          <w:lang w:val="ru-RU"/>
        </w:rPr>
        <w:t>0,46</w:t>
      </w:r>
      <w:r w:rsidRPr="00296E46">
        <w:t xml:space="preserve">  </w:t>
      </w:r>
      <w:r w:rsidRPr="00296E46">
        <w:rPr>
          <w:lang w:val="ru-RU"/>
        </w:rPr>
        <w:t>ммоль</w:t>
      </w:r>
      <w:r w:rsidRPr="00296E46">
        <w:t xml:space="preserve">/л; </w:t>
      </w:r>
    </w:p>
    <w:p w:rsidR="003D27C8" w:rsidRPr="00296E46" w:rsidRDefault="003D27C8" w:rsidP="003D27C8">
      <w:pPr>
        <w:ind w:left="-567"/>
        <w:jc w:val="both"/>
        <w:rPr>
          <w:lang w:val="ru-RU"/>
        </w:rPr>
      </w:pPr>
      <w:r w:rsidRPr="00296E46">
        <w:rPr>
          <w:lang w:val="ru-RU"/>
        </w:rPr>
        <w:t>10.04.13Биохимия</w:t>
      </w:r>
      <w:r w:rsidRPr="00296E46">
        <w:t>: СКФ –</w:t>
      </w:r>
      <w:r w:rsidRPr="00296E46">
        <w:rPr>
          <w:lang w:val="ru-RU"/>
        </w:rPr>
        <w:t>57 мл</w:t>
      </w:r>
      <w:r w:rsidRPr="00296E46">
        <w:t>./</w:t>
      </w:r>
      <w:r w:rsidRPr="00296E46">
        <w:rPr>
          <w:lang w:val="ru-RU"/>
        </w:rPr>
        <w:t>мин</w:t>
      </w:r>
      <w:r w:rsidRPr="00296E46">
        <w:t>., хол –</w:t>
      </w:r>
      <w:r w:rsidRPr="00296E46">
        <w:rPr>
          <w:lang w:val="ru-RU"/>
        </w:rPr>
        <w:t>5,9</w:t>
      </w:r>
      <w:r w:rsidRPr="00296E46">
        <w:t xml:space="preserve"> тригл -</w:t>
      </w:r>
      <w:r w:rsidRPr="00296E46">
        <w:rPr>
          <w:lang w:val="ru-RU"/>
        </w:rPr>
        <w:t>2,07</w:t>
      </w:r>
      <w:r w:rsidRPr="00296E46">
        <w:t xml:space="preserve"> ХСЛПВП -</w:t>
      </w:r>
      <w:r w:rsidRPr="00296E46">
        <w:rPr>
          <w:lang w:val="ru-RU"/>
        </w:rPr>
        <w:t>1,05</w:t>
      </w:r>
      <w:r w:rsidRPr="00296E46">
        <w:t xml:space="preserve"> ХСЛПНП -</w:t>
      </w:r>
      <w:r w:rsidRPr="00296E46">
        <w:rPr>
          <w:lang w:val="ru-RU"/>
        </w:rPr>
        <w:t>3,9</w:t>
      </w:r>
      <w:r w:rsidRPr="00296E46">
        <w:t xml:space="preserve"> Катер -</w:t>
      </w:r>
      <w:r w:rsidRPr="00296E46">
        <w:rPr>
          <w:lang w:val="ru-RU"/>
        </w:rPr>
        <w:t>4,6 мочевина</w:t>
      </w:r>
      <w:r w:rsidRPr="00296E46">
        <w:t xml:space="preserve"> –</w:t>
      </w:r>
      <w:r w:rsidRPr="00296E46">
        <w:rPr>
          <w:lang w:val="ru-RU"/>
        </w:rPr>
        <w:t>5,4</w:t>
      </w:r>
      <w:r w:rsidRPr="00296E46">
        <w:t xml:space="preserve">  </w:t>
      </w:r>
      <w:r w:rsidRPr="00296E46">
        <w:rPr>
          <w:lang w:val="ru-RU"/>
        </w:rPr>
        <w:t>креатинин</w:t>
      </w:r>
      <w:r w:rsidRPr="00296E46">
        <w:t xml:space="preserve"> –</w:t>
      </w:r>
      <w:r w:rsidRPr="00296E46">
        <w:rPr>
          <w:lang w:val="ru-RU"/>
        </w:rPr>
        <w:t>140</w:t>
      </w:r>
      <w:r w:rsidRPr="00296E46">
        <w:t xml:space="preserve">   бил</w:t>
      </w:r>
      <w:r w:rsidRPr="00296E46">
        <w:rPr>
          <w:lang w:val="ru-RU"/>
        </w:rPr>
        <w:t xml:space="preserve"> общ</w:t>
      </w:r>
      <w:r w:rsidRPr="00296E46">
        <w:t xml:space="preserve"> –</w:t>
      </w:r>
      <w:r w:rsidRPr="00296E46">
        <w:rPr>
          <w:lang w:val="ru-RU"/>
        </w:rPr>
        <w:t>10,0</w:t>
      </w:r>
      <w:r w:rsidRPr="00296E46">
        <w:t xml:space="preserve">  бил</w:t>
      </w:r>
      <w:r w:rsidRPr="00296E46">
        <w:rPr>
          <w:lang w:val="ru-RU"/>
        </w:rPr>
        <w:t xml:space="preserve"> пр</w:t>
      </w:r>
      <w:r w:rsidRPr="00296E46">
        <w:t xml:space="preserve"> –</w:t>
      </w:r>
      <w:r w:rsidRPr="00296E46">
        <w:rPr>
          <w:lang w:val="ru-RU"/>
        </w:rPr>
        <w:t>2,5</w:t>
      </w:r>
      <w:r w:rsidRPr="00296E46">
        <w:t xml:space="preserve">  тим – </w:t>
      </w:r>
      <w:r w:rsidRPr="00296E46">
        <w:rPr>
          <w:lang w:val="ru-RU"/>
        </w:rPr>
        <w:t>1,5</w:t>
      </w:r>
      <w:r w:rsidRPr="00296E46">
        <w:t xml:space="preserve"> АСТ – </w:t>
      </w:r>
      <w:r w:rsidRPr="00296E46">
        <w:rPr>
          <w:lang w:val="ru-RU"/>
        </w:rPr>
        <w:t>0,33</w:t>
      </w:r>
      <w:r w:rsidRPr="00296E46">
        <w:t xml:space="preserve">  АЛТ –</w:t>
      </w:r>
      <w:r w:rsidRPr="00296E46">
        <w:rPr>
          <w:lang w:val="ru-RU"/>
        </w:rPr>
        <w:t>0,14</w:t>
      </w:r>
      <w:r w:rsidRPr="00296E46">
        <w:t xml:space="preserve">   </w:t>
      </w:r>
      <w:r w:rsidRPr="00296E46">
        <w:rPr>
          <w:lang w:val="ru-RU"/>
        </w:rPr>
        <w:t>ммоль</w:t>
      </w:r>
      <w:r w:rsidRPr="00296E46">
        <w:t xml:space="preserve">/л; </w:t>
      </w:r>
    </w:p>
    <w:p w:rsidR="00F7479F" w:rsidRPr="00296E46" w:rsidRDefault="003D27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6E46">
        <w:rPr>
          <w:b w:val="0"/>
          <w:sz w:val="24"/>
          <w:szCs w:val="24"/>
        </w:rPr>
        <w:t>09.</w:t>
      </w:r>
      <w:r w:rsidR="00A27D45" w:rsidRPr="00296E46">
        <w:rPr>
          <w:b w:val="0"/>
          <w:sz w:val="24"/>
          <w:szCs w:val="24"/>
        </w:rPr>
        <w:t>0</w:t>
      </w:r>
      <w:r w:rsidR="007F08CB" w:rsidRPr="00296E46">
        <w:rPr>
          <w:b w:val="0"/>
          <w:sz w:val="24"/>
          <w:szCs w:val="24"/>
        </w:rPr>
        <w:t>4</w:t>
      </w:r>
      <w:r w:rsidR="00A27D45" w:rsidRPr="00296E46">
        <w:rPr>
          <w:b w:val="0"/>
          <w:sz w:val="24"/>
          <w:szCs w:val="24"/>
        </w:rPr>
        <w:t>.13</w:t>
      </w:r>
      <w:r w:rsidR="00F7479F" w:rsidRPr="00296E46">
        <w:rPr>
          <w:b w:val="0"/>
          <w:sz w:val="24"/>
          <w:szCs w:val="24"/>
        </w:rPr>
        <w:t>Общ. а</w:t>
      </w:r>
      <w:r w:rsidR="0052757A" w:rsidRPr="00296E46">
        <w:rPr>
          <w:b w:val="0"/>
          <w:sz w:val="24"/>
          <w:szCs w:val="24"/>
        </w:rPr>
        <w:t>н. мочи уд вес 10</w:t>
      </w:r>
      <w:r w:rsidRPr="00296E46">
        <w:rPr>
          <w:b w:val="0"/>
          <w:sz w:val="24"/>
          <w:szCs w:val="24"/>
        </w:rPr>
        <w:t>07</w:t>
      </w:r>
      <w:r w:rsidR="0052757A" w:rsidRPr="00296E46">
        <w:rPr>
          <w:b w:val="0"/>
          <w:sz w:val="24"/>
          <w:szCs w:val="24"/>
        </w:rPr>
        <w:t xml:space="preserve">  лейк –</w:t>
      </w:r>
      <w:r w:rsidRPr="00296E46">
        <w:rPr>
          <w:b w:val="0"/>
          <w:sz w:val="24"/>
          <w:szCs w:val="24"/>
        </w:rPr>
        <w:t>0-1-2</w:t>
      </w:r>
      <w:r w:rsidR="0052757A" w:rsidRPr="00296E46">
        <w:rPr>
          <w:b w:val="0"/>
          <w:sz w:val="24"/>
          <w:szCs w:val="24"/>
        </w:rPr>
        <w:t xml:space="preserve">   в п/</w:t>
      </w:r>
      <w:r w:rsidR="00F7479F" w:rsidRPr="00296E46">
        <w:rPr>
          <w:b w:val="0"/>
          <w:sz w:val="24"/>
          <w:szCs w:val="24"/>
        </w:rPr>
        <w:t>зр белок – отр  ацетон –отр</w:t>
      </w:r>
      <w:r w:rsidR="001C28C0" w:rsidRPr="00296E46">
        <w:rPr>
          <w:b w:val="0"/>
          <w:sz w:val="24"/>
          <w:szCs w:val="24"/>
        </w:rPr>
        <w:t xml:space="preserve">; </w:t>
      </w:r>
      <w:r w:rsidR="003E51AC" w:rsidRPr="00296E46">
        <w:rPr>
          <w:b w:val="0"/>
          <w:sz w:val="24"/>
          <w:szCs w:val="24"/>
        </w:rPr>
        <w:t xml:space="preserve"> эпит</w:t>
      </w:r>
      <w:r w:rsidR="001C28C0" w:rsidRPr="00296E46">
        <w:rPr>
          <w:b w:val="0"/>
          <w:sz w:val="24"/>
          <w:szCs w:val="24"/>
        </w:rPr>
        <w:t xml:space="preserve">. пл. - </w:t>
      </w:r>
      <w:r w:rsidRPr="00296E46">
        <w:rPr>
          <w:b w:val="0"/>
          <w:sz w:val="24"/>
          <w:szCs w:val="24"/>
        </w:rPr>
        <w:t>ед</w:t>
      </w:r>
      <w:r w:rsidR="001C28C0" w:rsidRPr="00296E46">
        <w:rPr>
          <w:b w:val="0"/>
          <w:sz w:val="24"/>
          <w:szCs w:val="24"/>
        </w:rPr>
        <w:t xml:space="preserve"> </w:t>
      </w:r>
      <w:r w:rsidR="000B278F" w:rsidRPr="00296E46">
        <w:rPr>
          <w:b w:val="0"/>
          <w:sz w:val="24"/>
          <w:szCs w:val="24"/>
        </w:rPr>
        <w:t>в п/зр</w:t>
      </w:r>
    </w:p>
    <w:p w:rsidR="00F7479F" w:rsidRPr="00296E46" w:rsidRDefault="003D27C8" w:rsidP="00FC5396">
      <w:pPr>
        <w:ind w:left="-567"/>
        <w:rPr>
          <w:lang w:val="ru-RU"/>
        </w:rPr>
      </w:pPr>
      <w:r w:rsidRPr="00296E46">
        <w:rPr>
          <w:lang w:val="ru-RU"/>
        </w:rPr>
        <w:t>08.</w:t>
      </w:r>
      <w:r w:rsidR="00A27D45" w:rsidRPr="00296E46">
        <w:rPr>
          <w:lang w:val="ru-RU"/>
        </w:rPr>
        <w:t>0</w:t>
      </w:r>
      <w:r w:rsidR="007F08CB" w:rsidRPr="00296E46">
        <w:rPr>
          <w:lang w:val="ru-RU"/>
        </w:rPr>
        <w:t>4</w:t>
      </w:r>
      <w:r w:rsidR="00A27D45" w:rsidRPr="00296E46">
        <w:rPr>
          <w:lang w:val="ru-RU"/>
        </w:rPr>
        <w:t>.13</w:t>
      </w:r>
      <w:r w:rsidR="00F7479F" w:rsidRPr="00296E46">
        <w:rPr>
          <w:lang w:val="ru-RU"/>
        </w:rPr>
        <w:t>Суточная глюкозурия</w:t>
      </w:r>
      <w:r w:rsidR="00F7479F" w:rsidRPr="00296E46">
        <w:t xml:space="preserve"> – </w:t>
      </w:r>
      <w:r w:rsidRPr="00296E46">
        <w:rPr>
          <w:lang w:val="ru-RU"/>
        </w:rPr>
        <w:t>1,63</w:t>
      </w:r>
      <w:r w:rsidR="00F7479F" w:rsidRPr="00296E46">
        <w:t xml:space="preserve"> %</w:t>
      </w:r>
      <w:r w:rsidR="00F7479F" w:rsidRPr="00296E46">
        <w:rPr>
          <w:lang w:val="ru-RU"/>
        </w:rPr>
        <w:t xml:space="preserve">; </w:t>
      </w:r>
      <w:r w:rsidR="00F7479F" w:rsidRPr="00296E46">
        <w:t xml:space="preserve">  </w:t>
      </w:r>
      <w:r w:rsidR="00F7479F" w:rsidRPr="00296E46">
        <w:rPr>
          <w:lang w:val="ru-RU"/>
        </w:rPr>
        <w:t>Суточная протеинурия</w:t>
      </w:r>
      <w:r w:rsidR="00F7479F" w:rsidRPr="00296E46">
        <w:t xml:space="preserve"> –  </w:t>
      </w:r>
      <w:r w:rsidRPr="00296E46">
        <w:rPr>
          <w:lang w:val="ru-RU"/>
        </w:rPr>
        <w:t>0,05</w:t>
      </w:r>
      <w:r w:rsidR="00F7479F" w:rsidRPr="00296E4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6E46" w:rsidTr="00B76356">
        <w:tc>
          <w:tcPr>
            <w:tcW w:w="2518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 xml:space="preserve">Гликемический </w:t>
            </w:r>
          </w:p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22.00</w:t>
            </w:r>
          </w:p>
        </w:tc>
      </w:tr>
      <w:tr w:rsidR="00B76356" w:rsidRPr="00296E46" w:rsidTr="00B76356">
        <w:tc>
          <w:tcPr>
            <w:tcW w:w="2518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</w:tr>
      <w:tr w:rsidR="00B76356" w:rsidRPr="00296E46" w:rsidTr="00B76356">
        <w:tc>
          <w:tcPr>
            <w:tcW w:w="2518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</w:tr>
      <w:tr w:rsidR="00B76356" w:rsidRPr="00296E46" w:rsidTr="00B76356">
        <w:tc>
          <w:tcPr>
            <w:tcW w:w="2518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</w:tr>
      <w:tr w:rsidR="00B76356" w:rsidRPr="00296E46" w:rsidTr="00B76356">
        <w:tc>
          <w:tcPr>
            <w:tcW w:w="2518" w:type="dxa"/>
          </w:tcPr>
          <w:p w:rsidR="00B76356" w:rsidRPr="00296E46" w:rsidRDefault="003D27C8" w:rsidP="003D27C8">
            <w:pPr>
              <w:rPr>
                <w:lang w:val="ru-RU"/>
              </w:rPr>
            </w:pPr>
            <w:r w:rsidRPr="00296E4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E46" w:rsidRDefault="00B76356" w:rsidP="00B76356">
            <w:pPr>
              <w:rPr>
                <w:lang w:val="ru-RU"/>
              </w:rPr>
            </w:pPr>
          </w:p>
        </w:tc>
      </w:tr>
      <w:tr w:rsidR="00B76356" w:rsidRPr="00296E46" w:rsidTr="00B76356">
        <w:tc>
          <w:tcPr>
            <w:tcW w:w="2518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6,8</w:t>
            </w:r>
          </w:p>
        </w:tc>
      </w:tr>
      <w:tr w:rsidR="003D27C8" w:rsidRPr="00296E46" w:rsidTr="00B76356">
        <w:tc>
          <w:tcPr>
            <w:tcW w:w="2518" w:type="dxa"/>
          </w:tcPr>
          <w:p w:rsidR="003D27C8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11.04 2.00-5,5</w:t>
            </w:r>
          </w:p>
        </w:tc>
        <w:tc>
          <w:tcPr>
            <w:tcW w:w="992" w:type="dxa"/>
          </w:tcPr>
          <w:p w:rsidR="003D27C8" w:rsidRPr="00296E46" w:rsidRDefault="003D27C8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D27C8" w:rsidRPr="00296E46" w:rsidRDefault="003D27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27C8" w:rsidRPr="00296E46" w:rsidRDefault="003D27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27C8" w:rsidRPr="00296E46" w:rsidRDefault="003D27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27C8" w:rsidRPr="00296E46" w:rsidRDefault="003D27C8" w:rsidP="00B76356">
            <w:pPr>
              <w:rPr>
                <w:lang w:val="ru-RU"/>
              </w:rPr>
            </w:pPr>
          </w:p>
        </w:tc>
      </w:tr>
      <w:tr w:rsidR="00D534C2" w:rsidRPr="00296E46" w:rsidTr="00B76356">
        <w:tc>
          <w:tcPr>
            <w:tcW w:w="2518" w:type="dxa"/>
          </w:tcPr>
          <w:p w:rsidR="00D534C2" w:rsidRPr="00296E46" w:rsidRDefault="00D534C2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534C2" w:rsidRPr="00296E46" w:rsidRDefault="00D534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34C2" w:rsidRPr="00296E46" w:rsidRDefault="00D53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4C2" w:rsidRPr="00296E46" w:rsidRDefault="00D53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4C2" w:rsidRPr="00296E46" w:rsidRDefault="00D534C2" w:rsidP="00B76356">
            <w:pPr>
              <w:rPr>
                <w:lang w:val="ru-RU"/>
              </w:rPr>
            </w:pPr>
            <w:r w:rsidRPr="00296E4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534C2" w:rsidRPr="00296E46" w:rsidRDefault="00D534C2" w:rsidP="00B76356">
            <w:pPr>
              <w:rPr>
                <w:lang w:val="ru-RU"/>
              </w:rPr>
            </w:pPr>
          </w:p>
        </w:tc>
      </w:tr>
    </w:tbl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u w:val="single"/>
        </w:rPr>
        <w:lastRenderedPageBreak/>
        <w:t>Невропатолог</w:t>
      </w:r>
      <w:r w:rsidRPr="00296E46">
        <w:t xml:space="preserve">: </w:t>
      </w:r>
      <w:r w:rsidR="00D534C2" w:rsidRPr="00296E46">
        <w:t>Дисциркуляторная</w:t>
      </w:r>
      <w:r w:rsidR="00D534C2" w:rsidRPr="00296E46">
        <w:rPr>
          <w:lang w:val="ru-RU"/>
        </w:rPr>
        <w:t xml:space="preserve"> энцефалопатия </w:t>
      </w:r>
      <w:r w:rsidR="00D534C2" w:rsidRPr="00296E46">
        <w:rPr>
          <w:lang w:val="en-US"/>
        </w:rPr>
        <w:t>III</w:t>
      </w:r>
      <w:r w:rsidR="00D534C2" w:rsidRPr="00296E46">
        <w:rPr>
          <w:lang w:val="ru-RU"/>
        </w:rPr>
        <w:t>. Последствия перенесенного ОНМК в анамнезе в виде кистозно-глиозных изменений в мосте головного мозга ( по данным МРТ 17.11.12). Симптоматическая эпилепсия с редкими генерализованными приступами. ДДПП  на шейном уровне, протрузия дисков С3-С5, дегенеративный стеноз, остеопороз. Анкилозирующий спондилоартроз (болезнь Бехтерева). Дистальная</w:t>
      </w:r>
      <w:r w:rsidR="00D534C2" w:rsidRPr="00296E46">
        <w:t xml:space="preserve"> </w:t>
      </w:r>
      <w:r w:rsidR="00D534C2" w:rsidRPr="00296E46">
        <w:rPr>
          <w:lang w:val="ru-RU"/>
        </w:rPr>
        <w:t>диабетическая</w:t>
      </w:r>
      <w:r w:rsidR="00D534C2" w:rsidRPr="00296E46">
        <w:t xml:space="preserve"> полинейропатия н/к,</w:t>
      </w:r>
      <w:r w:rsidR="00D534C2" w:rsidRPr="00296E46">
        <w:rPr>
          <w:lang w:val="ru-RU"/>
        </w:rPr>
        <w:t xml:space="preserve"> сенсорная</w:t>
      </w:r>
      <w:r w:rsidR="00D534C2" w:rsidRPr="00296E46">
        <w:t xml:space="preserve"> форма.</w:t>
      </w:r>
    </w:p>
    <w:p w:rsidR="001A6BA7" w:rsidRPr="00296E46" w:rsidRDefault="001A6BA7" w:rsidP="00FC5396">
      <w:pPr>
        <w:ind w:left="-567"/>
        <w:jc w:val="both"/>
        <w:rPr>
          <w:lang w:val="en-US"/>
        </w:rPr>
      </w:pPr>
      <w:r w:rsidRPr="00296E46">
        <w:rPr>
          <w:u w:val="single"/>
          <w:lang w:val="ru-RU"/>
        </w:rPr>
        <w:t>Окулист</w:t>
      </w:r>
      <w:r w:rsidRPr="00296E46">
        <w:t>:</w:t>
      </w:r>
      <w:r w:rsidRPr="00296E46">
        <w:rPr>
          <w:lang w:val="en-US"/>
        </w:rPr>
        <w:t xml:space="preserve"> VIS OD=0,</w:t>
      </w:r>
      <w:r w:rsidR="003D27C8" w:rsidRPr="00296E46">
        <w:rPr>
          <w:lang w:val="en-US"/>
        </w:rPr>
        <w:t>9</w:t>
      </w:r>
      <w:r w:rsidRPr="00296E46">
        <w:rPr>
          <w:lang w:val="en-US"/>
        </w:rPr>
        <w:t xml:space="preserve">   OS=0</w:t>
      </w:r>
      <w:r w:rsidRPr="00296E46">
        <w:t>,</w:t>
      </w:r>
      <w:r w:rsidR="003D27C8" w:rsidRPr="00296E46">
        <w:rPr>
          <w:lang w:val="en-US"/>
        </w:rPr>
        <w:t>8</w:t>
      </w:r>
      <w:r w:rsidRPr="00296E46">
        <w:rPr>
          <w:lang w:val="en-US"/>
        </w:rPr>
        <w:t xml:space="preserve">   ; </w:t>
      </w:r>
      <w:r w:rsidRPr="00296E46">
        <w:rPr>
          <w:lang w:val="ru-RU"/>
        </w:rPr>
        <w:t>ВГД</w:t>
      </w:r>
      <w:r w:rsidRPr="00296E46">
        <w:rPr>
          <w:lang w:val="en-US"/>
        </w:rPr>
        <w:t xml:space="preserve"> OD=</w:t>
      </w:r>
      <w:r w:rsidR="003D27C8" w:rsidRPr="00296E46">
        <w:rPr>
          <w:lang w:val="en-US"/>
        </w:rPr>
        <w:t>23</w:t>
      </w:r>
      <w:r w:rsidRPr="00296E46">
        <w:rPr>
          <w:lang w:val="en-US"/>
        </w:rPr>
        <w:t xml:space="preserve">   OS=</w:t>
      </w:r>
      <w:r w:rsidR="003D27C8" w:rsidRPr="00296E46">
        <w:rPr>
          <w:lang w:val="en-US"/>
        </w:rPr>
        <w:t>23</w:t>
      </w:r>
    </w:p>
    <w:p w:rsidR="001A6BA7" w:rsidRPr="00296E46" w:rsidRDefault="001A6BA7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Помутнения</w:t>
      </w:r>
      <w:r w:rsidRPr="00296E46">
        <w:t xml:space="preserve"> в</w:t>
      </w:r>
      <w:r w:rsidRPr="00296E46">
        <w:rPr>
          <w:lang w:val="ru-RU"/>
        </w:rPr>
        <w:t xml:space="preserve"> хрусталиках</w:t>
      </w:r>
      <w:r w:rsidRPr="00296E46">
        <w:t xml:space="preserve"> ОИ.</w:t>
      </w:r>
      <w:r w:rsidRPr="00296E46">
        <w:rPr>
          <w:lang w:val="ru-RU"/>
        </w:rPr>
        <w:t xml:space="preserve"> Гл</w:t>
      </w:r>
      <w:r w:rsidRPr="00296E46">
        <w:t>. дно:</w:t>
      </w:r>
      <w:r w:rsidRPr="00296E46">
        <w:rPr>
          <w:lang w:val="ru-RU"/>
        </w:rPr>
        <w:t xml:space="preserve"> Единичные микроаневризмы</w:t>
      </w:r>
      <w:r w:rsidRPr="00296E46">
        <w:t xml:space="preserve">.  </w:t>
      </w:r>
      <w:r w:rsidRPr="00296E46">
        <w:rPr>
          <w:lang w:val="ru-RU"/>
        </w:rPr>
        <w:t>Артерии сужены</w:t>
      </w:r>
      <w:r w:rsidRPr="00296E46">
        <w:t>,</w:t>
      </w:r>
      <w:r w:rsidRPr="00296E46">
        <w:rPr>
          <w:lang w:val="ru-RU"/>
        </w:rPr>
        <w:t xml:space="preserve"> склерозированы</w:t>
      </w:r>
      <w:r w:rsidRPr="00296E46">
        <w:t xml:space="preserve">.  </w:t>
      </w:r>
      <w:r w:rsidRPr="00296E46">
        <w:rPr>
          <w:lang w:val="ru-RU"/>
        </w:rPr>
        <w:t>Салюс</w:t>
      </w:r>
      <w:r w:rsidRPr="00296E46">
        <w:t xml:space="preserve"> </w:t>
      </w:r>
      <w:r w:rsidRPr="00296E46">
        <w:rPr>
          <w:lang w:val="en-US"/>
        </w:rPr>
        <w:t>I</w:t>
      </w:r>
      <w:r w:rsidRPr="00296E46">
        <w:rPr>
          <w:lang w:val="ru-RU"/>
        </w:rPr>
        <w:t>-</w:t>
      </w:r>
      <w:r w:rsidRPr="00296E46">
        <w:rPr>
          <w:lang w:val="en-US"/>
        </w:rPr>
        <w:t>II</w:t>
      </w:r>
      <w:r w:rsidRPr="00296E46">
        <w:t>.</w:t>
      </w:r>
      <w:r w:rsidRPr="00296E46">
        <w:rPr>
          <w:lang w:val="ru-RU"/>
        </w:rPr>
        <w:t xml:space="preserve"> Аномалии венозных сосудов (извитость, колебания калибра).  Д-з: </w:t>
      </w:r>
      <w:r w:rsidRPr="00296E46">
        <w:t xml:space="preserve">Начальная катаракта ОИ. Непролиферативная  диабетическая  ретинопатия ОИ. </w:t>
      </w:r>
    </w:p>
    <w:p w:rsidR="00F7479F" w:rsidRPr="00296E46" w:rsidRDefault="0019532F" w:rsidP="00FC5396">
      <w:pPr>
        <w:ind w:left="-567"/>
        <w:jc w:val="both"/>
      </w:pPr>
      <w:r w:rsidRPr="00296E46">
        <w:rPr>
          <w:u w:val="single"/>
          <w:lang w:val="ru-RU"/>
        </w:rPr>
        <w:t>05.04.13</w:t>
      </w:r>
      <w:r w:rsidR="00F7479F" w:rsidRPr="00296E46">
        <w:rPr>
          <w:u w:val="single"/>
        </w:rPr>
        <w:t>ЭКГ</w:t>
      </w:r>
      <w:r w:rsidR="00F7479F" w:rsidRPr="00296E46">
        <w:t>:</w:t>
      </w:r>
      <w:r w:rsidR="00634AB2" w:rsidRPr="00296E46">
        <w:rPr>
          <w:lang w:val="ru-RU"/>
        </w:rPr>
        <w:t xml:space="preserve"> </w:t>
      </w:r>
      <w:r w:rsidR="00F7479F" w:rsidRPr="00296E46">
        <w:t>ЧСС -</w:t>
      </w:r>
      <w:r w:rsidRPr="00296E46">
        <w:rPr>
          <w:lang w:val="ru-RU"/>
        </w:rPr>
        <w:t>92</w:t>
      </w:r>
      <w:r w:rsidR="00F7479F" w:rsidRPr="00296E46">
        <w:rPr>
          <w:lang w:val="ru-RU"/>
        </w:rPr>
        <w:t xml:space="preserve"> уд/мин</w:t>
      </w:r>
      <w:r w:rsidR="00F7479F" w:rsidRPr="00296E46">
        <w:t>. Вольтаж</w:t>
      </w:r>
      <w:r w:rsidR="00F7479F" w:rsidRPr="00296E46">
        <w:rPr>
          <w:lang w:val="ru-RU"/>
        </w:rPr>
        <w:t xml:space="preserve"> сохранен</w:t>
      </w:r>
      <w:r w:rsidR="00F7479F" w:rsidRPr="00296E46">
        <w:t>.  Ритм</w:t>
      </w:r>
      <w:r w:rsidR="00F7479F" w:rsidRPr="00296E46">
        <w:rPr>
          <w:lang w:val="ru-RU"/>
        </w:rPr>
        <w:t xml:space="preserve"> синусовый</w:t>
      </w:r>
      <w:r w:rsidR="00F7479F" w:rsidRPr="00296E46">
        <w:t>,</w:t>
      </w:r>
      <w:r w:rsidR="00F7479F" w:rsidRPr="00296E46">
        <w:rPr>
          <w:lang w:val="ru-RU"/>
        </w:rPr>
        <w:t xml:space="preserve"> тахикардия</w:t>
      </w:r>
      <w:r w:rsidR="00F7479F" w:rsidRPr="00296E46">
        <w:t>.</w:t>
      </w:r>
      <w:r w:rsidR="00F7479F" w:rsidRPr="00296E46">
        <w:rPr>
          <w:lang w:val="ru-RU"/>
        </w:rPr>
        <w:t xml:space="preserve"> Эл</w:t>
      </w:r>
      <w:r w:rsidR="00F7479F" w:rsidRPr="00296E46">
        <w:t xml:space="preserve">. ось </w:t>
      </w:r>
      <w:r w:rsidRPr="00296E46">
        <w:rPr>
          <w:lang w:val="ru-RU"/>
        </w:rPr>
        <w:t>не</w:t>
      </w:r>
      <w:r w:rsidR="00F7479F" w:rsidRPr="00296E46">
        <w:t xml:space="preserve"> </w:t>
      </w:r>
      <w:r w:rsidR="00F7479F" w:rsidRPr="00296E46">
        <w:rPr>
          <w:lang w:val="ru-RU"/>
        </w:rPr>
        <w:t>отклонена</w:t>
      </w:r>
      <w:r w:rsidR="00F7479F" w:rsidRPr="00296E46">
        <w:t>.</w:t>
      </w:r>
      <w:r w:rsidR="00F7479F" w:rsidRPr="00296E46">
        <w:rPr>
          <w:lang w:val="ru-RU"/>
        </w:rPr>
        <w:t xml:space="preserve"> Позиция вертикальная</w:t>
      </w:r>
      <w:r w:rsidR="00F7479F" w:rsidRPr="00296E46">
        <w:t>. Гипертрофия</w:t>
      </w:r>
      <w:r w:rsidR="00F7479F" w:rsidRPr="00296E46">
        <w:rPr>
          <w:lang w:val="ru-RU"/>
        </w:rPr>
        <w:t xml:space="preserve"> левого желудочка</w:t>
      </w:r>
      <w:r w:rsidR="00F7479F" w:rsidRPr="00296E46">
        <w:t xml:space="preserve">. </w:t>
      </w:r>
    </w:p>
    <w:p w:rsidR="00D534C2" w:rsidRPr="00296E46" w:rsidRDefault="00F7479F" w:rsidP="00D534C2">
      <w:pPr>
        <w:ind w:left="-567"/>
        <w:jc w:val="both"/>
      </w:pPr>
      <w:r w:rsidRPr="00296E46">
        <w:rPr>
          <w:u w:val="single"/>
        </w:rPr>
        <w:t>Кардиолог</w:t>
      </w:r>
      <w:r w:rsidRPr="00296E46">
        <w:t xml:space="preserve">: </w:t>
      </w:r>
      <w:r w:rsidR="00D534C2" w:rsidRPr="00296E46">
        <w:rPr>
          <w:lang w:val="ru-RU"/>
        </w:rPr>
        <w:t xml:space="preserve">ИБС, безболевая форма, параксизмальнаяформа фибрилляций предсердий СН </w:t>
      </w:r>
      <w:r w:rsidR="00D534C2" w:rsidRPr="00296E46">
        <w:rPr>
          <w:lang w:val="en-US"/>
        </w:rPr>
        <w:t>I</w:t>
      </w:r>
      <w:r w:rsidR="00D534C2" w:rsidRPr="00296E46">
        <w:rPr>
          <w:lang w:val="ru-RU"/>
        </w:rPr>
        <w:t xml:space="preserve">. </w:t>
      </w:r>
      <w:r w:rsidR="00D534C2" w:rsidRPr="00296E46">
        <w:t>Гипертоническая</w:t>
      </w:r>
      <w:r w:rsidR="00D534C2" w:rsidRPr="00296E46">
        <w:rPr>
          <w:lang w:val="ru-RU"/>
        </w:rPr>
        <w:t xml:space="preserve"> болезнь</w:t>
      </w:r>
      <w:r w:rsidR="00D534C2" w:rsidRPr="00296E46">
        <w:t xml:space="preserve"> </w:t>
      </w:r>
      <w:r w:rsidR="00D534C2" w:rsidRPr="00296E46">
        <w:rPr>
          <w:lang w:val="en-US"/>
        </w:rPr>
        <w:t>II</w:t>
      </w:r>
      <w:r w:rsidR="00D534C2" w:rsidRPr="00296E46">
        <w:rPr>
          <w:lang w:val="ru-RU"/>
        </w:rPr>
        <w:t xml:space="preserve"> стадии </w:t>
      </w:r>
      <w:r w:rsidR="00D534C2" w:rsidRPr="00296E46">
        <w:rPr>
          <w:lang w:val="en-US"/>
        </w:rPr>
        <w:t>III</w:t>
      </w:r>
      <w:r w:rsidR="00D534C2" w:rsidRPr="00296E46">
        <w:rPr>
          <w:lang w:val="ru-RU"/>
        </w:rPr>
        <w:t xml:space="preserve"> степени.</w:t>
      </w:r>
      <w:r w:rsidR="00D534C2" w:rsidRPr="00296E46">
        <w:t xml:space="preserve"> Гипертензивное сердце. Риск 4.</w:t>
      </w:r>
    </w:p>
    <w:p w:rsidR="00F7479F" w:rsidRPr="00296E46" w:rsidRDefault="003C00BA" w:rsidP="00FC5396">
      <w:pPr>
        <w:ind w:left="-567"/>
        <w:jc w:val="both"/>
        <w:rPr>
          <w:lang w:val="ru-RU"/>
        </w:rPr>
      </w:pPr>
      <w:r w:rsidRPr="00296E46">
        <w:rPr>
          <w:u w:val="single"/>
        </w:rPr>
        <w:t xml:space="preserve">11.09.12 </w:t>
      </w:r>
      <w:r w:rsidR="00F7479F" w:rsidRPr="00296E46">
        <w:rPr>
          <w:u w:val="single"/>
        </w:rPr>
        <w:t>ЭХО КС:</w:t>
      </w:r>
      <w:r w:rsidR="00F7479F" w:rsidRPr="00296E46">
        <w:t xml:space="preserve"> КДР- </w:t>
      </w:r>
      <w:r w:rsidRPr="00296E46">
        <w:t>5,1</w:t>
      </w:r>
      <w:r w:rsidR="00F7479F" w:rsidRPr="00296E46">
        <w:t>см;   КСР-</w:t>
      </w:r>
      <w:r w:rsidRPr="00296E46">
        <w:t>3,4</w:t>
      </w:r>
      <w:r w:rsidR="00F7479F" w:rsidRPr="00296E46">
        <w:t xml:space="preserve"> см; </w:t>
      </w:r>
      <w:r w:rsidR="00574CED" w:rsidRPr="00296E46">
        <w:t>ФВ-</w:t>
      </w:r>
      <w:r w:rsidR="00850022" w:rsidRPr="00296E46">
        <w:t>63</w:t>
      </w:r>
      <w:r w:rsidR="00574CED" w:rsidRPr="00296E46">
        <w:t xml:space="preserve"> %; просвет корня аорты </w:t>
      </w:r>
      <w:r w:rsidR="00850022" w:rsidRPr="00296E46">
        <w:t>–</w:t>
      </w:r>
      <w:r w:rsidR="00F7479F" w:rsidRPr="00296E46">
        <w:t xml:space="preserve"> </w:t>
      </w:r>
      <w:r w:rsidR="00850022" w:rsidRPr="00296E46">
        <w:t>2,2</w:t>
      </w:r>
      <w:r w:rsidR="00F7479F" w:rsidRPr="00296E46">
        <w:t xml:space="preserve">см; АК </w:t>
      </w:r>
      <w:r w:rsidR="00850022" w:rsidRPr="00296E46">
        <w:t>створки уплотнены</w:t>
      </w:r>
      <w:r w:rsidR="00F7479F" w:rsidRPr="00296E46">
        <w:t xml:space="preserve">; ПЛП - </w:t>
      </w:r>
      <w:r w:rsidR="00850022" w:rsidRPr="00296E46">
        <w:t>47</w:t>
      </w:r>
      <w:r w:rsidR="00F7479F" w:rsidRPr="00296E46">
        <w:t xml:space="preserve"> см; МЖП –</w:t>
      </w:r>
      <w:r w:rsidR="00850022" w:rsidRPr="00296E46">
        <w:t>1,2</w:t>
      </w:r>
      <w:r w:rsidR="00F7479F" w:rsidRPr="00296E46">
        <w:t xml:space="preserve">  см; ЗСЛЖ – </w:t>
      </w:r>
      <w:r w:rsidR="00850022" w:rsidRPr="00296E46">
        <w:t>1,15</w:t>
      </w:r>
      <w:r w:rsidR="00F7479F" w:rsidRPr="00296E46">
        <w:t xml:space="preserve">см; ППЖ- </w:t>
      </w:r>
      <w:r w:rsidR="00850022" w:rsidRPr="00296E46">
        <w:t>7,3</w:t>
      </w:r>
      <w:r w:rsidR="00F7479F" w:rsidRPr="00296E46">
        <w:t xml:space="preserve">см;; </w:t>
      </w:r>
      <w:r w:rsidR="00EC7664" w:rsidRPr="00296E46">
        <w:t xml:space="preserve">ТК- б/о; </w:t>
      </w:r>
      <w:r w:rsidR="00F7479F" w:rsidRPr="00296E46">
        <w:t>МК</w:t>
      </w:r>
      <w:r w:rsidR="00EC7664" w:rsidRPr="00296E46">
        <w:t xml:space="preserve"> </w:t>
      </w:r>
      <w:r w:rsidR="00F7479F" w:rsidRPr="00296E46">
        <w:t xml:space="preserve">- створки </w:t>
      </w:r>
      <w:r w:rsidR="00850022" w:rsidRPr="00296E46">
        <w:t>уплотнены</w:t>
      </w:r>
      <w:r w:rsidR="00F7479F" w:rsidRPr="00296E46">
        <w:t xml:space="preserve">.  По ЭХО КС: </w:t>
      </w:r>
      <w:r w:rsidR="00850022" w:rsidRPr="00296E46">
        <w:rPr>
          <w:lang w:val="ru-RU"/>
        </w:rPr>
        <w:t>склеротические изменения стенки аорты. Умеренная гипертрофия ЛЖ. Диастолическая дисфункция ЛЖ тип 1.</w:t>
      </w:r>
    </w:p>
    <w:p w:rsidR="00850022" w:rsidRPr="00296E46" w:rsidRDefault="00850022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 xml:space="preserve">03.05.13 УЗИ </w:t>
      </w:r>
      <w:r w:rsidR="00D534C2" w:rsidRPr="00296E46">
        <w:rPr>
          <w:u w:val="single"/>
          <w:lang w:val="ru-RU"/>
        </w:rPr>
        <w:t>брахиоцефальных</w:t>
      </w:r>
      <w:r w:rsidRPr="00296E46">
        <w:rPr>
          <w:u w:val="single"/>
          <w:lang w:val="ru-RU"/>
        </w:rPr>
        <w:t xml:space="preserve"> артерий:</w:t>
      </w:r>
      <w:r w:rsidRPr="00296E46">
        <w:rPr>
          <w:lang w:val="ru-RU"/>
        </w:rPr>
        <w:t xml:space="preserve"> Признаки диффузного атеросклеротического поражения брахиоцефальных </w:t>
      </w:r>
      <w:r w:rsidR="00D534C2" w:rsidRPr="00296E46">
        <w:rPr>
          <w:lang w:val="ru-RU"/>
        </w:rPr>
        <w:t>артерий</w:t>
      </w:r>
      <w:r w:rsidRPr="00296E46">
        <w:rPr>
          <w:lang w:val="ru-RU"/>
        </w:rPr>
        <w:t xml:space="preserve"> . Снижены ЛСК ПО СМА, без асимметрии. Признаки нарушения венозного оттока. Угловая извитость ПА с 2-х сторон в сегменте </w:t>
      </w:r>
      <w:r w:rsidRPr="00296E46">
        <w:rPr>
          <w:lang w:val="en-US"/>
        </w:rPr>
        <w:t>V</w:t>
      </w:r>
      <w:r w:rsidRPr="00296E46">
        <w:rPr>
          <w:lang w:val="ru-RU"/>
        </w:rPr>
        <w:t xml:space="preserve">2 (изменения со стороны ШОП). </w:t>
      </w:r>
      <w:r w:rsidR="00D534C2" w:rsidRPr="00296E46">
        <w:rPr>
          <w:lang w:val="ru-RU"/>
        </w:rPr>
        <w:t>Диаметр</w:t>
      </w:r>
      <w:r w:rsidRPr="00296E46">
        <w:rPr>
          <w:lang w:val="ru-RU"/>
        </w:rPr>
        <w:t xml:space="preserve"> ПА в норме. Интракраниально гипоперфузия по артериям ВББ, с асимметрией ЛСК по ЗМА С&lt;Д 45%.</w:t>
      </w:r>
    </w:p>
    <w:p w:rsidR="0019532F" w:rsidRPr="00296E46" w:rsidRDefault="0019532F" w:rsidP="00FC5396">
      <w:pPr>
        <w:ind w:left="-567"/>
        <w:jc w:val="both"/>
        <w:rPr>
          <w:lang w:val="ru-RU"/>
        </w:rPr>
      </w:pPr>
      <w:r w:rsidRPr="00296E46">
        <w:rPr>
          <w:u w:val="single"/>
        </w:rPr>
        <w:t>19.07.12</w:t>
      </w:r>
      <w:r w:rsidR="00D534C2" w:rsidRPr="00296E46">
        <w:rPr>
          <w:u w:val="single"/>
          <w:lang w:val="ru-RU"/>
        </w:rPr>
        <w:t xml:space="preserve"> </w:t>
      </w:r>
      <w:r w:rsidRPr="00296E46">
        <w:rPr>
          <w:u w:val="single"/>
        </w:rPr>
        <w:t>КТ:</w:t>
      </w:r>
      <w:r w:rsidRPr="00296E46">
        <w:t xml:space="preserve"> КТ признаки остеохондроза межпозвон</w:t>
      </w:r>
      <w:r w:rsidRPr="00296E46">
        <w:rPr>
          <w:lang w:val="ru-RU"/>
        </w:rPr>
        <w:t>ковых дисков; спондилоартроза, анкилоза унковертебральных сочле</w:t>
      </w:r>
      <w:r w:rsidR="003C00BA" w:rsidRPr="00296E46">
        <w:rPr>
          <w:lang w:val="ru-RU"/>
        </w:rPr>
        <w:t>нений; анкилоза в сегменте С6-С7; обызвествленная грыжа диска в С6-С7.</w:t>
      </w:r>
    </w:p>
    <w:p w:rsidR="003C00BA" w:rsidRPr="00296E46" w:rsidRDefault="003C00BA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17.11.12МРТ</w:t>
      </w:r>
      <w:r w:rsidRPr="00296E46">
        <w:rPr>
          <w:lang w:val="ru-RU"/>
        </w:rPr>
        <w:t xml:space="preserve"> : МРТ картина </w:t>
      </w:r>
      <w:r w:rsidR="00D534C2" w:rsidRPr="00296E46">
        <w:rPr>
          <w:lang w:val="ru-RU"/>
        </w:rPr>
        <w:t>крупного</w:t>
      </w:r>
      <w:r w:rsidRPr="00296E46">
        <w:rPr>
          <w:lang w:val="ru-RU"/>
        </w:rPr>
        <w:t xml:space="preserve"> очага  постишемических глиозных изменений центральных отделов </w:t>
      </w:r>
      <w:r w:rsidR="00850022" w:rsidRPr="00296E46">
        <w:rPr>
          <w:lang w:val="ru-RU"/>
        </w:rPr>
        <w:t>м</w:t>
      </w:r>
      <w:r w:rsidRPr="00296E46">
        <w:rPr>
          <w:lang w:val="ru-RU"/>
        </w:rPr>
        <w:t>озга. Выраженная дисциркуляторная энцефалопатия.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Ангиохирург</w:t>
      </w:r>
      <w:r w:rsidRPr="00296E46">
        <w:t>:</w:t>
      </w:r>
      <w:r w:rsidRPr="00296E46">
        <w:rPr>
          <w:lang w:val="ru-RU"/>
        </w:rPr>
        <w:t xml:space="preserve"> Диаб. ангиопатия </w:t>
      </w:r>
      <w:r w:rsidR="001F6314" w:rsidRPr="00296E46">
        <w:rPr>
          <w:lang w:val="ru-RU"/>
        </w:rPr>
        <w:t xml:space="preserve">артерий </w:t>
      </w:r>
      <w:r w:rsidRPr="00296E46">
        <w:rPr>
          <w:lang w:val="ru-RU"/>
        </w:rPr>
        <w:t>н/к.</w:t>
      </w:r>
    </w:p>
    <w:p w:rsidR="0019532F" w:rsidRPr="00296E46" w:rsidRDefault="0019532F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Ревматолог</w:t>
      </w:r>
      <w:r w:rsidRPr="00296E46">
        <w:rPr>
          <w:lang w:val="ru-RU"/>
        </w:rPr>
        <w:t>: Анк</w:t>
      </w:r>
      <w:r w:rsidR="00FA42CD" w:rsidRPr="00296E46">
        <w:rPr>
          <w:lang w:val="ru-RU"/>
        </w:rPr>
        <w:t>и</w:t>
      </w:r>
      <w:r w:rsidRPr="00296E46">
        <w:rPr>
          <w:lang w:val="ru-RU"/>
        </w:rPr>
        <w:t>л</w:t>
      </w:r>
      <w:r w:rsidR="00FA42CD" w:rsidRPr="00296E46">
        <w:rPr>
          <w:lang w:val="ru-RU"/>
        </w:rPr>
        <w:t>о</w:t>
      </w:r>
      <w:r w:rsidRPr="00296E46">
        <w:rPr>
          <w:lang w:val="ru-RU"/>
        </w:rPr>
        <w:t>зирующий спо</w:t>
      </w:r>
      <w:r w:rsidR="00FA42CD" w:rsidRPr="00296E46">
        <w:rPr>
          <w:lang w:val="ru-RU"/>
        </w:rPr>
        <w:t>ндилоартрит</w:t>
      </w:r>
      <w:r w:rsidRPr="00296E46">
        <w:rPr>
          <w:lang w:val="ru-RU"/>
        </w:rPr>
        <w:t xml:space="preserve">, </w:t>
      </w:r>
      <w:r w:rsidR="00FA42CD" w:rsidRPr="00296E46">
        <w:rPr>
          <w:lang w:val="ru-RU"/>
        </w:rPr>
        <w:t>центральная</w:t>
      </w:r>
      <w:r w:rsidRPr="00296E46">
        <w:rPr>
          <w:lang w:val="ru-RU"/>
        </w:rPr>
        <w:t xml:space="preserve"> форма акт. </w:t>
      </w:r>
      <w:r w:rsidRPr="00296E46">
        <w:rPr>
          <w:lang w:val="en-US"/>
        </w:rPr>
        <w:t>II</w:t>
      </w:r>
      <w:r w:rsidRPr="00296E46">
        <w:rPr>
          <w:lang w:val="ru-RU"/>
        </w:rPr>
        <w:t xml:space="preserve">. 2х стронний </w:t>
      </w:r>
      <w:r w:rsidR="00FA42CD" w:rsidRPr="00296E46">
        <w:rPr>
          <w:lang w:val="ru-RU"/>
        </w:rPr>
        <w:t xml:space="preserve"> сакроилеит </w:t>
      </w:r>
      <w:r w:rsidRPr="00296E46">
        <w:rPr>
          <w:lang w:val="ru-RU"/>
        </w:rPr>
        <w:t xml:space="preserve">СФН </w:t>
      </w:r>
      <w:r w:rsidRPr="00296E46">
        <w:rPr>
          <w:lang w:val="en-US"/>
        </w:rPr>
        <w:t>II</w:t>
      </w:r>
      <w:r w:rsidRPr="00296E46">
        <w:rPr>
          <w:lang w:val="ru-RU"/>
        </w:rPr>
        <w:t>.</w:t>
      </w:r>
    </w:p>
    <w:p w:rsidR="00C23494" w:rsidRPr="00296E46" w:rsidRDefault="00C23494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Нефролог:</w:t>
      </w:r>
      <w:r w:rsidRPr="00296E46">
        <w:rPr>
          <w:lang w:val="ru-RU"/>
        </w:rPr>
        <w:t xml:space="preserve"> ХБП III ст.: </w:t>
      </w:r>
      <w:r w:rsidR="00D534C2" w:rsidRPr="00296E46">
        <w:rPr>
          <w:lang w:val="ru-RU"/>
        </w:rPr>
        <w:t xml:space="preserve">гипертензивная нефропатия, гипертоническая болезнь </w:t>
      </w:r>
      <w:r w:rsidR="00D534C2" w:rsidRPr="00296E46">
        <w:rPr>
          <w:lang w:val="en-US"/>
        </w:rPr>
        <w:t>III</w:t>
      </w:r>
      <w:r w:rsidR="00D534C2" w:rsidRPr="00296E46">
        <w:rPr>
          <w:lang w:val="ru-RU"/>
        </w:rPr>
        <w:t>ст. высокого риска.</w:t>
      </w:r>
    </w:p>
    <w:p w:rsidR="00110FA9" w:rsidRPr="00296E46" w:rsidRDefault="0019532F" w:rsidP="00FC5396">
      <w:pPr>
        <w:ind w:left="-567"/>
        <w:jc w:val="both"/>
        <w:rPr>
          <w:u w:val="single"/>
          <w:lang w:val="ru-RU"/>
        </w:rPr>
      </w:pPr>
      <w:r w:rsidRPr="00296E46">
        <w:rPr>
          <w:u w:val="single"/>
          <w:lang w:val="ru-RU"/>
        </w:rPr>
        <w:t>08.04.13</w:t>
      </w:r>
      <w:r w:rsidR="00110FA9" w:rsidRPr="00296E46">
        <w:rPr>
          <w:u w:val="single"/>
        </w:rPr>
        <w:t>РВГ:</w:t>
      </w:r>
      <w:r w:rsidR="00110FA9" w:rsidRPr="00296E46">
        <w:rPr>
          <w:lang w:val="ru-RU"/>
        </w:rPr>
        <w:t xml:space="preserve"> Нарушение кровообращения </w:t>
      </w:r>
      <w:r w:rsidRPr="00296E46">
        <w:rPr>
          <w:lang w:val="en-US"/>
        </w:rPr>
        <w:t>I</w:t>
      </w:r>
      <w:r w:rsidR="00110FA9" w:rsidRPr="00296E46">
        <w:rPr>
          <w:lang w:val="en-US"/>
        </w:rPr>
        <w:t>I</w:t>
      </w:r>
      <w:r w:rsidR="00110FA9" w:rsidRPr="00296E46">
        <w:rPr>
          <w:lang w:val="ru-RU"/>
        </w:rPr>
        <w:t xml:space="preserve"> ст. с обеих сторон, тонус сосудов </w:t>
      </w:r>
      <w:r w:rsidRPr="00296E46">
        <w:rPr>
          <w:lang w:val="ru-RU"/>
        </w:rPr>
        <w:t>повышен</w:t>
      </w:r>
      <w:r w:rsidR="00110FA9" w:rsidRPr="00296E46">
        <w:rPr>
          <w:lang w:val="ru-RU"/>
        </w:rPr>
        <w:t>.</w:t>
      </w:r>
      <w:r w:rsidR="00110FA9" w:rsidRPr="00296E46">
        <w:t xml:space="preserve"> </w:t>
      </w:r>
    </w:p>
    <w:p w:rsidR="00A9598B" w:rsidRPr="00296E46" w:rsidRDefault="0019532F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10.04.13</w:t>
      </w:r>
      <w:r w:rsidR="00F7479F" w:rsidRPr="00296E46">
        <w:rPr>
          <w:u w:val="single"/>
        </w:rPr>
        <w:t>УЗИ</w:t>
      </w:r>
      <w:r w:rsidR="00F7479F" w:rsidRPr="00296E46">
        <w:t>:</w:t>
      </w:r>
      <w:r w:rsidR="00F7479F" w:rsidRPr="00296E46">
        <w:rPr>
          <w:lang w:val="ru-RU"/>
        </w:rPr>
        <w:t xml:space="preserve"> </w:t>
      </w:r>
      <w:r w:rsidR="00A9598B" w:rsidRPr="00296E46">
        <w:rPr>
          <w:lang w:val="ru-RU"/>
        </w:rPr>
        <w:t>Заключение</w:t>
      </w:r>
      <w:r w:rsidR="00A9598B" w:rsidRPr="00296E46">
        <w:t xml:space="preserve">: </w:t>
      </w:r>
      <w:r w:rsidR="00A9598B" w:rsidRPr="00296E4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96E46">
        <w:rPr>
          <w:lang w:val="ru-RU"/>
        </w:rPr>
        <w:t xml:space="preserve">в </w:t>
      </w:r>
      <w:r w:rsidRPr="00296E46">
        <w:rPr>
          <w:lang w:val="ru-RU"/>
        </w:rPr>
        <w:t>н</w:t>
      </w:r>
      <w:r w:rsidR="007C7896" w:rsidRPr="00296E46">
        <w:rPr>
          <w:lang w:val="ru-RU"/>
        </w:rPr>
        <w:t>/3 тела</w:t>
      </w:r>
      <w:r w:rsidR="00A9598B" w:rsidRPr="00296E46">
        <w:rPr>
          <w:lang w:val="ru-RU"/>
        </w:rPr>
        <w:t xml:space="preserve">, застоя в ж/пузыре, </w:t>
      </w:r>
      <w:r w:rsidRPr="00296E46">
        <w:rPr>
          <w:lang w:val="ru-RU"/>
        </w:rPr>
        <w:t>изменений диффузного типа в паренхиме остаты по типу ДГПЖ 1 ст.</w:t>
      </w:r>
      <w:r w:rsidR="00A9598B" w:rsidRPr="00296E46">
        <w:rPr>
          <w:lang w:val="ru-RU"/>
        </w:rPr>
        <w:t xml:space="preserve"> </w:t>
      </w:r>
    </w:p>
    <w:p w:rsidR="00F7479F" w:rsidRPr="00296E46" w:rsidRDefault="00F7479F" w:rsidP="00FC5396">
      <w:pPr>
        <w:ind w:left="-567"/>
        <w:jc w:val="both"/>
      </w:pPr>
      <w:r w:rsidRPr="00296E46">
        <w:rPr>
          <w:u w:val="single"/>
        </w:rPr>
        <w:t>УЗИ щит.</w:t>
      </w:r>
      <w:r w:rsidRPr="00296E46">
        <w:rPr>
          <w:u w:val="single"/>
          <w:lang w:val="ru-RU"/>
        </w:rPr>
        <w:t xml:space="preserve"> железы</w:t>
      </w:r>
      <w:r w:rsidRPr="00296E46">
        <w:t>:</w:t>
      </w:r>
      <w:r w:rsidRPr="00296E46">
        <w:rPr>
          <w:lang w:val="ru-RU"/>
        </w:rPr>
        <w:t xml:space="preserve"> Пр</w:t>
      </w:r>
      <w:r w:rsidRPr="00296E46">
        <w:t xml:space="preserve"> д. V =</w:t>
      </w:r>
      <w:r w:rsidR="003D27C8" w:rsidRPr="00296E46">
        <w:rPr>
          <w:lang w:val="ru-RU"/>
        </w:rPr>
        <w:t>7,7</w:t>
      </w:r>
      <w:r w:rsidRPr="00296E46">
        <w:t xml:space="preserve">  см</w:t>
      </w:r>
      <w:r w:rsidRPr="00296E46">
        <w:rPr>
          <w:vertAlign w:val="superscript"/>
        </w:rPr>
        <w:t>3</w:t>
      </w:r>
      <w:r w:rsidRPr="00296E46">
        <w:t>; лев. д. V =</w:t>
      </w:r>
      <w:r w:rsidR="003D27C8" w:rsidRPr="00296E46">
        <w:rPr>
          <w:lang w:val="ru-RU"/>
        </w:rPr>
        <w:t>7,3</w:t>
      </w:r>
      <w:r w:rsidRPr="00296E46">
        <w:t xml:space="preserve">  см</w:t>
      </w:r>
      <w:r w:rsidRPr="00296E46">
        <w:rPr>
          <w:vertAlign w:val="superscript"/>
        </w:rPr>
        <w:t>3</w:t>
      </w:r>
    </w:p>
    <w:p w:rsidR="00F7479F" w:rsidRPr="00296E46" w:rsidRDefault="00834365" w:rsidP="00FC5396">
      <w:pPr>
        <w:ind w:left="-567"/>
        <w:jc w:val="both"/>
        <w:rPr>
          <w:lang w:val="ru-RU"/>
        </w:rPr>
      </w:pPr>
      <w:r w:rsidRPr="00296E46">
        <w:rPr>
          <w:lang w:val="ru-RU"/>
        </w:rPr>
        <w:t>Щит. ж</w:t>
      </w:r>
      <w:r w:rsidR="00F7479F" w:rsidRPr="00296E46">
        <w:t>елеза</w:t>
      </w:r>
      <w:r w:rsidRPr="00296E46">
        <w:rPr>
          <w:lang w:val="ru-RU"/>
        </w:rPr>
        <w:t xml:space="preserve"> </w:t>
      </w:r>
      <w:r w:rsidR="00F7479F" w:rsidRPr="00296E46">
        <w:t>не</w:t>
      </w:r>
      <w:r w:rsidR="00F7479F" w:rsidRPr="00296E46">
        <w:rPr>
          <w:lang w:val="ru-RU"/>
        </w:rPr>
        <w:t xml:space="preserve"> увеличена</w:t>
      </w:r>
      <w:r w:rsidR="00F7479F" w:rsidRPr="00296E46">
        <w:t>,</w:t>
      </w:r>
      <w:r w:rsidR="00F7479F" w:rsidRPr="00296E46">
        <w:rPr>
          <w:lang w:val="ru-RU"/>
        </w:rPr>
        <w:t xml:space="preserve"> контуры ровные</w:t>
      </w:r>
      <w:r w:rsidR="00F7479F" w:rsidRPr="00296E46">
        <w:t>.</w:t>
      </w:r>
      <w:r w:rsidR="00F7479F" w:rsidRPr="00296E46">
        <w:rPr>
          <w:lang w:val="ru-RU"/>
        </w:rPr>
        <w:t xml:space="preserve">. </w:t>
      </w:r>
      <w:r w:rsidR="0071390A" w:rsidRPr="00296E46">
        <w:t>Эхогенность</w:t>
      </w:r>
      <w:r w:rsidR="0071390A" w:rsidRPr="00296E46">
        <w:rPr>
          <w:lang w:val="ru-RU"/>
        </w:rPr>
        <w:t xml:space="preserve"> паренхимы обычная.</w:t>
      </w:r>
      <w:r w:rsidR="00F7479F" w:rsidRPr="00296E46">
        <w:t xml:space="preserve"> Эхоструктура крупнозернистая,  </w:t>
      </w:r>
      <w:r w:rsidR="00E70C67" w:rsidRPr="00296E46">
        <w:t>однородная</w:t>
      </w:r>
      <w:r w:rsidR="00F7479F" w:rsidRPr="00296E46">
        <w:t>.</w:t>
      </w:r>
      <w:r w:rsidR="003D27C8" w:rsidRPr="00296E46">
        <w:rPr>
          <w:lang w:val="ru-RU"/>
        </w:rPr>
        <w:t xml:space="preserve"> </w:t>
      </w:r>
      <w:r w:rsidR="00B063AA" w:rsidRPr="00296E46">
        <w:rPr>
          <w:lang w:val="ru-RU"/>
        </w:rPr>
        <w:t>Р</w:t>
      </w:r>
      <w:r w:rsidRPr="00296E46">
        <w:t>егионарны</w:t>
      </w:r>
      <w:r w:rsidR="00B063AA" w:rsidRPr="00296E46">
        <w:rPr>
          <w:lang w:val="ru-RU"/>
        </w:rPr>
        <w:t>е</w:t>
      </w:r>
      <w:r w:rsidRPr="00296E46">
        <w:t xml:space="preserve"> л</w:t>
      </w:r>
      <w:r w:rsidRPr="00296E46">
        <w:rPr>
          <w:lang w:val="ru-RU"/>
        </w:rPr>
        <w:t>/узл</w:t>
      </w:r>
      <w:r w:rsidR="00B063AA" w:rsidRPr="00296E46">
        <w:rPr>
          <w:lang w:val="ru-RU"/>
        </w:rPr>
        <w:t>ы</w:t>
      </w:r>
      <w:r w:rsidRPr="00296E46">
        <w:rPr>
          <w:lang w:val="ru-RU"/>
        </w:rPr>
        <w:t xml:space="preserve"> </w:t>
      </w:r>
      <w:r w:rsidR="00F7479F" w:rsidRPr="00296E46">
        <w:t xml:space="preserve"> </w:t>
      </w:r>
      <w:r w:rsidRPr="00296E46">
        <w:rPr>
          <w:lang w:val="ru-RU"/>
        </w:rPr>
        <w:t xml:space="preserve">не </w:t>
      </w:r>
      <w:r w:rsidR="00F7479F" w:rsidRPr="00296E46">
        <w:rPr>
          <w:lang w:val="ru-RU"/>
        </w:rPr>
        <w:t>визуализируются</w:t>
      </w:r>
      <w:r w:rsidR="00F7479F" w:rsidRPr="00296E46">
        <w:t>.</w:t>
      </w:r>
      <w:r w:rsidR="00F7479F" w:rsidRPr="00296E46">
        <w:rPr>
          <w:lang w:val="ru-RU"/>
        </w:rPr>
        <w:t xml:space="preserve"> Закл</w:t>
      </w:r>
      <w:r w:rsidR="00F7479F" w:rsidRPr="00296E46">
        <w:t>.:</w:t>
      </w:r>
      <w:r w:rsidR="00F7479F" w:rsidRPr="00296E46">
        <w:rPr>
          <w:lang w:val="ru-RU"/>
        </w:rPr>
        <w:t xml:space="preserve"> </w:t>
      </w:r>
      <w:r w:rsidR="003D27C8" w:rsidRPr="00296E46">
        <w:rPr>
          <w:lang w:val="ru-RU"/>
        </w:rPr>
        <w:t>Эхопризнаков патологии нет.</w:t>
      </w:r>
    </w:p>
    <w:p w:rsidR="00F7479F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Лечение:</w:t>
      </w:r>
      <w:r w:rsidRPr="00296E46">
        <w:rPr>
          <w:lang w:val="ru-RU"/>
        </w:rPr>
        <w:t xml:space="preserve"> </w:t>
      </w:r>
      <w:r w:rsidR="00850022" w:rsidRPr="00296E46">
        <w:rPr>
          <w:lang w:val="ru-RU"/>
        </w:rPr>
        <w:t>Фармасулин Н</w:t>
      </w:r>
      <w:r w:rsidR="00850022" w:rsidRPr="00296E46">
        <w:rPr>
          <w:lang w:val="en-US"/>
        </w:rPr>
        <w:t>N</w:t>
      </w:r>
      <w:r w:rsidR="00850022" w:rsidRPr="00296E46">
        <w:rPr>
          <w:lang w:val="ru-RU"/>
        </w:rPr>
        <w:t>Р</w:t>
      </w:r>
      <w:r w:rsidR="00D534C2" w:rsidRPr="00296E46">
        <w:rPr>
          <w:lang w:val="ru-RU"/>
        </w:rPr>
        <w:t>.</w:t>
      </w:r>
    </w:p>
    <w:p w:rsidR="009F55A5" w:rsidRPr="00296E46" w:rsidRDefault="00F7479F" w:rsidP="00FC5396">
      <w:pPr>
        <w:ind w:left="-567"/>
        <w:jc w:val="both"/>
        <w:rPr>
          <w:lang w:val="ru-RU"/>
        </w:rPr>
      </w:pPr>
      <w:r w:rsidRPr="00296E46">
        <w:rPr>
          <w:u w:val="single"/>
          <w:lang w:val="ru-RU"/>
        </w:rPr>
        <w:t>Состояние больного</w:t>
      </w:r>
      <w:r w:rsidRPr="00296E46">
        <w:rPr>
          <w:u w:val="single"/>
        </w:rPr>
        <w:t xml:space="preserve"> при</w:t>
      </w:r>
      <w:r w:rsidRPr="00296E46">
        <w:rPr>
          <w:u w:val="single"/>
          <w:lang w:val="ru-RU"/>
        </w:rPr>
        <w:t xml:space="preserve"> выписке</w:t>
      </w:r>
      <w:r w:rsidRPr="00296E46">
        <w:t>:</w:t>
      </w:r>
      <w:r w:rsidR="008D4073" w:rsidRPr="00296E46">
        <w:rPr>
          <w:lang w:val="ru-RU"/>
        </w:rPr>
        <w:t xml:space="preserve"> </w:t>
      </w:r>
      <w:r w:rsidRPr="00296E46">
        <w:t>СД</w:t>
      </w:r>
      <w:r w:rsidRPr="00296E46">
        <w:rPr>
          <w:lang w:val="ru-RU"/>
        </w:rPr>
        <w:t xml:space="preserve"> компенсирован</w:t>
      </w:r>
      <w:r w:rsidRPr="00296E46">
        <w:t>,</w:t>
      </w:r>
      <w:r w:rsidRPr="00296E46">
        <w:rPr>
          <w:lang w:val="ru-RU"/>
        </w:rPr>
        <w:t xml:space="preserve"> уменьшились боли</w:t>
      </w:r>
      <w:r w:rsidRPr="00296E46">
        <w:t xml:space="preserve"> в н/к. АД </w:t>
      </w:r>
      <w:r w:rsidR="00D534C2" w:rsidRPr="00296E46">
        <w:rPr>
          <w:lang w:val="ru-RU"/>
        </w:rPr>
        <w:t>130/80</w:t>
      </w:r>
      <w:r w:rsidR="00D1120A" w:rsidRPr="00296E46">
        <w:rPr>
          <w:lang w:val="ru-RU"/>
        </w:rPr>
        <w:t xml:space="preserve"> мм рт. ст. </w:t>
      </w:r>
    </w:p>
    <w:p w:rsidR="00F7479F" w:rsidRPr="00296E46" w:rsidRDefault="00F7479F">
      <w:pPr>
        <w:jc w:val="both"/>
        <w:rPr>
          <w:u w:val="single"/>
        </w:rPr>
      </w:pPr>
      <w:r w:rsidRPr="00296E46">
        <w:rPr>
          <w:u w:val="single"/>
        </w:rPr>
        <w:t xml:space="preserve">Рекомендовано </w:t>
      </w:r>
      <w:r w:rsidRPr="00296E46">
        <w:t>: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t>«Д»</w:t>
      </w:r>
      <w:r w:rsidRPr="00296E46">
        <w:rPr>
          <w:lang w:val="ru-RU"/>
        </w:rPr>
        <w:t xml:space="preserve"> наблюдение эндокринолога</w:t>
      </w:r>
      <w:r w:rsidRPr="00296E46">
        <w:t>,</w:t>
      </w:r>
      <w:r w:rsidRPr="00296E46">
        <w:rPr>
          <w:lang w:val="ru-RU"/>
        </w:rPr>
        <w:t xml:space="preserve"> уч</w:t>
      </w:r>
      <w:r w:rsidRPr="00296E46">
        <w:t>. терапевта по</w:t>
      </w:r>
      <w:r w:rsidRPr="00296E46">
        <w:rPr>
          <w:lang w:val="ru-RU"/>
        </w:rPr>
        <w:t xml:space="preserve"> м\жит</w:t>
      </w:r>
      <w:r w:rsidRPr="00296E46">
        <w:t>.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rPr>
          <w:lang w:val="ru-RU"/>
        </w:rPr>
        <w:t>Диета</w:t>
      </w:r>
      <w:r w:rsidRPr="00296E46">
        <w:t xml:space="preserve"> № 9,</w:t>
      </w:r>
      <w:r w:rsidRPr="00296E46">
        <w:rPr>
          <w:lang w:val="ru-RU"/>
        </w:rPr>
        <w:t xml:space="preserve"> ограничение животного белка</w:t>
      </w:r>
      <w:r w:rsidRPr="00296E46">
        <w:t xml:space="preserve"> в</w:t>
      </w:r>
      <w:r w:rsidRPr="00296E46">
        <w:rPr>
          <w:lang w:val="ru-RU"/>
        </w:rPr>
        <w:t xml:space="preserve"> сут</w:t>
      </w:r>
      <w:r w:rsidRPr="00296E46">
        <w:t>.</w:t>
      </w:r>
      <w:r w:rsidRPr="00296E46">
        <w:rPr>
          <w:lang w:val="ru-RU"/>
        </w:rPr>
        <w:t xml:space="preserve"> рационе</w:t>
      </w:r>
      <w:r w:rsidR="00554166" w:rsidRPr="00296E46">
        <w:rPr>
          <w:lang w:val="ru-RU"/>
        </w:rPr>
        <w:t>, гипохолестеринемическая диета.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rPr>
          <w:lang w:val="ru-RU"/>
        </w:rPr>
        <w:t>Инсулинотерапия</w:t>
      </w:r>
      <w:r w:rsidRPr="00296E46">
        <w:t xml:space="preserve">: </w:t>
      </w:r>
      <w:r w:rsidRPr="00296E46">
        <w:rPr>
          <w:lang w:val="ru-RU"/>
        </w:rPr>
        <w:t xml:space="preserve">  </w:t>
      </w:r>
      <w:r w:rsidR="00D534C2" w:rsidRPr="00296E46">
        <w:rPr>
          <w:lang w:val="ru-RU"/>
        </w:rPr>
        <w:t>Фармасулин Н</w:t>
      </w:r>
      <w:r w:rsidR="00D534C2" w:rsidRPr="00296E46">
        <w:rPr>
          <w:lang w:val="en-US"/>
        </w:rPr>
        <w:t>N</w:t>
      </w:r>
      <w:r w:rsidR="00D534C2" w:rsidRPr="00296E46">
        <w:rPr>
          <w:lang w:val="ru-RU"/>
        </w:rPr>
        <w:t>Р.</w:t>
      </w:r>
      <w:r w:rsidRPr="00296E46">
        <w:t>п/з-</w:t>
      </w:r>
      <w:r w:rsidRPr="00296E46">
        <w:rPr>
          <w:lang w:val="ru-RU"/>
        </w:rPr>
        <w:t xml:space="preserve"> </w:t>
      </w:r>
      <w:r w:rsidR="00D534C2" w:rsidRPr="00296E46">
        <w:rPr>
          <w:lang w:val="ru-RU"/>
        </w:rPr>
        <w:t>28-30</w:t>
      </w:r>
      <w:r w:rsidRPr="00296E46">
        <w:rPr>
          <w:lang w:val="ru-RU"/>
        </w:rPr>
        <w:t>ед</w:t>
      </w:r>
      <w:r w:rsidRPr="00296E46">
        <w:t xml:space="preserve">., п/у- </w:t>
      </w:r>
      <w:r w:rsidR="00D534C2" w:rsidRPr="00296E46">
        <w:rPr>
          <w:lang w:val="ru-RU"/>
        </w:rPr>
        <w:t>20-22</w:t>
      </w:r>
      <w:r w:rsidRPr="00296E46">
        <w:t xml:space="preserve">ед.,  </w:t>
      </w:r>
    </w:p>
    <w:p w:rsidR="009514BD" w:rsidRPr="00296E46" w:rsidRDefault="009514BD" w:rsidP="009514BD">
      <w:pPr>
        <w:ind w:left="435"/>
        <w:jc w:val="both"/>
      </w:pPr>
      <w:r w:rsidRPr="00296E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t>Конт</w:t>
      </w:r>
      <w:r w:rsidR="004A4A54" w:rsidRPr="00296E46">
        <w:t>роль</w:t>
      </w:r>
      <w:r w:rsidR="004A4A54" w:rsidRPr="00296E46">
        <w:rPr>
          <w:lang w:val="ru-RU"/>
        </w:rPr>
        <w:t xml:space="preserve"> глик</w:t>
      </w:r>
      <w:r w:rsidR="004A4A54" w:rsidRPr="00296E46">
        <w:t>.</w:t>
      </w:r>
      <w:r w:rsidR="004A4A54" w:rsidRPr="00296E46">
        <w:rPr>
          <w:lang w:val="ru-RU"/>
        </w:rPr>
        <w:t xml:space="preserve"> гемоглобина</w:t>
      </w:r>
      <w:r w:rsidR="004A4A54" w:rsidRPr="00296E46">
        <w:t xml:space="preserve"> 1 раз в </w:t>
      </w:r>
      <w:r w:rsidR="004A4A54" w:rsidRPr="00296E46">
        <w:rPr>
          <w:lang w:val="ru-RU"/>
        </w:rPr>
        <w:t>3</w:t>
      </w:r>
      <w:r w:rsidRPr="00296E46">
        <w:t xml:space="preserve"> мес.,</w:t>
      </w:r>
      <w:r w:rsidRPr="00296E46">
        <w:rPr>
          <w:lang w:val="ru-RU"/>
        </w:rPr>
        <w:t xml:space="preserve"> </w:t>
      </w:r>
      <w:r w:rsidR="00D534C2" w:rsidRPr="00296E46">
        <w:rPr>
          <w:lang w:val="ru-RU"/>
        </w:rPr>
        <w:t>протеинуриия</w:t>
      </w:r>
      <w:r w:rsidRPr="00296E46">
        <w:t xml:space="preserve"> 1р. в </w:t>
      </w:r>
      <w:r w:rsidR="00D534C2" w:rsidRPr="00296E46">
        <w:rPr>
          <w:lang w:val="ru-RU"/>
        </w:rPr>
        <w:t>3</w:t>
      </w:r>
      <w:r w:rsidRPr="00296E46">
        <w:t xml:space="preserve"> мес.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rPr>
          <w:lang w:val="ru-RU"/>
        </w:rPr>
        <w:t>Гиполипидемическая терапия</w:t>
      </w:r>
      <w:r w:rsidRPr="00296E46">
        <w:t xml:space="preserve"> </w:t>
      </w:r>
      <w:r w:rsidRPr="00296E46">
        <w:rPr>
          <w:lang w:val="ru-RU"/>
        </w:rPr>
        <w:t>(аторвастатин</w:t>
      </w:r>
      <w:r w:rsidRPr="00296E46">
        <w:t>) с контролем</w:t>
      </w:r>
      <w:r w:rsidRPr="00296E46">
        <w:rPr>
          <w:lang w:val="ru-RU"/>
        </w:rPr>
        <w:t xml:space="preserve"> липидограммы</w:t>
      </w:r>
      <w:r w:rsidRPr="00296E46">
        <w:t xml:space="preserve">. </w:t>
      </w:r>
    </w:p>
    <w:p w:rsidR="00F7479F" w:rsidRPr="00296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96E46">
        <w:rPr>
          <w:lang w:val="ru-RU"/>
        </w:rPr>
        <w:t>Круглогодично сосудистая терапия</w:t>
      </w:r>
      <w:r w:rsidRPr="00296E46">
        <w:t>:</w:t>
      </w:r>
      <w:r w:rsidRPr="00296E46">
        <w:rPr>
          <w:lang w:val="ru-RU"/>
        </w:rPr>
        <w:t xml:space="preserve"> вазонит или а</w:t>
      </w:r>
      <w:r w:rsidR="00C1614A" w:rsidRPr="00296E46">
        <w:rPr>
          <w:lang w:val="ru-RU"/>
        </w:rPr>
        <w:t>гапурин-ретард</w:t>
      </w:r>
      <w:r w:rsidR="00C1614A" w:rsidRPr="00296E46">
        <w:t xml:space="preserve">  1т.*2 р. 1 мес.</w:t>
      </w:r>
      <w:r w:rsidR="00C1614A" w:rsidRPr="00296E46">
        <w:rPr>
          <w:lang w:val="ru-RU"/>
        </w:rPr>
        <w:t xml:space="preserve"> </w:t>
      </w:r>
      <w:r w:rsidRPr="00296E46">
        <w:t xml:space="preserve">– курсами. </w:t>
      </w:r>
    </w:p>
    <w:p w:rsidR="00296E46" w:rsidRPr="00296E46" w:rsidRDefault="009C24BB" w:rsidP="00296E46">
      <w:pPr>
        <w:numPr>
          <w:ilvl w:val="0"/>
          <w:numId w:val="2"/>
        </w:numPr>
        <w:jc w:val="both"/>
        <w:rPr>
          <w:lang w:val="ru-RU"/>
        </w:rPr>
      </w:pPr>
      <w:r w:rsidRPr="00296E46">
        <w:rPr>
          <w:lang w:val="ru-RU"/>
        </w:rPr>
        <w:t xml:space="preserve">Рек. кардиолога: </w:t>
      </w:r>
      <w:r w:rsidR="00296E46" w:rsidRPr="00296E46">
        <w:rPr>
          <w:lang w:val="ru-RU"/>
        </w:rPr>
        <w:t>небилет 2,5-5 мг*1р/сут, кардиомагнил 75мг 1т. веч., аторвастатин 20 мг*1р/сут. на ночь., лизиноприл 5-10 1р/д</w:t>
      </w:r>
    </w:p>
    <w:p w:rsidR="00296E46" w:rsidRPr="00296E46" w:rsidRDefault="00F7479F" w:rsidP="00296E46">
      <w:pPr>
        <w:numPr>
          <w:ilvl w:val="0"/>
          <w:numId w:val="2"/>
        </w:numPr>
        <w:jc w:val="both"/>
      </w:pPr>
      <w:r w:rsidRPr="00296E46">
        <w:rPr>
          <w:lang w:val="ru-RU"/>
        </w:rPr>
        <w:lastRenderedPageBreak/>
        <w:t xml:space="preserve">Рек. невропатолога: </w:t>
      </w:r>
      <w:r w:rsidR="00296E46" w:rsidRPr="00296E46">
        <w:rPr>
          <w:lang w:val="ru-RU"/>
        </w:rPr>
        <w:t xml:space="preserve">Берлитион 600 мг/сут. 1 мес., кортексин 10мг в/м №10. Глиатилин 400мг 2р/сут на 1-2 мес.  </w:t>
      </w:r>
    </w:p>
    <w:p w:rsidR="00722244" w:rsidRPr="00296E46" w:rsidRDefault="00722244" w:rsidP="00722244">
      <w:pPr>
        <w:numPr>
          <w:ilvl w:val="0"/>
          <w:numId w:val="2"/>
        </w:numPr>
        <w:jc w:val="both"/>
      </w:pPr>
      <w:r w:rsidRPr="00296E46">
        <w:rPr>
          <w:lang w:val="ru-RU"/>
        </w:rPr>
        <w:t xml:space="preserve">Рек. нефролога: контроль ан. крови, </w:t>
      </w:r>
      <w:r w:rsidR="00EF1913" w:rsidRPr="00296E46">
        <w:rPr>
          <w:lang w:val="ru-RU"/>
        </w:rPr>
        <w:t xml:space="preserve">мочи, </w:t>
      </w:r>
      <w:r w:rsidRPr="00296E46">
        <w:rPr>
          <w:lang w:val="ru-RU"/>
        </w:rPr>
        <w:t xml:space="preserve">показателей азотемии 1р. в 3 мес. УЗИ контроль 2р. в год. </w:t>
      </w:r>
      <w:r w:rsidR="00EF1913" w:rsidRPr="00296E46">
        <w:rPr>
          <w:lang w:val="ru-RU"/>
        </w:rPr>
        <w:t xml:space="preserve">Адекватная гипотензивная терапия. </w:t>
      </w:r>
    </w:p>
    <w:p w:rsidR="00F7479F" w:rsidRPr="00296E46" w:rsidRDefault="00F7479F">
      <w:pPr>
        <w:numPr>
          <w:ilvl w:val="0"/>
          <w:numId w:val="2"/>
        </w:numPr>
        <w:jc w:val="both"/>
      </w:pPr>
      <w:r w:rsidRPr="00296E46">
        <w:rPr>
          <w:lang w:val="ru-RU"/>
        </w:rPr>
        <w:t>Рек. окулиста</w:t>
      </w:r>
      <w:r w:rsidR="00296E46" w:rsidRPr="00296E46">
        <w:rPr>
          <w:lang w:val="ru-RU"/>
        </w:rPr>
        <w:t xml:space="preserve"> </w:t>
      </w:r>
      <w:r w:rsidRPr="00296E46">
        <w:rPr>
          <w:lang w:val="ru-RU"/>
        </w:rPr>
        <w:t xml:space="preserve">квинакс 2к.*3р/д. в ОИ, окювайт лютеин </w:t>
      </w:r>
      <w:r w:rsidR="00C23494" w:rsidRPr="00296E46">
        <w:rPr>
          <w:lang w:val="ru-RU"/>
        </w:rPr>
        <w:t>форте 1т.*1</w:t>
      </w:r>
      <w:r w:rsidRPr="00296E46">
        <w:rPr>
          <w:lang w:val="ru-RU"/>
        </w:rPr>
        <w:t xml:space="preserve">р/д.. </w:t>
      </w:r>
    </w:p>
    <w:p w:rsidR="006B4D99" w:rsidRPr="00296E46" w:rsidRDefault="006B4D99" w:rsidP="006B4D99">
      <w:pPr>
        <w:numPr>
          <w:ilvl w:val="0"/>
          <w:numId w:val="2"/>
        </w:numPr>
        <w:jc w:val="both"/>
      </w:pPr>
      <w:r w:rsidRPr="00296E46">
        <w:rPr>
          <w:lang w:val="ru-RU"/>
        </w:rPr>
        <w:t>Рек. ревматолога</w:t>
      </w:r>
      <w:r w:rsidR="00296E46" w:rsidRPr="00296E46">
        <w:rPr>
          <w:lang w:val="ru-RU"/>
        </w:rPr>
        <w:t xml:space="preserve">: плановое лечение </w:t>
      </w:r>
    </w:p>
    <w:p w:rsidR="00A9598B" w:rsidRPr="00296E46" w:rsidRDefault="00A9598B" w:rsidP="00A9598B">
      <w:pPr>
        <w:ind w:left="435"/>
        <w:jc w:val="both"/>
      </w:pPr>
    </w:p>
    <w:p w:rsidR="007241FA" w:rsidRPr="00296E46" w:rsidRDefault="007241FA" w:rsidP="00914E6C">
      <w:pPr>
        <w:jc w:val="both"/>
        <w:rPr>
          <w:lang w:val="ru-RU"/>
        </w:rPr>
      </w:pPr>
    </w:p>
    <w:p w:rsidR="007241FA" w:rsidRPr="00296E46" w:rsidRDefault="007241FA" w:rsidP="007241FA">
      <w:pPr>
        <w:pStyle w:val="5"/>
        <w:rPr>
          <w:sz w:val="24"/>
          <w:szCs w:val="24"/>
        </w:rPr>
      </w:pPr>
      <w:r w:rsidRPr="00296E46">
        <w:rPr>
          <w:sz w:val="24"/>
          <w:szCs w:val="24"/>
        </w:rPr>
        <w:t xml:space="preserve">Леч. врач  Фещук И.А.  </w:t>
      </w:r>
    </w:p>
    <w:p w:rsidR="007241FA" w:rsidRPr="00296E46" w:rsidRDefault="007241FA" w:rsidP="007241FA">
      <w:pPr>
        <w:jc w:val="both"/>
        <w:rPr>
          <w:lang w:val="ru-RU"/>
        </w:rPr>
      </w:pPr>
      <w:r w:rsidRPr="00296E46">
        <w:t xml:space="preserve">Зав. отд.  </w:t>
      </w:r>
      <w:r w:rsidRPr="00296E46">
        <w:rPr>
          <w:lang w:val="ru-RU"/>
        </w:rPr>
        <w:t xml:space="preserve">Фещук И.А. </w:t>
      </w:r>
    </w:p>
    <w:p w:rsidR="008A368B" w:rsidRPr="00296E46" w:rsidRDefault="008A368B" w:rsidP="008A368B">
      <w:pPr>
        <w:jc w:val="both"/>
        <w:rPr>
          <w:lang w:val="ru-RU"/>
        </w:rPr>
      </w:pPr>
      <w:r w:rsidRPr="00296E46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296E46">
      <w:headerReference w:type="first" r:id="rId8"/>
      <w:pgSz w:w="11906" w:h="16838"/>
      <w:pgMar w:top="568" w:right="850" w:bottom="426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A4A" w:rsidRDefault="003C7A4A" w:rsidP="00080012">
      <w:r>
        <w:separator/>
      </w:r>
    </w:p>
  </w:endnote>
  <w:endnote w:type="continuationSeparator" w:id="1">
    <w:p w:rsidR="003C7A4A" w:rsidRDefault="003C7A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A4A" w:rsidRDefault="003C7A4A" w:rsidP="00080012">
      <w:r>
        <w:separator/>
      </w:r>
    </w:p>
  </w:footnote>
  <w:footnote w:type="continuationSeparator" w:id="1">
    <w:p w:rsidR="003C7A4A" w:rsidRDefault="003C7A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53F"/>
    <w:rsid w:val="00174CA5"/>
    <w:rsid w:val="00176597"/>
    <w:rsid w:val="0019532F"/>
    <w:rsid w:val="001A6BA7"/>
    <w:rsid w:val="001A6C3E"/>
    <w:rsid w:val="001B1BA9"/>
    <w:rsid w:val="001B3CF8"/>
    <w:rsid w:val="001B6454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E46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00BA"/>
    <w:rsid w:val="003C7A4A"/>
    <w:rsid w:val="003D27C8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375F4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1544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0022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3DB2"/>
    <w:rsid w:val="0096423D"/>
    <w:rsid w:val="00982877"/>
    <w:rsid w:val="00994111"/>
    <w:rsid w:val="0099656A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51B0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0286"/>
    <w:rsid w:val="00D1120A"/>
    <w:rsid w:val="00D147C8"/>
    <w:rsid w:val="00D15250"/>
    <w:rsid w:val="00D15C5C"/>
    <w:rsid w:val="00D3141E"/>
    <w:rsid w:val="00D406E6"/>
    <w:rsid w:val="00D534C2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2CD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2013-04-17T07:45:00Z</cp:lastPrinted>
  <dcterms:created xsi:type="dcterms:W3CDTF">2013-04-15T07:02:00Z</dcterms:created>
  <dcterms:modified xsi:type="dcterms:W3CDTF">2013-04-17T10:45:00Z</dcterms:modified>
</cp:coreProperties>
</file>