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2B7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32B72">
        <w:rPr>
          <w:b w:val="0"/>
          <w:sz w:val="24"/>
          <w:szCs w:val="24"/>
        </w:rPr>
        <w:t>КУ «ОК Эндокриндиспансер» ЗОС</w:t>
      </w:r>
    </w:p>
    <w:p w:rsidR="00F7479F" w:rsidRPr="00732B72" w:rsidRDefault="00F7479F">
      <w:pPr>
        <w:rPr>
          <w:lang w:val="ru-RU"/>
        </w:rPr>
      </w:pPr>
    </w:p>
    <w:p w:rsidR="00F7479F" w:rsidRPr="00732B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2B72">
        <w:rPr>
          <w:b w:val="0"/>
          <w:sz w:val="24"/>
          <w:szCs w:val="24"/>
        </w:rPr>
        <w:t>Выписной эпикриз</w:t>
      </w:r>
    </w:p>
    <w:p w:rsidR="00F7479F" w:rsidRPr="00732B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32B72">
        <w:rPr>
          <w:b w:val="0"/>
          <w:sz w:val="24"/>
          <w:szCs w:val="24"/>
        </w:rPr>
        <w:t xml:space="preserve">Из истории болезни № </w:t>
      </w:r>
      <w:r w:rsidR="007A738F" w:rsidRPr="00732B72">
        <w:rPr>
          <w:b w:val="0"/>
          <w:sz w:val="24"/>
          <w:szCs w:val="24"/>
        </w:rPr>
        <w:t xml:space="preserve"> </w:t>
      </w:r>
      <w:r w:rsidR="00C14D04" w:rsidRPr="00732B72">
        <w:rPr>
          <w:b w:val="0"/>
          <w:sz w:val="24"/>
          <w:szCs w:val="24"/>
        </w:rPr>
        <w:t>1503</w:t>
      </w:r>
    </w:p>
    <w:p w:rsidR="00F7479F" w:rsidRPr="00732B72" w:rsidRDefault="00F7479F" w:rsidP="00FC5396">
      <w:pPr>
        <w:pStyle w:val="5"/>
        <w:ind w:left="-567"/>
        <w:rPr>
          <w:sz w:val="24"/>
          <w:szCs w:val="24"/>
        </w:rPr>
      </w:pPr>
      <w:r w:rsidRPr="00732B72">
        <w:rPr>
          <w:sz w:val="24"/>
          <w:szCs w:val="24"/>
        </w:rPr>
        <w:t xml:space="preserve">Ф.И.О: </w:t>
      </w:r>
      <w:r w:rsidR="00C14D04" w:rsidRPr="00732B72">
        <w:rPr>
          <w:sz w:val="24"/>
          <w:szCs w:val="24"/>
        </w:rPr>
        <w:t>Шиленко Татьяна  Григорьевна</w:t>
      </w:r>
    </w:p>
    <w:p w:rsidR="00F7479F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>Год рождения:</w:t>
      </w:r>
      <w:r w:rsidR="00923621" w:rsidRPr="00732B72">
        <w:rPr>
          <w:lang w:val="ru-RU"/>
        </w:rPr>
        <w:t xml:space="preserve"> </w:t>
      </w:r>
      <w:r w:rsidR="00495B23" w:rsidRPr="00732B72">
        <w:rPr>
          <w:lang w:val="ru-RU"/>
        </w:rPr>
        <w:t>19</w:t>
      </w:r>
      <w:r w:rsidR="00C14D04" w:rsidRPr="00732B72">
        <w:rPr>
          <w:lang w:val="ru-RU"/>
        </w:rPr>
        <w:t>51</w:t>
      </w:r>
    </w:p>
    <w:p w:rsidR="00F7479F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 xml:space="preserve">Место жительства: </w:t>
      </w:r>
      <w:r w:rsidR="00C14D04" w:rsidRPr="00732B72">
        <w:rPr>
          <w:lang w:val="ru-RU"/>
        </w:rPr>
        <w:t>Запорожье, ул 40 лет Победы 15-107</w:t>
      </w:r>
    </w:p>
    <w:p w:rsidR="00F7479F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 xml:space="preserve">Место работы: </w:t>
      </w:r>
      <w:r w:rsidR="00C14D04" w:rsidRPr="00732B72">
        <w:rPr>
          <w:lang w:val="ru-RU"/>
        </w:rPr>
        <w:t>пенсионерка</w:t>
      </w:r>
    </w:p>
    <w:p w:rsidR="00F7479F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 xml:space="preserve">Находился на лечении с </w:t>
      </w:r>
      <w:r w:rsidR="00737DBB" w:rsidRPr="00732B72">
        <w:rPr>
          <w:lang w:val="ru-RU"/>
        </w:rPr>
        <w:t xml:space="preserve"> </w:t>
      </w:r>
      <w:r w:rsidR="00C14D04" w:rsidRPr="00732B72">
        <w:rPr>
          <w:lang w:val="ru-RU"/>
        </w:rPr>
        <w:t>18</w:t>
      </w:r>
      <w:r w:rsidR="00737DBB" w:rsidRPr="00732B72">
        <w:rPr>
          <w:lang w:val="ru-RU"/>
        </w:rPr>
        <w:t>.</w:t>
      </w:r>
      <w:r w:rsidR="00210D8C" w:rsidRPr="00732B72">
        <w:rPr>
          <w:lang w:val="ru-RU"/>
        </w:rPr>
        <w:t>11</w:t>
      </w:r>
      <w:r w:rsidR="004A4A54" w:rsidRPr="00732B72">
        <w:rPr>
          <w:lang w:val="ru-RU"/>
        </w:rPr>
        <w:t>.</w:t>
      </w:r>
      <w:r w:rsidR="00737DBB" w:rsidRPr="00732B72">
        <w:rPr>
          <w:lang w:val="ru-RU"/>
        </w:rPr>
        <w:t>13</w:t>
      </w:r>
      <w:r w:rsidR="00B65ED2" w:rsidRPr="00732B72">
        <w:rPr>
          <w:lang w:val="ru-RU"/>
        </w:rPr>
        <w:t xml:space="preserve"> по   </w:t>
      </w:r>
      <w:r w:rsidR="00C14D04" w:rsidRPr="00732B72">
        <w:rPr>
          <w:lang w:val="ru-RU"/>
        </w:rPr>
        <w:t>28</w:t>
      </w:r>
      <w:r w:rsidR="00B65ED2" w:rsidRPr="00732B72">
        <w:rPr>
          <w:lang w:val="ru-RU"/>
        </w:rPr>
        <w:t>.</w:t>
      </w:r>
      <w:r w:rsidR="00B72843" w:rsidRPr="00732B72">
        <w:rPr>
          <w:lang w:val="ru-RU"/>
        </w:rPr>
        <w:t>11</w:t>
      </w:r>
      <w:r w:rsidR="009C0AE2" w:rsidRPr="00732B72">
        <w:rPr>
          <w:lang w:val="ru-RU"/>
        </w:rPr>
        <w:t>.1</w:t>
      </w:r>
      <w:r w:rsidR="004F0136" w:rsidRPr="00732B72">
        <w:rPr>
          <w:lang w:val="ru-RU"/>
        </w:rPr>
        <w:t>3</w:t>
      </w:r>
      <w:r w:rsidR="002433BD" w:rsidRPr="00732B72">
        <w:rPr>
          <w:lang w:val="ru-RU"/>
        </w:rPr>
        <w:t xml:space="preserve"> в </w:t>
      </w:r>
      <w:r w:rsidR="008C6955" w:rsidRPr="00732B72">
        <w:rPr>
          <w:lang w:val="ru-RU"/>
        </w:rPr>
        <w:t xml:space="preserve">диаб.  </w:t>
      </w:r>
      <w:r w:rsidR="002433BD" w:rsidRPr="00732B72">
        <w:rPr>
          <w:lang w:val="ru-RU"/>
        </w:rPr>
        <w:t xml:space="preserve"> </w:t>
      </w:r>
      <w:r w:rsidR="008C6955" w:rsidRPr="00732B72">
        <w:rPr>
          <w:lang w:val="ru-RU"/>
        </w:rPr>
        <w:t xml:space="preserve">   отд.</w:t>
      </w:r>
    </w:p>
    <w:p w:rsidR="00E76E06" w:rsidRPr="00E76E06" w:rsidRDefault="00F7479F" w:rsidP="00E76E0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Диагноз:</w:t>
      </w:r>
      <w:r w:rsidRPr="00732B72">
        <w:rPr>
          <w:lang w:val="ru-RU"/>
        </w:rPr>
        <w:t xml:space="preserve">  Сахарный диабет, тип </w:t>
      </w:r>
      <w:r w:rsidR="00C14D04" w:rsidRPr="00732B72">
        <w:rPr>
          <w:lang w:val="ru-RU"/>
        </w:rPr>
        <w:t>2</w:t>
      </w:r>
      <w:r w:rsidRPr="00732B72">
        <w:rPr>
          <w:lang w:val="ru-RU"/>
        </w:rPr>
        <w:t xml:space="preserve">, </w:t>
      </w:r>
      <w:r w:rsidR="003E51AC" w:rsidRPr="00732B72">
        <w:rPr>
          <w:lang w:val="ru-RU"/>
        </w:rPr>
        <w:t>вторичноинсулинзависимый</w:t>
      </w:r>
      <w:r w:rsidR="00127FBF" w:rsidRPr="00732B72">
        <w:rPr>
          <w:lang w:val="ru-RU"/>
        </w:rPr>
        <w:t xml:space="preserve">, </w:t>
      </w:r>
      <w:r w:rsidR="001B3CF8" w:rsidRPr="00732B72">
        <w:rPr>
          <w:lang w:val="ru-RU"/>
        </w:rPr>
        <w:t xml:space="preserve">средней тяжести, </w:t>
      </w:r>
      <w:r w:rsidR="00127FBF" w:rsidRPr="00732B72">
        <w:rPr>
          <w:lang w:val="ru-RU"/>
        </w:rPr>
        <w:t>де</w:t>
      </w:r>
      <w:r w:rsidRPr="00732B72">
        <w:rPr>
          <w:lang w:val="ru-RU"/>
        </w:rPr>
        <w:t>компенсация.</w:t>
      </w:r>
      <w:r w:rsidR="00C14D04" w:rsidRPr="00732B72">
        <w:rPr>
          <w:lang w:val="ru-RU"/>
        </w:rPr>
        <w:t xml:space="preserve"> Непролиферативная  диабетическая ретинопатия ОИ.</w:t>
      </w:r>
      <w:r w:rsidR="00E76E06" w:rsidRPr="00E76E06">
        <w:rPr>
          <w:lang w:val="ru-RU"/>
        </w:rPr>
        <w:t xml:space="preserve"> </w:t>
      </w:r>
      <w:r w:rsidR="00E76E06" w:rsidRPr="00732B72">
        <w:rPr>
          <w:lang w:val="ru-RU"/>
        </w:rPr>
        <w:t xml:space="preserve">Ожирение I ст. (ИМТ </w:t>
      </w:r>
      <w:r w:rsidR="00E76E06">
        <w:rPr>
          <w:lang w:val="ru-RU"/>
        </w:rPr>
        <w:t>32</w:t>
      </w:r>
      <w:r w:rsidR="00E76E06" w:rsidRPr="00732B72">
        <w:rPr>
          <w:lang w:val="ru-RU"/>
        </w:rPr>
        <w:t>кг/м</w:t>
      </w:r>
      <w:r w:rsidR="00E76E06" w:rsidRPr="00732B72">
        <w:rPr>
          <w:vertAlign w:val="superscript"/>
          <w:lang w:val="ru-RU"/>
        </w:rPr>
        <w:t>2</w:t>
      </w:r>
      <w:r w:rsidR="00E76E06" w:rsidRPr="00732B72">
        <w:rPr>
          <w:lang w:val="ru-RU"/>
        </w:rPr>
        <w:t xml:space="preserve">) алим.-конституционального генеза, стабильное течение.  Аутоиммунный тиреоидит, без увеличения объема щит. </w:t>
      </w:r>
      <w:r w:rsidR="00E76E06">
        <w:rPr>
          <w:lang w:val="ru-RU"/>
        </w:rPr>
        <w:t>железы,</w:t>
      </w:r>
      <w:r w:rsidR="00E76E06" w:rsidRPr="00E76E06">
        <w:rPr>
          <w:lang w:val="ru-RU"/>
        </w:rPr>
        <w:t xml:space="preserve"> </w:t>
      </w:r>
      <w:r w:rsidR="00E76E06" w:rsidRPr="00732B72">
        <w:rPr>
          <w:lang w:val="ru-RU"/>
        </w:rPr>
        <w:t>гипертрофическая форма</w:t>
      </w:r>
      <w:r w:rsidR="00E76E06">
        <w:rPr>
          <w:lang w:val="ru-RU"/>
        </w:rPr>
        <w:t xml:space="preserve">. Узловой зоб. Узлы правой доли. </w:t>
      </w:r>
      <w:r w:rsidR="00E76E06" w:rsidRPr="00732B72">
        <w:rPr>
          <w:lang w:val="ru-RU"/>
        </w:rPr>
        <w:t>Эутиреоидное состояние</w:t>
      </w:r>
      <w:r w:rsidR="00E76E06" w:rsidRPr="00E76E06">
        <w:rPr>
          <w:lang w:val="ru-RU"/>
        </w:rPr>
        <w:t xml:space="preserve"> </w:t>
      </w:r>
      <w:r w:rsidR="00E76E06" w:rsidRPr="00732B72">
        <w:rPr>
          <w:lang w:val="ru-RU"/>
        </w:rPr>
        <w:t xml:space="preserve">Гипертоническая болезнь II стадии Гипертензивное сердце СН I. </w:t>
      </w:r>
      <w:r w:rsidR="00E76E06">
        <w:rPr>
          <w:lang w:val="ru-RU"/>
        </w:rPr>
        <w:t>Заболевания средней доли правого легкого  Mts в лимфоузлы средостения. Т2 N2 М0 ст. Ш А инф II.</w:t>
      </w:r>
    </w:p>
    <w:p w:rsidR="001B3CF8" w:rsidRPr="00732B72" w:rsidRDefault="001B3CF8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 xml:space="preserve">Жалобы при поступлении </w:t>
      </w:r>
      <w:r w:rsidRPr="00732B72">
        <w:rPr>
          <w:lang w:val="ru-RU"/>
        </w:rPr>
        <w:t xml:space="preserve">на </w:t>
      </w:r>
      <w:r w:rsidR="00FA6AFC" w:rsidRPr="00732B72">
        <w:rPr>
          <w:lang w:val="ru-RU"/>
        </w:rPr>
        <w:t xml:space="preserve">сухость во рту, </w:t>
      </w:r>
      <w:r w:rsidRPr="00732B72">
        <w:rPr>
          <w:lang w:val="ru-RU"/>
        </w:rPr>
        <w:t>жажду,</w:t>
      </w:r>
      <w:r w:rsidR="005215E7" w:rsidRPr="00732B72">
        <w:rPr>
          <w:lang w:val="ru-RU"/>
        </w:rPr>
        <w:t xml:space="preserve"> </w:t>
      </w:r>
      <w:r w:rsidRPr="00732B72">
        <w:rPr>
          <w:lang w:val="ru-RU"/>
        </w:rPr>
        <w:t>полиурию,</w:t>
      </w:r>
      <w:r w:rsidR="005215E7" w:rsidRPr="00732B72">
        <w:rPr>
          <w:lang w:val="ru-RU"/>
        </w:rPr>
        <w:t xml:space="preserve"> </w:t>
      </w:r>
      <w:r w:rsidRPr="00732B72">
        <w:rPr>
          <w:lang w:val="ru-RU"/>
        </w:rPr>
        <w:t>ухудшение зрения,</w:t>
      </w:r>
      <w:r w:rsidR="005215E7" w:rsidRPr="00732B72">
        <w:rPr>
          <w:lang w:val="ru-RU"/>
        </w:rPr>
        <w:t xml:space="preserve"> </w:t>
      </w:r>
      <w:r w:rsidRPr="00732B72">
        <w:rPr>
          <w:lang w:val="ru-RU"/>
        </w:rPr>
        <w:t xml:space="preserve"> </w:t>
      </w:r>
      <w:r w:rsidR="006442F2" w:rsidRPr="00732B72">
        <w:rPr>
          <w:lang w:val="ru-RU"/>
        </w:rPr>
        <w:t xml:space="preserve">боли  в н/к, </w:t>
      </w:r>
      <w:r w:rsidRPr="00732B72">
        <w:rPr>
          <w:lang w:val="ru-RU"/>
        </w:rPr>
        <w:t>судороги,</w:t>
      </w:r>
      <w:r w:rsidR="00364723" w:rsidRPr="00732B72">
        <w:rPr>
          <w:lang w:val="ru-RU"/>
        </w:rPr>
        <w:t xml:space="preserve"> онемение ног,</w:t>
      </w:r>
      <w:r w:rsidR="005215E7" w:rsidRPr="00732B72">
        <w:rPr>
          <w:lang w:val="ru-RU"/>
        </w:rPr>
        <w:t xml:space="preserve"> </w:t>
      </w:r>
      <w:r w:rsidR="002A19A6" w:rsidRPr="00732B72">
        <w:rPr>
          <w:lang w:val="ru-RU"/>
        </w:rPr>
        <w:t>повышение</w:t>
      </w:r>
      <w:r w:rsidRPr="00732B72">
        <w:rPr>
          <w:lang w:val="ru-RU"/>
        </w:rPr>
        <w:t xml:space="preserve"> </w:t>
      </w:r>
      <w:r w:rsidR="00062453" w:rsidRPr="00732B72">
        <w:rPr>
          <w:lang w:val="ru-RU"/>
        </w:rPr>
        <w:t xml:space="preserve">АД макс. до </w:t>
      </w:r>
      <w:r w:rsidR="00C14D04" w:rsidRPr="00732B72">
        <w:rPr>
          <w:lang w:val="ru-RU"/>
        </w:rPr>
        <w:t>140/90</w:t>
      </w:r>
      <w:r w:rsidR="007F1CDE" w:rsidRPr="00732B72">
        <w:rPr>
          <w:lang w:val="ru-RU"/>
        </w:rPr>
        <w:t xml:space="preserve"> </w:t>
      </w:r>
      <w:r w:rsidR="00062453" w:rsidRPr="00732B72">
        <w:rPr>
          <w:lang w:val="ru-RU"/>
        </w:rPr>
        <w:t>мм рт.</w:t>
      </w:r>
      <w:r w:rsidR="002A19A6" w:rsidRPr="00732B72">
        <w:rPr>
          <w:lang w:val="ru-RU"/>
        </w:rPr>
        <w:t>ст.</w:t>
      </w:r>
      <w:r w:rsidR="00062453" w:rsidRPr="00732B72">
        <w:rPr>
          <w:lang w:val="ru-RU"/>
        </w:rPr>
        <w:t xml:space="preserve">, </w:t>
      </w:r>
      <w:r w:rsidRPr="00732B72">
        <w:rPr>
          <w:lang w:val="ru-RU"/>
        </w:rPr>
        <w:t>головные</w:t>
      </w:r>
      <w:r w:rsidR="00C14D04" w:rsidRPr="00732B72">
        <w:rPr>
          <w:lang w:val="ru-RU"/>
        </w:rPr>
        <w:t xml:space="preserve"> боли,</w:t>
      </w:r>
      <w:r w:rsidRPr="00732B72">
        <w:rPr>
          <w:lang w:val="ru-RU"/>
        </w:rPr>
        <w:t xml:space="preserve"> </w:t>
      </w:r>
      <w:r w:rsidR="00152942" w:rsidRPr="00732B72">
        <w:rPr>
          <w:lang w:val="ru-RU"/>
        </w:rPr>
        <w:t>одышка при ходьбе, сухой изнуряющий кашель.</w:t>
      </w:r>
    </w:p>
    <w:p w:rsidR="001B3CF8" w:rsidRPr="00732B72" w:rsidRDefault="001B3CF8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Краткий анамнез</w:t>
      </w:r>
      <w:r w:rsidRPr="00732B72">
        <w:rPr>
          <w:lang w:val="ru-RU"/>
        </w:rPr>
        <w:t xml:space="preserve">: СД </w:t>
      </w:r>
      <w:r w:rsidR="00867E71" w:rsidRPr="00732B72">
        <w:rPr>
          <w:lang w:val="ru-RU"/>
        </w:rPr>
        <w:t>выявлен в</w:t>
      </w:r>
      <w:r w:rsidRPr="00732B72">
        <w:rPr>
          <w:lang w:val="ru-RU"/>
        </w:rPr>
        <w:t xml:space="preserve"> </w:t>
      </w:r>
      <w:r w:rsidR="00C14D04" w:rsidRPr="00732B72">
        <w:rPr>
          <w:lang w:val="ru-RU"/>
        </w:rPr>
        <w:t>2003</w:t>
      </w:r>
      <w:r w:rsidRPr="00732B72">
        <w:rPr>
          <w:lang w:val="ru-RU"/>
        </w:rPr>
        <w:t xml:space="preserve">г. Комы отрицает. С начала заболевания </w:t>
      </w:r>
      <w:r w:rsidR="00C14D04" w:rsidRPr="00732B72">
        <w:rPr>
          <w:lang w:val="ru-RU"/>
        </w:rPr>
        <w:t>соблюдал</w:t>
      </w:r>
      <w:r w:rsidR="00152942" w:rsidRPr="00732B72">
        <w:rPr>
          <w:lang w:val="ru-RU"/>
        </w:rPr>
        <w:t>а</w:t>
      </w:r>
      <w:r w:rsidR="00C14D04" w:rsidRPr="00732B72">
        <w:rPr>
          <w:lang w:val="ru-RU"/>
        </w:rPr>
        <w:t xml:space="preserve"> диету, затем принимал</w:t>
      </w:r>
      <w:r w:rsidR="00152942" w:rsidRPr="00732B72">
        <w:rPr>
          <w:lang w:val="ru-RU"/>
        </w:rPr>
        <w:t>а</w:t>
      </w:r>
      <w:r w:rsidR="00C14D04" w:rsidRPr="00732B72">
        <w:rPr>
          <w:lang w:val="ru-RU"/>
        </w:rPr>
        <w:t xml:space="preserve"> сиофор</w:t>
      </w:r>
      <w:r w:rsidR="00152942" w:rsidRPr="00732B72">
        <w:rPr>
          <w:lang w:val="ru-RU"/>
        </w:rPr>
        <w:t>, амарил</w:t>
      </w:r>
      <w:r w:rsidR="00C14D04" w:rsidRPr="00732B72">
        <w:rPr>
          <w:lang w:val="ru-RU"/>
        </w:rPr>
        <w:t>. С 2005</w:t>
      </w:r>
      <w:r w:rsidRPr="00732B72">
        <w:rPr>
          <w:lang w:val="ru-RU"/>
        </w:rPr>
        <w:t xml:space="preserve"> инсулинотерапия</w:t>
      </w:r>
      <w:r w:rsidR="00152942" w:rsidRPr="00732B72">
        <w:rPr>
          <w:lang w:val="ru-RU"/>
        </w:rPr>
        <w:t>:</w:t>
      </w:r>
      <w:r w:rsidR="00C14D04" w:rsidRPr="00732B72">
        <w:rPr>
          <w:lang w:val="ru-RU"/>
        </w:rPr>
        <w:t xml:space="preserve"> </w:t>
      </w:r>
      <w:r w:rsidR="00152942" w:rsidRPr="00732B72">
        <w:rPr>
          <w:lang w:val="ru-RU"/>
        </w:rPr>
        <w:t xml:space="preserve">Фармасулин Н, Фармасулин НNР, </w:t>
      </w:r>
      <w:r w:rsidR="00C14D04" w:rsidRPr="00732B72">
        <w:rPr>
          <w:lang w:val="ru-RU"/>
        </w:rPr>
        <w:t xml:space="preserve">в связи с отсутствием </w:t>
      </w:r>
      <w:r w:rsidR="00152942" w:rsidRPr="00732B72">
        <w:rPr>
          <w:lang w:val="ru-RU"/>
        </w:rPr>
        <w:t xml:space="preserve">компенсации, гипогликемическими состояниями в условиях эндокриндиспансера переведена </w:t>
      </w:r>
      <w:r w:rsidR="00C14D04" w:rsidRPr="00732B72">
        <w:rPr>
          <w:lang w:val="ru-RU"/>
        </w:rPr>
        <w:t>на</w:t>
      </w:r>
      <w:r w:rsidR="00152942" w:rsidRPr="00732B72">
        <w:rPr>
          <w:lang w:val="ru-RU"/>
        </w:rPr>
        <w:t xml:space="preserve"> Лантус</w:t>
      </w:r>
      <w:r w:rsidRPr="00732B72">
        <w:rPr>
          <w:lang w:val="ru-RU"/>
        </w:rPr>
        <w:t xml:space="preserve">. В наст. время принимает:  </w:t>
      </w:r>
      <w:r w:rsidR="00C14D04" w:rsidRPr="00732B72">
        <w:rPr>
          <w:lang w:val="ru-RU"/>
        </w:rPr>
        <w:t xml:space="preserve">Эпайдра </w:t>
      </w:r>
      <w:r w:rsidRPr="00732B72">
        <w:rPr>
          <w:lang w:val="ru-RU"/>
        </w:rPr>
        <w:t>п/з-</w:t>
      </w:r>
      <w:r w:rsidR="00C14D04" w:rsidRPr="00732B72">
        <w:rPr>
          <w:lang w:val="ru-RU"/>
        </w:rPr>
        <w:t>11</w:t>
      </w:r>
      <w:r w:rsidRPr="00732B72">
        <w:rPr>
          <w:lang w:val="ru-RU"/>
        </w:rPr>
        <w:t xml:space="preserve"> ед., п/о-</w:t>
      </w:r>
      <w:r w:rsidR="00C14D04" w:rsidRPr="00732B72">
        <w:rPr>
          <w:lang w:val="ru-RU"/>
        </w:rPr>
        <w:t>15</w:t>
      </w:r>
      <w:r w:rsidRPr="00732B72">
        <w:rPr>
          <w:lang w:val="ru-RU"/>
        </w:rPr>
        <w:t xml:space="preserve"> ед., п/у- </w:t>
      </w:r>
      <w:r w:rsidR="00C14D04" w:rsidRPr="00732B72">
        <w:rPr>
          <w:lang w:val="ru-RU"/>
        </w:rPr>
        <w:t>11</w:t>
      </w:r>
      <w:r w:rsidRPr="00732B72">
        <w:rPr>
          <w:lang w:val="ru-RU"/>
        </w:rPr>
        <w:t>ед.,</w:t>
      </w:r>
      <w:r w:rsidR="00152942" w:rsidRPr="00732B72">
        <w:rPr>
          <w:lang w:val="ru-RU"/>
        </w:rPr>
        <w:t xml:space="preserve"> Лан</w:t>
      </w:r>
      <w:r w:rsidR="00C14D04" w:rsidRPr="00732B72">
        <w:rPr>
          <w:lang w:val="ru-RU"/>
        </w:rPr>
        <w:t>т</w:t>
      </w:r>
      <w:r w:rsidR="00152942" w:rsidRPr="00732B72">
        <w:rPr>
          <w:lang w:val="ru-RU"/>
        </w:rPr>
        <w:t>у</w:t>
      </w:r>
      <w:r w:rsidR="00C14D04" w:rsidRPr="00732B72">
        <w:rPr>
          <w:lang w:val="ru-RU"/>
        </w:rPr>
        <w:t xml:space="preserve">с </w:t>
      </w:r>
      <w:r w:rsidRPr="00732B72">
        <w:rPr>
          <w:lang w:val="ru-RU"/>
        </w:rPr>
        <w:t xml:space="preserve"> 22.00</w:t>
      </w:r>
      <w:r w:rsidR="006A6A7C" w:rsidRPr="00732B72">
        <w:rPr>
          <w:lang w:val="ru-RU"/>
        </w:rPr>
        <w:t xml:space="preserve"> – 64 ед.</w:t>
      </w:r>
      <w:r w:rsidR="00152942" w:rsidRPr="00732B72">
        <w:rPr>
          <w:lang w:val="ru-RU"/>
        </w:rPr>
        <w:t xml:space="preserve"> </w:t>
      </w:r>
      <w:r w:rsidRPr="00732B72">
        <w:rPr>
          <w:lang w:val="ru-RU"/>
        </w:rPr>
        <w:t xml:space="preserve">Гликемия </w:t>
      </w:r>
      <w:r w:rsidR="00955A26" w:rsidRPr="00732B72">
        <w:rPr>
          <w:lang w:val="ru-RU"/>
        </w:rPr>
        <w:t>–</w:t>
      </w:r>
      <w:r w:rsidR="006A6A7C" w:rsidRPr="00732B72">
        <w:rPr>
          <w:lang w:val="ru-RU"/>
        </w:rPr>
        <w:t>9,0-13,0</w:t>
      </w:r>
      <w:r w:rsidR="00955A26" w:rsidRPr="00732B72">
        <w:rPr>
          <w:lang w:val="ru-RU"/>
        </w:rPr>
        <w:t xml:space="preserve"> ммоль/л</w:t>
      </w:r>
      <w:r w:rsidR="006442F2" w:rsidRPr="00732B72">
        <w:rPr>
          <w:lang w:val="ru-RU"/>
        </w:rPr>
        <w:t xml:space="preserve">. </w:t>
      </w:r>
      <w:r w:rsidR="004A4A54" w:rsidRPr="00732B72">
        <w:rPr>
          <w:lang w:val="ru-RU"/>
        </w:rPr>
        <w:t>НвАIс -</w:t>
      </w:r>
      <w:r w:rsidR="006A6A7C" w:rsidRPr="00732B72">
        <w:rPr>
          <w:lang w:val="ru-RU"/>
        </w:rPr>
        <w:t>11,4</w:t>
      </w:r>
      <w:r w:rsidR="004A4A54" w:rsidRPr="00732B72">
        <w:rPr>
          <w:lang w:val="ru-RU"/>
        </w:rPr>
        <w:t xml:space="preserve">  %. </w:t>
      </w:r>
      <w:r w:rsidRPr="00732B72">
        <w:rPr>
          <w:lang w:val="ru-RU"/>
        </w:rPr>
        <w:t xml:space="preserve">Последнее стац. лечение  в </w:t>
      </w:r>
      <w:r w:rsidR="006A6A7C" w:rsidRPr="00732B72">
        <w:rPr>
          <w:lang w:val="ru-RU"/>
        </w:rPr>
        <w:t>2011</w:t>
      </w:r>
      <w:r w:rsidRPr="00732B72">
        <w:rPr>
          <w:lang w:val="ru-RU"/>
        </w:rPr>
        <w:t xml:space="preserve">г. </w:t>
      </w:r>
      <w:r w:rsidR="008056AF" w:rsidRPr="00732B72">
        <w:rPr>
          <w:lang w:val="ru-RU"/>
        </w:rPr>
        <w:t xml:space="preserve">Находилась в Киевском Нац. Инст. рака в связи с заболеванием легких, обнаружена гипергликемия 12-19 ммоль/л. с 2009 выявлен узловой зоб, проведена ТАПБ: аденоматозный узел. 04.2009: АТТПО – 120 МЕ/мл (0-30) АТТГ – 234 МЕ/мл (0-100), непродолжительное время принимала L- тироксин 100 мкг, с 2011 – отменен. АГ в течении 17 лет, принимает небилет, квадроприл. </w:t>
      </w:r>
      <w:r w:rsidRPr="00732B72">
        <w:rPr>
          <w:lang w:val="ru-RU"/>
        </w:rPr>
        <w:t>Госпитализирован</w:t>
      </w:r>
      <w:r w:rsidR="008056AF" w:rsidRPr="00732B72">
        <w:rPr>
          <w:lang w:val="ru-RU"/>
        </w:rPr>
        <w:t>а</w:t>
      </w:r>
      <w:r w:rsidRPr="00732B72">
        <w:rPr>
          <w:lang w:val="ru-RU"/>
        </w:rPr>
        <w:t xml:space="preserve">  в обл. энд. диспансер</w:t>
      </w:r>
      <w:r w:rsidR="008056AF" w:rsidRPr="00732B72">
        <w:rPr>
          <w:lang w:val="ru-RU"/>
        </w:rPr>
        <w:t xml:space="preserve"> для коррекции инсулинотерапии.</w:t>
      </w:r>
    </w:p>
    <w:p w:rsidR="00F7479F" w:rsidRPr="00732B72" w:rsidRDefault="00F7479F" w:rsidP="00FC5396">
      <w:pPr>
        <w:ind w:left="-567"/>
        <w:jc w:val="both"/>
        <w:rPr>
          <w:u w:val="single"/>
          <w:lang w:val="ru-RU"/>
        </w:rPr>
      </w:pPr>
      <w:r w:rsidRPr="00732B72">
        <w:rPr>
          <w:u w:val="single"/>
          <w:lang w:val="ru-RU"/>
        </w:rPr>
        <w:t>Данные лабораторных исследований.</w:t>
      </w:r>
    </w:p>
    <w:p w:rsidR="00F7479F" w:rsidRPr="00732B72" w:rsidRDefault="00025D44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>19</w:t>
      </w:r>
      <w:r w:rsidR="00B72843" w:rsidRPr="00732B72">
        <w:rPr>
          <w:lang w:val="ru-RU"/>
        </w:rPr>
        <w:t>.</w:t>
      </w:r>
      <w:r w:rsidR="00210D8C" w:rsidRPr="00732B72">
        <w:rPr>
          <w:lang w:val="ru-RU"/>
        </w:rPr>
        <w:t>11</w:t>
      </w:r>
      <w:r w:rsidR="007D4B6C" w:rsidRPr="00732B72">
        <w:rPr>
          <w:lang w:val="ru-RU"/>
        </w:rPr>
        <w:t>.13</w:t>
      </w:r>
      <w:r w:rsidR="00F7479F" w:rsidRPr="00732B72">
        <w:rPr>
          <w:lang w:val="ru-RU"/>
        </w:rPr>
        <w:t>Общ. ан. крови Нв –</w:t>
      </w:r>
      <w:r w:rsidRPr="00732B72">
        <w:rPr>
          <w:lang w:val="ru-RU"/>
        </w:rPr>
        <w:t>168</w:t>
      </w:r>
      <w:r w:rsidR="00F7479F" w:rsidRPr="00732B72">
        <w:rPr>
          <w:lang w:val="ru-RU"/>
        </w:rPr>
        <w:t xml:space="preserve">  г/л  эритр –</w:t>
      </w:r>
      <w:r w:rsidRPr="00732B72">
        <w:rPr>
          <w:lang w:val="ru-RU"/>
        </w:rPr>
        <w:t>5,2</w:t>
      </w:r>
      <w:r w:rsidR="00F7479F" w:rsidRPr="00732B72">
        <w:rPr>
          <w:lang w:val="ru-RU"/>
        </w:rPr>
        <w:t xml:space="preserve">  лейк – </w:t>
      </w:r>
      <w:r w:rsidRPr="00732B72">
        <w:rPr>
          <w:lang w:val="ru-RU"/>
        </w:rPr>
        <w:t>6,3</w:t>
      </w:r>
      <w:r w:rsidR="00F7479F" w:rsidRPr="00732B72">
        <w:rPr>
          <w:lang w:val="ru-RU"/>
        </w:rPr>
        <w:t xml:space="preserve"> СОЭ –</w:t>
      </w:r>
      <w:r w:rsidRPr="00732B72">
        <w:rPr>
          <w:lang w:val="ru-RU"/>
        </w:rPr>
        <w:t>6</w:t>
      </w:r>
      <w:r w:rsidR="00F7479F" w:rsidRPr="00732B72">
        <w:rPr>
          <w:lang w:val="ru-RU"/>
        </w:rPr>
        <w:t xml:space="preserve">  мм/час   </w:t>
      </w:r>
    </w:p>
    <w:p w:rsidR="00F7479F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 xml:space="preserve">э- </w:t>
      </w:r>
      <w:r w:rsidR="00025D44" w:rsidRPr="00732B72">
        <w:rPr>
          <w:lang w:val="ru-RU"/>
        </w:rPr>
        <w:t>0</w:t>
      </w:r>
      <w:r w:rsidRPr="00732B72">
        <w:rPr>
          <w:lang w:val="ru-RU"/>
        </w:rPr>
        <w:t>%    п-</w:t>
      </w:r>
      <w:r w:rsidR="00025D44" w:rsidRPr="00732B72">
        <w:rPr>
          <w:lang w:val="ru-RU"/>
        </w:rPr>
        <w:t>8</w:t>
      </w:r>
      <w:r w:rsidRPr="00732B72">
        <w:rPr>
          <w:lang w:val="ru-RU"/>
        </w:rPr>
        <w:t xml:space="preserve"> %   с- </w:t>
      </w:r>
      <w:r w:rsidR="00025D44" w:rsidRPr="00732B72">
        <w:rPr>
          <w:lang w:val="ru-RU"/>
        </w:rPr>
        <w:t>61</w:t>
      </w:r>
      <w:r w:rsidRPr="00732B72">
        <w:rPr>
          <w:lang w:val="ru-RU"/>
        </w:rPr>
        <w:t xml:space="preserve">%   л- </w:t>
      </w:r>
      <w:r w:rsidR="00025D44" w:rsidRPr="00732B72">
        <w:rPr>
          <w:lang w:val="ru-RU"/>
        </w:rPr>
        <w:t>24</w:t>
      </w:r>
      <w:r w:rsidRPr="00732B72">
        <w:rPr>
          <w:lang w:val="ru-RU"/>
        </w:rPr>
        <w:t xml:space="preserve"> %   м-</w:t>
      </w:r>
      <w:r w:rsidR="00025D44" w:rsidRPr="00732B72">
        <w:rPr>
          <w:lang w:val="ru-RU"/>
        </w:rPr>
        <w:t>7</w:t>
      </w:r>
      <w:r w:rsidRPr="00732B72">
        <w:rPr>
          <w:lang w:val="ru-RU"/>
        </w:rPr>
        <w:t xml:space="preserve">%  </w:t>
      </w:r>
    </w:p>
    <w:p w:rsidR="00F7479F" w:rsidRPr="00732B72" w:rsidRDefault="00025D44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>19</w:t>
      </w:r>
      <w:r w:rsidR="00B72843" w:rsidRPr="00732B72">
        <w:rPr>
          <w:lang w:val="ru-RU"/>
        </w:rPr>
        <w:t>.</w:t>
      </w:r>
      <w:r w:rsidR="00210D8C" w:rsidRPr="00732B72">
        <w:rPr>
          <w:lang w:val="ru-RU"/>
        </w:rPr>
        <w:t>11</w:t>
      </w:r>
      <w:r w:rsidR="00A27D45" w:rsidRPr="00732B72">
        <w:rPr>
          <w:lang w:val="ru-RU"/>
        </w:rPr>
        <w:t>.13</w:t>
      </w:r>
      <w:r w:rsidR="00F7479F" w:rsidRPr="00732B72">
        <w:rPr>
          <w:lang w:val="ru-RU"/>
        </w:rPr>
        <w:t xml:space="preserve">Биохимия: </w:t>
      </w:r>
      <w:r w:rsidR="009521D6" w:rsidRPr="00732B72">
        <w:rPr>
          <w:lang w:val="ru-RU"/>
        </w:rPr>
        <w:t>СКФ –</w:t>
      </w:r>
      <w:r w:rsidRPr="00732B72">
        <w:rPr>
          <w:lang w:val="ru-RU"/>
        </w:rPr>
        <w:t>87</w:t>
      </w:r>
      <w:r w:rsidR="009521D6" w:rsidRPr="00732B72">
        <w:rPr>
          <w:lang w:val="ru-RU"/>
        </w:rPr>
        <w:t xml:space="preserve"> мл./мин., </w:t>
      </w:r>
      <w:r w:rsidR="00F7479F" w:rsidRPr="00732B72">
        <w:rPr>
          <w:lang w:val="ru-RU"/>
        </w:rPr>
        <w:t>хол –</w:t>
      </w:r>
      <w:r w:rsidRPr="00732B72">
        <w:rPr>
          <w:lang w:val="ru-RU"/>
        </w:rPr>
        <w:t>5,1</w:t>
      </w:r>
      <w:r w:rsidR="00F7479F" w:rsidRPr="00732B72">
        <w:rPr>
          <w:lang w:val="ru-RU"/>
        </w:rPr>
        <w:t xml:space="preserve"> тригл -</w:t>
      </w:r>
      <w:r w:rsidRPr="00732B72">
        <w:rPr>
          <w:lang w:val="ru-RU"/>
        </w:rPr>
        <w:t>1,75</w:t>
      </w:r>
      <w:r w:rsidR="00F7479F" w:rsidRPr="00732B72">
        <w:rPr>
          <w:lang w:val="ru-RU"/>
        </w:rPr>
        <w:t xml:space="preserve"> ХСЛПВП -</w:t>
      </w:r>
      <w:r w:rsidRPr="00732B72">
        <w:rPr>
          <w:lang w:val="ru-RU"/>
        </w:rPr>
        <w:t>1,51</w:t>
      </w:r>
      <w:r w:rsidR="00F7479F" w:rsidRPr="00732B72">
        <w:rPr>
          <w:lang w:val="ru-RU"/>
        </w:rPr>
        <w:t xml:space="preserve"> ХСЛПНП </w:t>
      </w:r>
      <w:r w:rsidRPr="00732B72">
        <w:rPr>
          <w:lang w:val="ru-RU"/>
        </w:rPr>
        <w:t>–</w:t>
      </w:r>
      <w:r w:rsidR="00F7479F" w:rsidRPr="00732B72">
        <w:rPr>
          <w:lang w:val="ru-RU"/>
        </w:rPr>
        <w:t xml:space="preserve"> </w:t>
      </w:r>
      <w:r w:rsidRPr="00732B72">
        <w:rPr>
          <w:lang w:val="ru-RU"/>
        </w:rPr>
        <w:t xml:space="preserve">2,79 </w:t>
      </w:r>
      <w:r w:rsidR="00F7479F" w:rsidRPr="00732B72">
        <w:rPr>
          <w:lang w:val="ru-RU"/>
        </w:rPr>
        <w:t xml:space="preserve">Катер </w:t>
      </w:r>
      <w:r w:rsidRPr="00732B72">
        <w:rPr>
          <w:lang w:val="ru-RU"/>
        </w:rPr>
        <w:t>–</w:t>
      </w:r>
      <w:r w:rsidR="00F7479F" w:rsidRPr="00732B72">
        <w:rPr>
          <w:lang w:val="ru-RU"/>
        </w:rPr>
        <w:t xml:space="preserve"> </w:t>
      </w:r>
      <w:r w:rsidRPr="00732B72">
        <w:rPr>
          <w:lang w:val="ru-RU"/>
        </w:rPr>
        <w:t>2,4</w:t>
      </w:r>
      <w:r w:rsidR="00F7479F" w:rsidRPr="00732B72">
        <w:rPr>
          <w:lang w:val="ru-RU"/>
        </w:rPr>
        <w:t>мочевина –</w:t>
      </w:r>
      <w:r w:rsidRPr="00732B72">
        <w:rPr>
          <w:lang w:val="ru-RU"/>
        </w:rPr>
        <w:t>6,0</w:t>
      </w:r>
      <w:r w:rsidR="00F7479F" w:rsidRPr="00732B72">
        <w:rPr>
          <w:lang w:val="ru-RU"/>
        </w:rPr>
        <w:t xml:space="preserve">  креатинин –</w:t>
      </w:r>
      <w:r w:rsidRPr="00732B72">
        <w:rPr>
          <w:lang w:val="ru-RU"/>
        </w:rPr>
        <w:t>75</w:t>
      </w:r>
      <w:r w:rsidR="00F7479F" w:rsidRPr="00732B72">
        <w:rPr>
          <w:lang w:val="ru-RU"/>
        </w:rPr>
        <w:t xml:space="preserve">   бил общ –</w:t>
      </w:r>
      <w:r w:rsidRPr="00732B72">
        <w:rPr>
          <w:lang w:val="ru-RU"/>
        </w:rPr>
        <w:t>15,4</w:t>
      </w:r>
      <w:r w:rsidR="00F7479F" w:rsidRPr="00732B72">
        <w:rPr>
          <w:lang w:val="ru-RU"/>
        </w:rPr>
        <w:t xml:space="preserve">  бил пр – </w:t>
      </w:r>
      <w:r w:rsidRPr="00732B72">
        <w:rPr>
          <w:lang w:val="ru-RU"/>
        </w:rPr>
        <w:t>3,1</w:t>
      </w:r>
      <w:r w:rsidR="00F7479F" w:rsidRPr="00732B72">
        <w:rPr>
          <w:lang w:val="ru-RU"/>
        </w:rPr>
        <w:t xml:space="preserve"> тим –</w:t>
      </w:r>
      <w:r w:rsidRPr="00732B72">
        <w:rPr>
          <w:lang w:val="ru-RU"/>
        </w:rPr>
        <w:t>1,5</w:t>
      </w:r>
      <w:r w:rsidR="00F7479F" w:rsidRPr="00732B72">
        <w:rPr>
          <w:lang w:val="ru-RU"/>
        </w:rPr>
        <w:t xml:space="preserve">  АСТ – </w:t>
      </w:r>
      <w:r w:rsidRPr="00732B72">
        <w:rPr>
          <w:lang w:val="ru-RU"/>
        </w:rPr>
        <w:t>0,46</w:t>
      </w:r>
      <w:r w:rsidR="00F7479F" w:rsidRPr="00732B72">
        <w:rPr>
          <w:lang w:val="ru-RU"/>
        </w:rPr>
        <w:t xml:space="preserve">  АЛТ –</w:t>
      </w:r>
      <w:r w:rsidRPr="00732B72">
        <w:rPr>
          <w:lang w:val="ru-RU"/>
        </w:rPr>
        <w:t>0,88</w:t>
      </w:r>
      <w:r w:rsidR="00F7479F" w:rsidRPr="00732B72">
        <w:rPr>
          <w:lang w:val="ru-RU"/>
        </w:rPr>
        <w:t xml:space="preserve">   ммоль/л; </w:t>
      </w:r>
    </w:p>
    <w:p w:rsidR="00F7479F" w:rsidRDefault="00025D44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>12</w:t>
      </w:r>
      <w:r w:rsidR="00B72843" w:rsidRPr="00732B72">
        <w:rPr>
          <w:lang w:val="ru-RU"/>
        </w:rPr>
        <w:t>.</w:t>
      </w:r>
      <w:r w:rsidR="00210D8C" w:rsidRPr="00732B72">
        <w:rPr>
          <w:lang w:val="ru-RU"/>
        </w:rPr>
        <w:t>11</w:t>
      </w:r>
      <w:r w:rsidR="00A27D45" w:rsidRPr="00732B72">
        <w:rPr>
          <w:lang w:val="ru-RU"/>
        </w:rPr>
        <w:t>.13</w:t>
      </w:r>
      <w:r w:rsidR="00F7479F" w:rsidRPr="00732B72">
        <w:rPr>
          <w:lang w:val="ru-RU"/>
        </w:rPr>
        <w:t>Глик. гемоглобин -</w:t>
      </w:r>
      <w:r w:rsidR="006A6A7C" w:rsidRPr="00732B72">
        <w:rPr>
          <w:lang w:val="ru-RU"/>
        </w:rPr>
        <w:t>11,6</w:t>
      </w:r>
      <w:r w:rsidR="00F7479F" w:rsidRPr="00732B72">
        <w:rPr>
          <w:lang w:val="ru-RU"/>
        </w:rPr>
        <w:t>%</w:t>
      </w:r>
    </w:p>
    <w:p w:rsidR="005872B1" w:rsidRPr="005872B1" w:rsidRDefault="005872B1" w:rsidP="005872B1">
      <w:pPr>
        <w:ind w:left="-567"/>
        <w:jc w:val="both"/>
        <w:rPr>
          <w:lang w:val="ru-RU"/>
        </w:rPr>
      </w:pPr>
      <w:r w:rsidRPr="005872B1">
        <w:rPr>
          <w:lang w:val="ru-RU"/>
        </w:rPr>
        <w:t xml:space="preserve">22.11.13Анализ крови на RW- отр </w:t>
      </w:r>
    </w:p>
    <w:p w:rsidR="00BB60ED" w:rsidRPr="00732B72" w:rsidRDefault="00025D44" w:rsidP="00FC5396">
      <w:pPr>
        <w:ind w:left="-567"/>
        <w:jc w:val="both"/>
        <w:rPr>
          <w:lang w:val="ru-RU"/>
        </w:rPr>
      </w:pPr>
      <w:r w:rsidRPr="00732B72">
        <w:rPr>
          <w:lang w:val="ru-RU"/>
        </w:rPr>
        <w:t>22.11.13</w:t>
      </w:r>
      <w:r w:rsidR="00BB60ED" w:rsidRPr="00732B72">
        <w:rPr>
          <w:lang w:val="ru-RU"/>
        </w:rPr>
        <w:t xml:space="preserve">ТТГ </w:t>
      </w:r>
      <w:r w:rsidR="00834365" w:rsidRPr="00732B72">
        <w:rPr>
          <w:lang w:val="ru-RU"/>
        </w:rPr>
        <w:t>–</w:t>
      </w:r>
      <w:r w:rsidRPr="00732B72">
        <w:rPr>
          <w:lang w:val="ru-RU"/>
        </w:rPr>
        <w:t>3,8</w:t>
      </w:r>
      <w:r w:rsidR="00DB03E4" w:rsidRPr="00732B72">
        <w:rPr>
          <w:lang w:val="ru-RU"/>
        </w:rPr>
        <w:t xml:space="preserve"> </w:t>
      </w:r>
      <w:r w:rsidR="00834365" w:rsidRPr="00732B72">
        <w:rPr>
          <w:lang w:val="ru-RU"/>
        </w:rPr>
        <w:t xml:space="preserve"> </w:t>
      </w:r>
      <w:r w:rsidR="006442F2" w:rsidRPr="00732B72">
        <w:rPr>
          <w:lang w:val="ru-RU"/>
        </w:rPr>
        <w:t xml:space="preserve"> </w:t>
      </w:r>
      <w:r w:rsidR="00834365" w:rsidRPr="00732B72">
        <w:rPr>
          <w:lang w:val="ru-RU"/>
        </w:rPr>
        <w:t>(0,3-4,0) Мме/л</w:t>
      </w:r>
    </w:p>
    <w:p w:rsidR="00F7479F" w:rsidRPr="00732B72" w:rsidRDefault="00025D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2B72">
        <w:rPr>
          <w:b w:val="0"/>
          <w:sz w:val="24"/>
          <w:szCs w:val="24"/>
        </w:rPr>
        <w:t>19</w:t>
      </w:r>
      <w:r w:rsidR="00B72843" w:rsidRPr="00732B72">
        <w:rPr>
          <w:b w:val="0"/>
          <w:sz w:val="24"/>
          <w:szCs w:val="24"/>
        </w:rPr>
        <w:t>.</w:t>
      </w:r>
      <w:r w:rsidR="00210D8C" w:rsidRPr="00732B72">
        <w:rPr>
          <w:b w:val="0"/>
          <w:sz w:val="24"/>
          <w:szCs w:val="24"/>
        </w:rPr>
        <w:t>11</w:t>
      </w:r>
      <w:r w:rsidR="00A27D45" w:rsidRPr="00732B72">
        <w:rPr>
          <w:b w:val="0"/>
          <w:sz w:val="24"/>
          <w:szCs w:val="24"/>
        </w:rPr>
        <w:t>.13</w:t>
      </w:r>
      <w:r w:rsidR="00F7479F" w:rsidRPr="00732B72">
        <w:rPr>
          <w:b w:val="0"/>
          <w:sz w:val="24"/>
          <w:szCs w:val="24"/>
        </w:rPr>
        <w:t>Общ. а</w:t>
      </w:r>
      <w:r w:rsidR="0052757A" w:rsidRPr="00732B72">
        <w:rPr>
          <w:b w:val="0"/>
          <w:sz w:val="24"/>
          <w:szCs w:val="24"/>
        </w:rPr>
        <w:t>н. мочи уд вес 10</w:t>
      </w:r>
      <w:r w:rsidRPr="00732B72">
        <w:rPr>
          <w:b w:val="0"/>
          <w:sz w:val="24"/>
          <w:szCs w:val="24"/>
        </w:rPr>
        <w:t>10</w:t>
      </w:r>
      <w:r w:rsidR="0052757A" w:rsidRPr="00732B72">
        <w:rPr>
          <w:b w:val="0"/>
          <w:sz w:val="24"/>
          <w:szCs w:val="24"/>
        </w:rPr>
        <w:t xml:space="preserve">  лейк –</w:t>
      </w:r>
      <w:r w:rsidRPr="00732B72">
        <w:rPr>
          <w:b w:val="0"/>
          <w:sz w:val="24"/>
          <w:szCs w:val="24"/>
        </w:rPr>
        <w:t>4-5</w:t>
      </w:r>
      <w:r w:rsidR="0052757A" w:rsidRPr="00732B72">
        <w:rPr>
          <w:b w:val="0"/>
          <w:sz w:val="24"/>
          <w:szCs w:val="24"/>
        </w:rPr>
        <w:t xml:space="preserve">   в п/</w:t>
      </w:r>
      <w:r w:rsidR="00F7479F" w:rsidRPr="00732B72">
        <w:rPr>
          <w:b w:val="0"/>
          <w:sz w:val="24"/>
          <w:szCs w:val="24"/>
        </w:rPr>
        <w:t>зр белок – отр  ацетон –отр</w:t>
      </w:r>
      <w:r w:rsidR="001C28C0" w:rsidRPr="00732B72">
        <w:rPr>
          <w:b w:val="0"/>
          <w:sz w:val="24"/>
          <w:szCs w:val="24"/>
        </w:rPr>
        <w:t xml:space="preserve">; </w:t>
      </w:r>
      <w:r w:rsidR="003E51AC" w:rsidRPr="00732B72">
        <w:rPr>
          <w:b w:val="0"/>
          <w:sz w:val="24"/>
          <w:szCs w:val="24"/>
        </w:rPr>
        <w:t xml:space="preserve"> эпит</w:t>
      </w:r>
      <w:r w:rsidR="001C28C0" w:rsidRPr="00732B72">
        <w:rPr>
          <w:b w:val="0"/>
          <w:sz w:val="24"/>
          <w:szCs w:val="24"/>
        </w:rPr>
        <w:t xml:space="preserve">. пл. - </w:t>
      </w:r>
      <w:r w:rsidRPr="00732B72">
        <w:rPr>
          <w:b w:val="0"/>
          <w:sz w:val="24"/>
          <w:szCs w:val="24"/>
        </w:rPr>
        <w:t>ум</w:t>
      </w:r>
      <w:r w:rsidR="001C28C0" w:rsidRPr="00732B72">
        <w:rPr>
          <w:b w:val="0"/>
          <w:sz w:val="24"/>
          <w:szCs w:val="24"/>
        </w:rPr>
        <w:t xml:space="preserve"> </w:t>
      </w:r>
      <w:r w:rsidR="000B278F" w:rsidRPr="00732B72">
        <w:rPr>
          <w:b w:val="0"/>
          <w:sz w:val="24"/>
          <w:szCs w:val="24"/>
        </w:rPr>
        <w:t xml:space="preserve"> в п/зр</w:t>
      </w:r>
    </w:p>
    <w:p w:rsidR="00F7479F" w:rsidRPr="00732B72" w:rsidRDefault="00025D44" w:rsidP="00FC5396">
      <w:pPr>
        <w:ind w:left="-567"/>
        <w:rPr>
          <w:lang w:val="ru-RU"/>
        </w:rPr>
      </w:pPr>
      <w:r w:rsidRPr="00732B72">
        <w:rPr>
          <w:lang w:val="ru-RU"/>
        </w:rPr>
        <w:t>21</w:t>
      </w:r>
      <w:r w:rsidR="00B72843" w:rsidRPr="00732B72">
        <w:rPr>
          <w:lang w:val="ru-RU"/>
        </w:rPr>
        <w:t>.</w:t>
      </w:r>
      <w:r w:rsidR="00210D8C" w:rsidRPr="00732B72">
        <w:rPr>
          <w:lang w:val="ru-RU"/>
        </w:rPr>
        <w:t>11</w:t>
      </w:r>
      <w:r w:rsidR="00A27D45" w:rsidRPr="00732B72">
        <w:rPr>
          <w:lang w:val="ru-RU"/>
        </w:rPr>
        <w:t>.13</w:t>
      </w:r>
      <w:r w:rsidR="00F7479F" w:rsidRPr="00732B72">
        <w:rPr>
          <w:lang w:val="ru-RU"/>
        </w:rPr>
        <w:t>Анализ мочи по Нечипоренко лейк -</w:t>
      </w:r>
      <w:r w:rsidRPr="00732B72">
        <w:rPr>
          <w:lang w:val="ru-RU"/>
        </w:rPr>
        <w:t>1000</w:t>
      </w:r>
      <w:r w:rsidR="00F7479F" w:rsidRPr="00732B72">
        <w:rPr>
          <w:lang w:val="ru-RU"/>
        </w:rPr>
        <w:t xml:space="preserve">  эритр -  белок – отр</w:t>
      </w:r>
    </w:p>
    <w:p w:rsidR="00F7479F" w:rsidRPr="00732B72" w:rsidRDefault="00025D44" w:rsidP="00FC5396">
      <w:pPr>
        <w:ind w:left="-567"/>
        <w:rPr>
          <w:lang w:val="ru-RU"/>
        </w:rPr>
      </w:pPr>
      <w:r w:rsidRPr="00732B72">
        <w:rPr>
          <w:lang w:val="ru-RU"/>
        </w:rPr>
        <w:t>20</w:t>
      </w:r>
      <w:r w:rsidR="00B72843" w:rsidRPr="00732B72">
        <w:rPr>
          <w:lang w:val="ru-RU"/>
        </w:rPr>
        <w:t>.</w:t>
      </w:r>
      <w:r w:rsidR="00210D8C" w:rsidRPr="00732B72">
        <w:rPr>
          <w:lang w:val="ru-RU"/>
        </w:rPr>
        <w:t>11</w:t>
      </w:r>
      <w:r w:rsidR="00A27D45" w:rsidRPr="00732B72">
        <w:rPr>
          <w:lang w:val="ru-RU"/>
        </w:rPr>
        <w:t>.13</w:t>
      </w:r>
      <w:r w:rsidR="00F7479F" w:rsidRPr="00732B72">
        <w:rPr>
          <w:lang w:val="ru-RU"/>
        </w:rPr>
        <w:t xml:space="preserve">Суточная глюкозурия –  </w:t>
      </w:r>
      <w:r w:rsidRPr="00732B72">
        <w:rPr>
          <w:lang w:val="ru-RU"/>
        </w:rPr>
        <w:t>0,47</w:t>
      </w:r>
      <w:r w:rsidR="00F7479F" w:rsidRPr="00732B72">
        <w:rPr>
          <w:lang w:val="ru-RU"/>
        </w:rPr>
        <w:t xml:space="preserve">%;   Суточная протеинурия –  отр   </w:t>
      </w:r>
    </w:p>
    <w:p w:rsidR="00F7479F" w:rsidRPr="00732B72" w:rsidRDefault="00025D44" w:rsidP="00FC5396">
      <w:pPr>
        <w:pStyle w:val="5"/>
        <w:ind w:left="-567"/>
        <w:rPr>
          <w:sz w:val="24"/>
          <w:szCs w:val="24"/>
        </w:rPr>
      </w:pPr>
      <w:r w:rsidRPr="00732B72">
        <w:rPr>
          <w:sz w:val="24"/>
          <w:szCs w:val="24"/>
        </w:rPr>
        <w:t>20</w:t>
      </w:r>
      <w:r w:rsidR="00B72843" w:rsidRPr="00732B72">
        <w:rPr>
          <w:sz w:val="24"/>
          <w:szCs w:val="24"/>
        </w:rPr>
        <w:t>.</w:t>
      </w:r>
      <w:r w:rsidR="00210D8C" w:rsidRPr="00732B72">
        <w:rPr>
          <w:sz w:val="24"/>
          <w:szCs w:val="24"/>
        </w:rPr>
        <w:t>11</w:t>
      </w:r>
      <w:r w:rsidR="002A19A6" w:rsidRPr="00732B72">
        <w:rPr>
          <w:sz w:val="24"/>
          <w:szCs w:val="24"/>
        </w:rPr>
        <w:t>.13</w:t>
      </w:r>
      <w:r w:rsidR="00F7479F" w:rsidRPr="00732B72">
        <w:rPr>
          <w:sz w:val="24"/>
          <w:szCs w:val="24"/>
        </w:rPr>
        <w:t xml:space="preserve">Микроальбуминурия </w:t>
      </w:r>
      <w:r w:rsidR="00B76356" w:rsidRPr="00732B72">
        <w:rPr>
          <w:sz w:val="24"/>
          <w:szCs w:val="24"/>
        </w:rPr>
        <w:t>–</w:t>
      </w:r>
      <w:r w:rsidRPr="00732B72">
        <w:rPr>
          <w:sz w:val="24"/>
          <w:szCs w:val="24"/>
        </w:rPr>
        <w:t>21,0</w:t>
      </w:r>
      <w:r w:rsidR="00F7479F" w:rsidRPr="00732B72">
        <w:rPr>
          <w:sz w:val="24"/>
          <w:szCs w:val="24"/>
        </w:rPr>
        <w:t xml:space="preserve"> </w:t>
      </w:r>
      <w:r w:rsidR="000B278F" w:rsidRPr="00732B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56AF" w:rsidRPr="00732B72" w:rsidTr="00B76356">
        <w:tc>
          <w:tcPr>
            <w:tcW w:w="2518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 xml:space="preserve">Гликемический </w:t>
            </w:r>
          </w:p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20.00</w:t>
            </w:r>
          </w:p>
        </w:tc>
      </w:tr>
      <w:tr w:rsidR="008056AF" w:rsidRPr="00732B72" w:rsidTr="00B76356">
        <w:tc>
          <w:tcPr>
            <w:tcW w:w="2518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56AF" w:rsidRPr="00732B72" w:rsidRDefault="008056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11,3</w:t>
            </w:r>
          </w:p>
        </w:tc>
      </w:tr>
      <w:tr w:rsidR="008056AF" w:rsidRPr="00732B72" w:rsidTr="00B76356">
        <w:tc>
          <w:tcPr>
            <w:tcW w:w="2518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9,9</w:t>
            </w:r>
          </w:p>
        </w:tc>
      </w:tr>
      <w:tr w:rsidR="008056AF" w:rsidRPr="00732B72" w:rsidTr="00B76356">
        <w:tc>
          <w:tcPr>
            <w:tcW w:w="2518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11,8</w:t>
            </w:r>
          </w:p>
        </w:tc>
      </w:tr>
      <w:tr w:rsidR="008056AF" w:rsidRPr="00732B72" w:rsidTr="00B76356">
        <w:tc>
          <w:tcPr>
            <w:tcW w:w="2518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</w:p>
        </w:tc>
      </w:tr>
      <w:tr w:rsidR="008056AF" w:rsidRPr="00732B72" w:rsidTr="00B76356">
        <w:tc>
          <w:tcPr>
            <w:tcW w:w="2518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056AF" w:rsidRPr="00732B72" w:rsidRDefault="008056AF" w:rsidP="00B76356">
            <w:pPr>
              <w:rPr>
                <w:lang w:val="ru-RU"/>
              </w:rPr>
            </w:pPr>
            <w:r w:rsidRPr="00732B72">
              <w:rPr>
                <w:lang w:val="ru-RU"/>
              </w:rPr>
              <w:t>8,4</w:t>
            </w:r>
          </w:p>
        </w:tc>
      </w:tr>
    </w:tbl>
    <w:p w:rsidR="00025D44" w:rsidRPr="00732B72" w:rsidRDefault="001A6BA7" w:rsidP="00025D44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Окулист</w:t>
      </w:r>
      <w:r w:rsidR="005215E7" w:rsidRPr="00732B72">
        <w:rPr>
          <w:lang w:val="ru-RU"/>
        </w:rPr>
        <w:t xml:space="preserve">: </w:t>
      </w:r>
      <w:r w:rsidR="00025D44" w:rsidRPr="00732B72">
        <w:rPr>
          <w:lang w:val="ru-RU"/>
        </w:rPr>
        <w:t>осмотр в палате</w:t>
      </w:r>
    </w:p>
    <w:p w:rsidR="001A6BA7" w:rsidRPr="00732B72" w:rsidRDefault="001A6BA7" w:rsidP="00025D44">
      <w:pPr>
        <w:ind w:left="-567"/>
        <w:jc w:val="both"/>
        <w:rPr>
          <w:lang w:val="ru-RU"/>
        </w:rPr>
      </w:pPr>
      <w:r w:rsidRPr="00732B72">
        <w:rPr>
          <w:lang w:val="ru-RU"/>
        </w:rPr>
        <w:t xml:space="preserve"> Гл. дно: ДЗН бледно-розовые. Границы четкие. Артерии сужены, склерозированы.  Салюс I-II. Вены неравномерно расширены. Д-з: Непролиферативная  диабетическая  ретинопатия ОИ. </w:t>
      </w:r>
    </w:p>
    <w:p w:rsidR="00C407A7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lastRenderedPageBreak/>
        <w:t>ЭКГ</w:t>
      </w:r>
      <w:r w:rsidRPr="00732B72">
        <w:rPr>
          <w:lang w:val="ru-RU"/>
        </w:rPr>
        <w:t>:</w:t>
      </w:r>
      <w:r w:rsidR="00634AB2" w:rsidRPr="00732B72">
        <w:rPr>
          <w:lang w:val="ru-RU"/>
        </w:rPr>
        <w:t xml:space="preserve"> </w:t>
      </w:r>
      <w:r w:rsidRPr="00732B72">
        <w:rPr>
          <w:lang w:val="ru-RU"/>
        </w:rPr>
        <w:t>ЧСС -</w:t>
      </w:r>
      <w:r w:rsidR="00C407A7" w:rsidRPr="00732B72">
        <w:rPr>
          <w:lang w:val="ru-RU"/>
        </w:rPr>
        <w:t>85</w:t>
      </w:r>
      <w:r w:rsidRPr="00732B72">
        <w:rPr>
          <w:lang w:val="ru-RU"/>
        </w:rPr>
        <w:t xml:space="preserve"> уд/мин. Во</w:t>
      </w:r>
      <w:r w:rsidR="00C407A7" w:rsidRPr="00732B72">
        <w:rPr>
          <w:lang w:val="ru-RU"/>
        </w:rPr>
        <w:t>льтаж сохранен.  Ритм синусовый</w:t>
      </w:r>
      <w:r w:rsidRPr="00732B72">
        <w:rPr>
          <w:lang w:val="ru-RU"/>
        </w:rPr>
        <w:t>. Эл. ось  отклонена</w:t>
      </w:r>
      <w:r w:rsidR="00C407A7" w:rsidRPr="00732B72">
        <w:rPr>
          <w:lang w:val="ru-RU"/>
        </w:rPr>
        <w:t xml:space="preserve"> влево</w:t>
      </w:r>
      <w:r w:rsidRPr="00732B72">
        <w:rPr>
          <w:lang w:val="ru-RU"/>
        </w:rPr>
        <w:t>. Позиция горизонтальна</w:t>
      </w:r>
      <w:r w:rsidR="00C407A7" w:rsidRPr="00732B72">
        <w:rPr>
          <w:lang w:val="ru-RU"/>
        </w:rPr>
        <w:t>я</w:t>
      </w:r>
      <w:r w:rsidRPr="00732B72">
        <w:rPr>
          <w:lang w:val="ru-RU"/>
        </w:rPr>
        <w:t xml:space="preserve">. Гипертрофия левого желудочка. </w:t>
      </w:r>
    </w:p>
    <w:p w:rsidR="00475CE5" w:rsidRPr="00732B72" w:rsidRDefault="00475CE5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Хирруг</w:t>
      </w:r>
      <w:r w:rsidRPr="00732B72">
        <w:rPr>
          <w:lang w:val="ru-RU"/>
        </w:rPr>
        <w:t>: состояние после операции: биопсия  лимфоузла левой подмышечной области.</w:t>
      </w:r>
    </w:p>
    <w:p w:rsidR="00110FA9" w:rsidRPr="00732B72" w:rsidRDefault="00110FA9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РВГ:</w:t>
      </w:r>
      <w:r w:rsidRPr="00732B72">
        <w:rPr>
          <w:lang w:val="ru-RU"/>
        </w:rPr>
        <w:t xml:space="preserve"> Нарушение кровообращения </w:t>
      </w:r>
      <w:r w:rsidR="00C407A7" w:rsidRPr="00732B72">
        <w:rPr>
          <w:lang w:val="ru-RU"/>
        </w:rPr>
        <w:t>слева – I-</w:t>
      </w:r>
      <w:r w:rsidR="00C407A7" w:rsidRPr="00732B72">
        <w:rPr>
          <w:lang w:val="en-US"/>
        </w:rPr>
        <w:t>II</w:t>
      </w:r>
      <w:r w:rsidR="00C407A7" w:rsidRPr="00732B72">
        <w:rPr>
          <w:lang w:val="ru-RU"/>
        </w:rPr>
        <w:t>, справа – норма</w:t>
      </w:r>
      <w:r w:rsidRPr="00732B72">
        <w:rPr>
          <w:lang w:val="ru-RU"/>
        </w:rPr>
        <w:t xml:space="preserve">, тонус сосудов N. </w:t>
      </w:r>
    </w:p>
    <w:p w:rsidR="00C407A7" w:rsidRPr="00732B72" w:rsidRDefault="00475CE5" w:rsidP="00FC5396">
      <w:pPr>
        <w:ind w:left="-567"/>
        <w:jc w:val="both"/>
        <w:rPr>
          <w:u w:val="single"/>
          <w:lang w:val="ru-RU"/>
        </w:rPr>
      </w:pPr>
      <w:r w:rsidRPr="00732B72">
        <w:rPr>
          <w:u w:val="single"/>
          <w:lang w:val="ru-RU"/>
        </w:rPr>
        <w:t>Гематолог</w:t>
      </w:r>
      <w:r w:rsidR="00C407A7" w:rsidRPr="00732B72">
        <w:rPr>
          <w:u w:val="single"/>
          <w:lang w:val="ru-RU"/>
        </w:rPr>
        <w:t xml:space="preserve">: </w:t>
      </w:r>
      <w:r w:rsidRPr="00732B72">
        <w:rPr>
          <w:lang w:val="ru-RU"/>
        </w:rPr>
        <w:t>Учитывая патологию со стороны легких, вопрос о дальнейшей тактике ведения больной необходимо решить с химиотерапевтом в ЗООД.</w:t>
      </w:r>
    </w:p>
    <w:p w:rsidR="00A9598B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УЗИ</w:t>
      </w:r>
      <w:r w:rsidRPr="00732B72">
        <w:rPr>
          <w:lang w:val="ru-RU"/>
        </w:rPr>
        <w:t xml:space="preserve">: </w:t>
      </w:r>
      <w:r w:rsidR="00A9598B" w:rsidRPr="00732B72">
        <w:rPr>
          <w:lang w:val="ru-RU"/>
        </w:rPr>
        <w:t xml:space="preserve">Заключение: Эхопризнаки </w:t>
      </w:r>
      <w:r w:rsidR="00C407A7" w:rsidRPr="00732B72">
        <w:rPr>
          <w:lang w:val="ru-RU"/>
        </w:rPr>
        <w:t>жирового гепатоза, ЖКБ хронического холецистита, хронического панкреатита</w:t>
      </w:r>
      <w:r w:rsidR="00A9598B" w:rsidRPr="00732B72">
        <w:rPr>
          <w:lang w:val="ru-RU"/>
        </w:rPr>
        <w:t xml:space="preserve">. </w:t>
      </w:r>
    </w:p>
    <w:p w:rsidR="00F7479F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УЗИ щит. железы</w:t>
      </w:r>
      <w:r w:rsidRPr="00732B72">
        <w:rPr>
          <w:lang w:val="ru-RU"/>
        </w:rPr>
        <w:t xml:space="preserve">: Пр д. V = </w:t>
      </w:r>
      <w:r w:rsidR="00495DD4" w:rsidRPr="00732B72">
        <w:rPr>
          <w:lang w:val="ru-RU"/>
        </w:rPr>
        <w:t>9,4</w:t>
      </w:r>
      <w:r w:rsidRPr="00732B72">
        <w:rPr>
          <w:lang w:val="ru-RU"/>
        </w:rPr>
        <w:t xml:space="preserve"> см</w:t>
      </w:r>
      <w:r w:rsidRPr="00732B72">
        <w:rPr>
          <w:vertAlign w:val="superscript"/>
          <w:lang w:val="ru-RU"/>
        </w:rPr>
        <w:t>3</w:t>
      </w:r>
      <w:r w:rsidRPr="00732B72">
        <w:rPr>
          <w:lang w:val="ru-RU"/>
        </w:rPr>
        <w:t xml:space="preserve">; лев. д. V = </w:t>
      </w:r>
      <w:r w:rsidR="00495DD4" w:rsidRPr="00732B72">
        <w:rPr>
          <w:lang w:val="ru-RU"/>
        </w:rPr>
        <w:t>6,4</w:t>
      </w:r>
      <w:r w:rsidRPr="00732B72">
        <w:rPr>
          <w:lang w:val="ru-RU"/>
        </w:rPr>
        <w:t xml:space="preserve"> см</w:t>
      </w:r>
      <w:r w:rsidRPr="00732B72">
        <w:rPr>
          <w:vertAlign w:val="superscript"/>
          <w:lang w:val="ru-RU"/>
        </w:rPr>
        <w:t>3</w:t>
      </w:r>
    </w:p>
    <w:p w:rsidR="00F7479F" w:rsidRPr="00732B72" w:rsidRDefault="00834365" w:rsidP="00495DD4">
      <w:pPr>
        <w:ind w:left="-567"/>
        <w:jc w:val="both"/>
        <w:rPr>
          <w:lang w:val="ru-RU"/>
        </w:rPr>
      </w:pPr>
      <w:r w:rsidRPr="00732B72">
        <w:rPr>
          <w:lang w:val="ru-RU"/>
        </w:rPr>
        <w:t>Щит. ж</w:t>
      </w:r>
      <w:r w:rsidR="00F7479F" w:rsidRPr="00732B72">
        <w:rPr>
          <w:lang w:val="ru-RU"/>
        </w:rPr>
        <w:t>елеза</w:t>
      </w:r>
      <w:r w:rsidRPr="00732B72">
        <w:rPr>
          <w:lang w:val="ru-RU"/>
        </w:rPr>
        <w:t xml:space="preserve"> </w:t>
      </w:r>
      <w:r w:rsidR="00F7479F" w:rsidRPr="00732B72">
        <w:rPr>
          <w:lang w:val="ru-RU"/>
        </w:rPr>
        <w:t>увеличена</w:t>
      </w:r>
      <w:r w:rsidR="00495DD4" w:rsidRPr="00732B72">
        <w:rPr>
          <w:lang w:val="ru-RU"/>
        </w:rPr>
        <w:t xml:space="preserve"> за счет правой доли, контуры неровные. Эхогенность паренхимы обычная</w:t>
      </w:r>
      <w:r w:rsidR="0071390A" w:rsidRPr="00732B72">
        <w:rPr>
          <w:lang w:val="ru-RU"/>
        </w:rPr>
        <w:t>.</w:t>
      </w:r>
      <w:r w:rsidR="00F7479F" w:rsidRPr="00732B72">
        <w:rPr>
          <w:lang w:val="ru-RU"/>
        </w:rPr>
        <w:t xml:space="preserve"> Эхоструктура крупнозернистая, </w:t>
      </w:r>
      <w:r w:rsidR="00495DD4" w:rsidRPr="00732B72">
        <w:rPr>
          <w:lang w:val="ru-RU"/>
        </w:rPr>
        <w:t xml:space="preserve">с </w:t>
      </w:r>
      <w:r w:rsidR="00475CE5" w:rsidRPr="00732B72">
        <w:rPr>
          <w:lang w:val="ru-RU"/>
        </w:rPr>
        <w:t xml:space="preserve">единичными расширенным </w:t>
      </w:r>
      <w:r w:rsidR="00495DD4" w:rsidRPr="00732B72">
        <w:rPr>
          <w:lang w:val="ru-RU"/>
        </w:rPr>
        <w:t>фолликула</w:t>
      </w:r>
      <w:r w:rsidR="00475CE5" w:rsidRPr="00732B72">
        <w:rPr>
          <w:lang w:val="ru-RU"/>
        </w:rPr>
        <w:t>м</w:t>
      </w:r>
      <w:r w:rsidR="00495DD4" w:rsidRPr="00732B72">
        <w:rPr>
          <w:lang w:val="ru-RU"/>
        </w:rPr>
        <w:t>и до 0,4 см. В пр доле у переднего контура изоэхогенный узел с гидрофильным ободком 1,14*0,95 см с фиб</w:t>
      </w:r>
      <w:r w:rsidR="00475CE5" w:rsidRPr="00732B72">
        <w:rPr>
          <w:lang w:val="ru-RU"/>
        </w:rPr>
        <w:t>р</w:t>
      </w:r>
      <w:r w:rsidR="00495DD4" w:rsidRPr="00732B72">
        <w:rPr>
          <w:lang w:val="ru-RU"/>
        </w:rPr>
        <w:t>оз</w:t>
      </w:r>
      <w:r w:rsidR="00475CE5" w:rsidRPr="00732B72">
        <w:rPr>
          <w:lang w:val="ru-RU"/>
        </w:rPr>
        <w:t>н</w:t>
      </w:r>
      <w:r w:rsidR="00495DD4" w:rsidRPr="00732B72">
        <w:rPr>
          <w:lang w:val="ru-RU"/>
        </w:rPr>
        <w:t>ыми и гидрофильными</w:t>
      </w:r>
      <w:r w:rsidR="00475CE5" w:rsidRPr="00732B72">
        <w:rPr>
          <w:lang w:val="ru-RU"/>
        </w:rPr>
        <w:t xml:space="preserve"> </w:t>
      </w:r>
      <w:r w:rsidR="00495DD4" w:rsidRPr="00732B72">
        <w:rPr>
          <w:lang w:val="ru-RU"/>
        </w:rPr>
        <w:t>включениями. В н/3 правой доли такой же узел 1,26*1,19 см . У перешейка справа такой же узел 0,56 см 0,56 см.</w:t>
      </w:r>
      <w:r w:rsidR="00F7479F" w:rsidRPr="00732B72">
        <w:rPr>
          <w:lang w:val="ru-RU"/>
        </w:rPr>
        <w:t xml:space="preserve"> </w:t>
      </w:r>
      <w:r w:rsidR="00B063AA" w:rsidRPr="00732B72">
        <w:rPr>
          <w:lang w:val="ru-RU"/>
        </w:rPr>
        <w:t>Р</w:t>
      </w:r>
      <w:r w:rsidRPr="00732B72">
        <w:rPr>
          <w:lang w:val="ru-RU"/>
        </w:rPr>
        <w:t>егионарны</w:t>
      </w:r>
      <w:r w:rsidR="00B063AA" w:rsidRPr="00732B72">
        <w:rPr>
          <w:lang w:val="ru-RU"/>
        </w:rPr>
        <w:t>е</w:t>
      </w:r>
      <w:r w:rsidRPr="00732B72">
        <w:rPr>
          <w:lang w:val="ru-RU"/>
        </w:rPr>
        <w:t xml:space="preserve"> л/узл</w:t>
      </w:r>
      <w:r w:rsidR="00B063AA" w:rsidRPr="00732B72">
        <w:rPr>
          <w:lang w:val="ru-RU"/>
        </w:rPr>
        <w:t>ы</w:t>
      </w:r>
      <w:r w:rsidRPr="00732B72">
        <w:rPr>
          <w:lang w:val="ru-RU"/>
        </w:rPr>
        <w:t xml:space="preserve"> </w:t>
      </w:r>
      <w:r w:rsidR="00F7479F" w:rsidRPr="00732B72">
        <w:rPr>
          <w:lang w:val="ru-RU"/>
        </w:rPr>
        <w:t xml:space="preserve"> </w:t>
      </w:r>
      <w:r w:rsidRPr="00732B72">
        <w:rPr>
          <w:lang w:val="ru-RU"/>
        </w:rPr>
        <w:t xml:space="preserve">не </w:t>
      </w:r>
      <w:r w:rsidR="00F7479F" w:rsidRPr="00732B72">
        <w:rPr>
          <w:lang w:val="ru-RU"/>
        </w:rPr>
        <w:t xml:space="preserve">визуализируются. Закл.: Увеличение щит. железы. </w:t>
      </w:r>
      <w:r w:rsidR="00495DD4" w:rsidRPr="00732B72">
        <w:rPr>
          <w:lang w:val="ru-RU"/>
        </w:rPr>
        <w:t>Умеренные</w:t>
      </w:r>
      <w:r w:rsidR="006442F2" w:rsidRPr="00732B72">
        <w:rPr>
          <w:lang w:val="ru-RU"/>
        </w:rPr>
        <w:t xml:space="preserve"> </w:t>
      </w:r>
      <w:r w:rsidR="00F7479F" w:rsidRPr="00732B72">
        <w:rPr>
          <w:lang w:val="ru-RU"/>
        </w:rPr>
        <w:t xml:space="preserve">диффузные изменения паренхимы. </w:t>
      </w:r>
      <w:r w:rsidR="00495DD4" w:rsidRPr="00732B72">
        <w:rPr>
          <w:lang w:val="ru-RU"/>
        </w:rPr>
        <w:t>Узлы правой доли</w:t>
      </w:r>
      <w:r w:rsidR="00732B72" w:rsidRPr="00732B72">
        <w:rPr>
          <w:lang w:val="ru-RU"/>
        </w:rPr>
        <w:t>.</w:t>
      </w:r>
    </w:p>
    <w:p w:rsidR="00F7479F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Лечение:</w:t>
      </w:r>
      <w:r w:rsidRPr="00732B72">
        <w:rPr>
          <w:lang w:val="ru-RU"/>
        </w:rPr>
        <w:t xml:space="preserve"> </w:t>
      </w:r>
      <w:r w:rsidR="00732B72" w:rsidRPr="00732B72">
        <w:rPr>
          <w:lang w:val="ru-RU"/>
        </w:rPr>
        <w:t xml:space="preserve"> Лантус, эпайдра, </w:t>
      </w:r>
      <w:r w:rsidR="00E76E06">
        <w:rPr>
          <w:lang w:val="ru-RU"/>
        </w:rPr>
        <w:t>небилет, квадроприл, перевязки</w:t>
      </w:r>
      <w:r w:rsidR="00732B72" w:rsidRPr="00732B72">
        <w:rPr>
          <w:lang w:val="ru-RU"/>
        </w:rPr>
        <w:t>, сняты швы, арифон ретард, кардиомагнил.</w:t>
      </w:r>
    </w:p>
    <w:p w:rsidR="009F55A5" w:rsidRPr="00732B72" w:rsidRDefault="00F7479F" w:rsidP="00FC5396">
      <w:pPr>
        <w:ind w:left="-567"/>
        <w:jc w:val="both"/>
        <w:rPr>
          <w:lang w:val="ru-RU"/>
        </w:rPr>
      </w:pPr>
      <w:r w:rsidRPr="00732B72">
        <w:rPr>
          <w:u w:val="single"/>
          <w:lang w:val="ru-RU"/>
        </w:rPr>
        <w:t>Состояние больного при выписке</w:t>
      </w:r>
      <w:r w:rsidRPr="00732B72">
        <w:rPr>
          <w:lang w:val="ru-RU"/>
        </w:rPr>
        <w:t>:</w:t>
      </w:r>
      <w:r w:rsidR="008D4073" w:rsidRPr="00732B72">
        <w:rPr>
          <w:lang w:val="ru-RU"/>
        </w:rPr>
        <w:t xml:space="preserve"> </w:t>
      </w:r>
      <w:r w:rsidRPr="00732B72">
        <w:rPr>
          <w:lang w:val="ru-RU"/>
        </w:rPr>
        <w:t xml:space="preserve">СД </w:t>
      </w:r>
      <w:r w:rsidR="00732B72" w:rsidRPr="00732B72">
        <w:rPr>
          <w:lang w:val="ru-RU"/>
        </w:rPr>
        <w:t>субкомпенсирован</w:t>
      </w:r>
      <w:r w:rsidRPr="00732B72">
        <w:rPr>
          <w:lang w:val="ru-RU"/>
        </w:rPr>
        <w:t>.</w:t>
      </w:r>
      <w:r w:rsidR="00732B72" w:rsidRPr="00732B72">
        <w:rPr>
          <w:lang w:val="ru-RU"/>
        </w:rPr>
        <w:t xml:space="preserve"> </w:t>
      </w:r>
      <w:r w:rsidRPr="00732B72">
        <w:rPr>
          <w:lang w:val="ru-RU"/>
        </w:rPr>
        <w:t xml:space="preserve"> АД</w:t>
      </w:r>
      <w:r w:rsidR="00732B72" w:rsidRPr="00732B72">
        <w:rPr>
          <w:lang w:val="ru-RU"/>
        </w:rPr>
        <w:t>130/80</w:t>
      </w:r>
      <w:r w:rsidRPr="00732B72">
        <w:rPr>
          <w:lang w:val="ru-RU"/>
        </w:rPr>
        <w:t xml:space="preserve"> </w:t>
      </w:r>
      <w:r w:rsidR="00D1120A" w:rsidRPr="00732B72">
        <w:rPr>
          <w:lang w:val="ru-RU"/>
        </w:rPr>
        <w:t xml:space="preserve"> мм рт. ст. </w:t>
      </w:r>
      <w:r w:rsidR="00732B72" w:rsidRPr="00732B72">
        <w:rPr>
          <w:lang w:val="ru-RU"/>
        </w:rPr>
        <w:t>Сохраняется сухой изнуряющий кашель, одышка при ходьбе.</w:t>
      </w:r>
      <w:r w:rsidR="00D470D0">
        <w:rPr>
          <w:lang w:val="ru-RU"/>
        </w:rPr>
        <w:t xml:space="preserve"> От  консультации кардиолога, невропатолога отказалась.</w:t>
      </w:r>
    </w:p>
    <w:p w:rsidR="00F7479F" w:rsidRPr="00732B72" w:rsidRDefault="00F7479F">
      <w:pPr>
        <w:jc w:val="both"/>
        <w:rPr>
          <w:u w:val="single"/>
          <w:lang w:val="ru-RU"/>
        </w:rPr>
      </w:pPr>
      <w:r w:rsidRPr="00732B72">
        <w:rPr>
          <w:u w:val="single"/>
          <w:lang w:val="ru-RU"/>
        </w:rPr>
        <w:t xml:space="preserve">Рекомендовано </w:t>
      </w:r>
      <w:r w:rsidRPr="00732B72">
        <w:rPr>
          <w:lang w:val="ru-RU"/>
        </w:rPr>
        <w:t>:</w:t>
      </w:r>
    </w:p>
    <w:p w:rsidR="00F7479F" w:rsidRPr="00732B72" w:rsidRDefault="00F7479F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>«Д» наблюдение эндокринолога, уч. терапевта</w:t>
      </w:r>
      <w:r w:rsidR="00D470D0">
        <w:rPr>
          <w:lang w:val="ru-RU"/>
        </w:rPr>
        <w:t>, кардиолога, невропатолога</w:t>
      </w:r>
      <w:r w:rsidRPr="00732B72">
        <w:rPr>
          <w:lang w:val="ru-RU"/>
        </w:rPr>
        <w:t xml:space="preserve"> по м\жит.</w:t>
      </w:r>
    </w:p>
    <w:p w:rsidR="00F7479F" w:rsidRPr="00732B72" w:rsidRDefault="00F7479F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>Диета № 9, ограничение животного белка в сут. рационе</w:t>
      </w:r>
      <w:r w:rsidR="00554166" w:rsidRPr="00732B72">
        <w:rPr>
          <w:lang w:val="ru-RU"/>
        </w:rPr>
        <w:t>, гипохолестеринемическая диета.</w:t>
      </w:r>
    </w:p>
    <w:p w:rsidR="00F7479F" w:rsidRPr="00732B72" w:rsidRDefault="00F7479F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 xml:space="preserve">Инсулинотерапия:  </w:t>
      </w:r>
      <w:r w:rsidR="00732B72" w:rsidRPr="00732B72">
        <w:rPr>
          <w:lang w:val="ru-RU"/>
        </w:rPr>
        <w:t xml:space="preserve">Эпайдра </w:t>
      </w:r>
      <w:r w:rsidRPr="00732B72">
        <w:rPr>
          <w:lang w:val="ru-RU"/>
        </w:rPr>
        <w:t xml:space="preserve"> п/з- </w:t>
      </w:r>
      <w:r w:rsidR="00732B72" w:rsidRPr="00732B72">
        <w:rPr>
          <w:lang w:val="ru-RU"/>
        </w:rPr>
        <w:t xml:space="preserve">18-20 </w:t>
      </w:r>
      <w:r w:rsidRPr="00732B72">
        <w:rPr>
          <w:lang w:val="ru-RU"/>
        </w:rPr>
        <w:t xml:space="preserve">ед., п/о- </w:t>
      </w:r>
      <w:r w:rsidR="00732B72" w:rsidRPr="00732B72">
        <w:rPr>
          <w:lang w:val="ru-RU"/>
        </w:rPr>
        <w:t>20-22</w:t>
      </w:r>
      <w:r w:rsidRPr="00732B72">
        <w:rPr>
          <w:lang w:val="ru-RU"/>
        </w:rPr>
        <w:t xml:space="preserve">ед., п/у- </w:t>
      </w:r>
      <w:r w:rsidR="00732B72" w:rsidRPr="00732B72">
        <w:rPr>
          <w:lang w:val="ru-RU"/>
        </w:rPr>
        <w:t>14-16</w:t>
      </w:r>
      <w:r w:rsidRPr="00732B72">
        <w:rPr>
          <w:lang w:val="ru-RU"/>
        </w:rPr>
        <w:t xml:space="preserve">ед.,  </w:t>
      </w:r>
      <w:r w:rsidR="00732B72" w:rsidRPr="00732B72">
        <w:rPr>
          <w:lang w:val="ru-RU"/>
        </w:rPr>
        <w:t xml:space="preserve">Лантус </w:t>
      </w:r>
      <w:r w:rsidRPr="00732B72">
        <w:rPr>
          <w:lang w:val="ru-RU"/>
        </w:rPr>
        <w:t>2</w:t>
      </w:r>
      <w:r w:rsidR="00732B72" w:rsidRPr="00732B72">
        <w:rPr>
          <w:lang w:val="ru-RU"/>
        </w:rPr>
        <w:t>0</w:t>
      </w:r>
      <w:r w:rsidRPr="00732B72">
        <w:rPr>
          <w:lang w:val="ru-RU"/>
        </w:rPr>
        <w:t>.</w:t>
      </w:r>
      <w:r w:rsidR="00732B72" w:rsidRPr="00732B72">
        <w:rPr>
          <w:lang w:val="ru-RU"/>
        </w:rPr>
        <w:t>3</w:t>
      </w:r>
      <w:r w:rsidRPr="00732B72">
        <w:rPr>
          <w:lang w:val="ru-RU"/>
        </w:rPr>
        <w:t>0</w:t>
      </w:r>
      <w:r w:rsidR="00732B72" w:rsidRPr="00732B72">
        <w:rPr>
          <w:lang w:val="ru-RU"/>
        </w:rPr>
        <w:t xml:space="preserve"> – 66 -68 ед.</w:t>
      </w:r>
    </w:p>
    <w:p w:rsidR="00F7479F" w:rsidRPr="00732B72" w:rsidRDefault="00F7479F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>Конт</w:t>
      </w:r>
      <w:r w:rsidR="004A4A54" w:rsidRPr="00732B72">
        <w:rPr>
          <w:lang w:val="ru-RU"/>
        </w:rPr>
        <w:t>роль глик. гемоглобина 1 раз в 3</w:t>
      </w:r>
      <w:r w:rsidRPr="00732B72">
        <w:rPr>
          <w:lang w:val="ru-RU"/>
        </w:rPr>
        <w:t xml:space="preserve"> мес., микроальбуминурии 1р. в 6 мес.</w:t>
      </w:r>
    </w:p>
    <w:p w:rsidR="00F7479F" w:rsidRPr="00732B72" w:rsidRDefault="00F7479F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732B72" w:rsidRDefault="00732B72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>Квадроприл</w:t>
      </w:r>
      <w:r w:rsidR="00F7479F" w:rsidRPr="00732B72">
        <w:rPr>
          <w:lang w:val="ru-RU"/>
        </w:rPr>
        <w:t xml:space="preserve"> </w:t>
      </w:r>
      <w:r w:rsidRPr="00732B72">
        <w:rPr>
          <w:lang w:val="ru-RU"/>
        </w:rPr>
        <w:t>3</w:t>
      </w:r>
      <w:r w:rsidR="00F7479F" w:rsidRPr="00732B72">
        <w:rPr>
          <w:lang w:val="ru-RU"/>
        </w:rPr>
        <w:t xml:space="preserve"> мг утром,</w:t>
      </w:r>
      <w:r w:rsidRPr="00732B72">
        <w:rPr>
          <w:lang w:val="ru-RU"/>
        </w:rPr>
        <w:t xml:space="preserve"> небилет 2,5 -5 мг утром, арифон ретард 1т утром</w:t>
      </w:r>
      <w:r w:rsidR="00F7479F" w:rsidRPr="00732B72">
        <w:rPr>
          <w:lang w:val="ru-RU"/>
        </w:rPr>
        <w:t xml:space="preserve"> кардиомагнил  1 т. вечер. Контр. АД. </w:t>
      </w:r>
      <w:r w:rsidRPr="00732B72">
        <w:rPr>
          <w:lang w:val="ru-RU"/>
        </w:rPr>
        <w:t>Возможно квадроприл заменить амлодипином 5 мг.</w:t>
      </w:r>
    </w:p>
    <w:p w:rsidR="00F7479F" w:rsidRPr="00732B72" w:rsidRDefault="00F7479F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>УЗИ щит. железы</w:t>
      </w:r>
      <w:r w:rsidR="00732B72" w:rsidRPr="00732B72">
        <w:rPr>
          <w:lang w:val="ru-RU"/>
        </w:rPr>
        <w:t>, ТТГ</w:t>
      </w:r>
      <w:r w:rsidRPr="00732B72">
        <w:rPr>
          <w:lang w:val="ru-RU"/>
        </w:rPr>
        <w:t xml:space="preserve"> 1р. в год. </w:t>
      </w:r>
    </w:p>
    <w:p w:rsidR="00F7479F" w:rsidRPr="00732B72" w:rsidRDefault="00F7479F">
      <w:pPr>
        <w:numPr>
          <w:ilvl w:val="0"/>
          <w:numId w:val="2"/>
        </w:numPr>
        <w:jc w:val="both"/>
        <w:rPr>
          <w:lang w:val="ru-RU"/>
        </w:rPr>
      </w:pPr>
      <w:r w:rsidRPr="00732B72">
        <w:rPr>
          <w:lang w:val="ru-RU"/>
        </w:rPr>
        <w:t xml:space="preserve">Рек. окулиста: окювайт лютеин </w:t>
      </w:r>
      <w:r w:rsidR="00C23494" w:rsidRPr="00732B72">
        <w:rPr>
          <w:lang w:val="ru-RU"/>
        </w:rPr>
        <w:t>форте 1т.*1</w:t>
      </w:r>
      <w:r w:rsidR="00732B72" w:rsidRPr="00732B72">
        <w:rPr>
          <w:lang w:val="ru-RU"/>
        </w:rPr>
        <w:t>р/д.</w:t>
      </w:r>
      <w:r w:rsidRPr="00732B72">
        <w:rPr>
          <w:lang w:val="ru-RU"/>
        </w:rPr>
        <w:t xml:space="preserve"> </w:t>
      </w:r>
    </w:p>
    <w:p w:rsidR="00A9598B" w:rsidRPr="00732B72" w:rsidRDefault="00A9598B" w:rsidP="00A9598B">
      <w:pPr>
        <w:ind w:left="435"/>
        <w:jc w:val="both"/>
        <w:rPr>
          <w:lang w:val="ru-RU"/>
        </w:rPr>
      </w:pPr>
    </w:p>
    <w:p w:rsidR="00F7479F" w:rsidRPr="00732B72" w:rsidRDefault="00F7479F">
      <w:pPr>
        <w:jc w:val="both"/>
        <w:rPr>
          <w:b/>
          <w:lang w:val="ru-RU"/>
        </w:rPr>
      </w:pPr>
    </w:p>
    <w:p w:rsidR="007241FA" w:rsidRPr="00732B72" w:rsidRDefault="007241FA" w:rsidP="007241FA">
      <w:pPr>
        <w:pStyle w:val="5"/>
        <w:rPr>
          <w:sz w:val="24"/>
          <w:szCs w:val="24"/>
        </w:rPr>
      </w:pPr>
      <w:r w:rsidRPr="00732B72">
        <w:rPr>
          <w:sz w:val="24"/>
          <w:szCs w:val="24"/>
        </w:rPr>
        <w:t xml:space="preserve">Леч. врач  Еременко Н.В.  </w:t>
      </w:r>
    </w:p>
    <w:p w:rsidR="007241FA" w:rsidRPr="00732B72" w:rsidRDefault="007241FA" w:rsidP="007241FA">
      <w:pPr>
        <w:jc w:val="both"/>
        <w:rPr>
          <w:lang w:val="ru-RU"/>
        </w:rPr>
      </w:pPr>
      <w:r w:rsidRPr="00732B72">
        <w:rPr>
          <w:lang w:val="ru-RU"/>
        </w:rPr>
        <w:t>Зав. отд.  Еременко Н.В.</w:t>
      </w:r>
    </w:p>
    <w:p w:rsidR="008A368B" w:rsidRPr="00732B72" w:rsidRDefault="008A368B" w:rsidP="00C407A7">
      <w:pPr>
        <w:jc w:val="both"/>
        <w:rPr>
          <w:lang w:val="ru-RU"/>
        </w:rPr>
      </w:pPr>
      <w:r w:rsidRPr="00732B72">
        <w:rPr>
          <w:lang w:val="ru-RU"/>
        </w:rPr>
        <w:t>Нач. мед. Костина Т.К.</w:t>
      </w:r>
    </w:p>
    <w:sectPr w:rsidR="008A368B" w:rsidRPr="00732B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21C" w:rsidRDefault="00F2521C" w:rsidP="00080012">
      <w:r>
        <w:separator/>
      </w:r>
    </w:p>
  </w:endnote>
  <w:endnote w:type="continuationSeparator" w:id="1">
    <w:p w:rsidR="00F2521C" w:rsidRDefault="00F252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21C" w:rsidRDefault="00F2521C" w:rsidP="00080012">
      <w:r>
        <w:separator/>
      </w:r>
    </w:p>
  </w:footnote>
  <w:footnote w:type="continuationSeparator" w:id="1">
    <w:p w:rsidR="00F2521C" w:rsidRDefault="00F252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D44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068"/>
    <w:rsid w:val="0015197A"/>
    <w:rsid w:val="00152942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0BF4"/>
    <w:rsid w:val="00377594"/>
    <w:rsid w:val="003A207C"/>
    <w:rsid w:val="003A52A7"/>
    <w:rsid w:val="003E3C1C"/>
    <w:rsid w:val="003E51AC"/>
    <w:rsid w:val="00401DFA"/>
    <w:rsid w:val="00402D3C"/>
    <w:rsid w:val="00434453"/>
    <w:rsid w:val="00440F96"/>
    <w:rsid w:val="00444BAB"/>
    <w:rsid w:val="004468E8"/>
    <w:rsid w:val="00447E50"/>
    <w:rsid w:val="0045564C"/>
    <w:rsid w:val="00475CE5"/>
    <w:rsid w:val="00490057"/>
    <w:rsid w:val="004926CC"/>
    <w:rsid w:val="00495B23"/>
    <w:rsid w:val="00495DD4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054E"/>
    <w:rsid w:val="005417C3"/>
    <w:rsid w:val="00551450"/>
    <w:rsid w:val="00554166"/>
    <w:rsid w:val="00567B11"/>
    <w:rsid w:val="00574CED"/>
    <w:rsid w:val="00577CFF"/>
    <w:rsid w:val="00577E6E"/>
    <w:rsid w:val="005872B1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A6A7C"/>
    <w:rsid w:val="006B4D99"/>
    <w:rsid w:val="006F5619"/>
    <w:rsid w:val="006F6B18"/>
    <w:rsid w:val="0070145A"/>
    <w:rsid w:val="00702211"/>
    <w:rsid w:val="0071390A"/>
    <w:rsid w:val="00713981"/>
    <w:rsid w:val="007168F0"/>
    <w:rsid w:val="00717078"/>
    <w:rsid w:val="00722244"/>
    <w:rsid w:val="007241FA"/>
    <w:rsid w:val="00732B72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6A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33E6"/>
    <w:rsid w:val="00BE6292"/>
    <w:rsid w:val="00BF2D2F"/>
    <w:rsid w:val="00BF2D77"/>
    <w:rsid w:val="00BF2F29"/>
    <w:rsid w:val="00C14D04"/>
    <w:rsid w:val="00C1614A"/>
    <w:rsid w:val="00C23494"/>
    <w:rsid w:val="00C32B97"/>
    <w:rsid w:val="00C33DBC"/>
    <w:rsid w:val="00C365E6"/>
    <w:rsid w:val="00C407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70D0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E06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521C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2013-11-27T12:30:00Z</dcterms:created>
  <dcterms:modified xsi:type="dcterms:W3CDTF">2013-11-28T10:27:00Z</dcterms:modified>
</cp:coreProperties>
</file>