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3B3424" w:rsidRDefault="00F7479F">
      <w:pPr>
        <w:pStyle w:val="4"/>
        <w:ind w:right="-58"/>
        <w:jc w:val="center"/>
        <w:rPr>
          <w:b w:val="0"/>
          <w:sz w:val="24"/>
          <w:szCs w:val="24"/>
        </w:rPr>
      </w:pPr>
      <w:r w:rsidRPr="003B3424">
        <w:rPr>
          <w:b w:val="0"/>
          <w:sz w:val="24"/>
          <w:szCs w:val="24"/>
        </w:rPr>
        <w:t>КУ «ОК Эндокриндиспансер» ЗОС</w:t>
      </w:r>
    </w:p>
    <w:p w:rsidR="00F7479F" w:rsidRPr="003B3424" w:rsidRDefault="00F7479F">
      <w:pPr>
        <w:rPr>
          <w:lang w:val="ru-RU"/>
        </w:rPr>
      </w:pPr>
    </w:p>
    <w:p w:rsidR="00F7479F" w:rsidRPr="003B3424" w:rsidRDefault="00F7479F" w:rsidP="00FC5396">
      <w:pPr>
        <w:pStyle w:val="4"/>
        <w:ind w:left="-567" w:right="-58"/>
        <w:rPr>
          <w:b w:val="0"/>
          <w:sz w:val="24"/>
          <w:szCs w:val="24"/>
        </w:rPr>
      </w:pPr>
      <w:r w:rsidRPr="003B3424">
        <w:rPr>
          <w:b w:val="0"/>
          <w:sz w:val="24"/>
          <w:szCs w:val="24"/>
        </w:rPr>
        <w:t>Выписной эпикриз</w:t>
      </w:r>
    </w:p>
    <w:p w:rsidR="00F7479F" w:rsidRPr="003B3424" w:rsidRDefault="00F7479F" w:rsidP="00FC5396">
      <w:pPr>
        <w:pStyle w:val="4"/>
        <w:ind w:left="-567"/>
        <w:rPr>
          <w:b w:val="0"/>
          <w:sz w:val="24"/>
          <w:szCs w:val="24"/>
        </w:rPr>
      </w:pPr>
      <w:r w:rsidRPr="003B3424">
        <w:rPr>
          <w:b w:val="0"/>
          <w:sz w:val="24"/>
          <w:szCs w:val="24"/>
        </w:rPr>
        <w:t xml:space="preserve">Из истории болезни № </w:t>
      </w:r>
      <w:r w:rsidR="007A738F" w:rsidRPr="003B3424">
        <w:rPr>
          <w:b w:val="0"/>
          <w:sz w:val="24"/>
          <w:szCs w:val="24"/>
        </w:rPr>
        <w:t xml:space="preserve"> </w:t>
      </w:r>
      <w:r w:rsidR="00A404B0" w:rsidRPr="003B3424">
        <w:rPr>
          <w:b w:val="0"/>
          <w:sz w:val="24"/>
          <w:szCs w:val="24"/>
        </w:rPr>
        <w:t>1473</w:t>
      </w:r>
    </w:p>
    <w:p w:rsidR="00F7479F" w:rsidRPr="003B3424" w:rsidRDefault="00F7479F" w:rsidP="00FC5396">
      <w:pPr>
        <w:pStyle w:val="5"/>
        <w:ind w:left="-567"/>
        <w:rPr>
          <w:sz w:val="24"/>
          <w:szCs w:val="24"/>
        </w:rPr>
      </w:pPr>
      <w:r w:rsidRPr="003B3424">
        <w:rPr>
          <w:sz w:val="24"/>
          <w:szCs w:val="24"/>
        </w:rPr>
        <w:t xml:space="preserve">Ф.И.О: </w:t>
      </w:r>
      <w:r w:rsidR="00A404B0" w:rsidRPr="003B3424">
        <w:rPr>
          <w:sz w:val="24"/>
          <w:szCs w:val="24"/>
        </w:rPr>
        <w:t>Иващенко Валентина Степановна</w:t>
      </w:r>
    </w:p>
    <w:p w:rsidR="00F7479F" w:rsidRPr="003B3424" w:rsidRDefault="00F7479F" w:rsidP="00FC5396">
      <w:pPr>
        <w:ind w:left="-567"/>
        <w:jc w:val="both"/>
        <w:rPr>
          <w:lang w:val="ru-RU"/>
        </w:rPr>
      </w:pPr>
      <w:r w:rsidRPr="003B3424">
        <w:rPr>
          <w:lang w:val="ru-RU"/>
        </w:rPr>
        <w:t>Год рождения:</w:t>
      </w:r>
      <w:r w:rsidR="00923621" w:rsidRPr="003B3424">
        <w:rPr>
          <w:lang w:val="ru-RU"/>
        </w:rPr>
        <w:t xml:space="preserve"> </w:t>
      </w:r>
      <w:r w:rsidR="00495B23" w:rsidRPr="003B3424">
        <w:rPr>
          <w:lang w:val="ru-RU"/>
        </w:rPr>
        <w:t>19</w:t>
      </w:r>
      <w:r w:rsidR="00A404B0" w:rsidRPr="003B3424">
        <w:rPr>
          <w:lang w:val="ru-RU"/>
        </w:rPr>
        <w:t>39</w:t>
      </w:r>
    </w:p>
    <w:p w:rsidR="00F7479F" w:rsidRPr="003B3424" w:rsidRDefault="00F7479F" w:rsidP="00FC5396">
      <w:pPr>
        <w:ind w:left="-567"/>
        <w:jc w:val="both"/>
        <w:rPr>
          <w:lang w:val="ru-RU"/>
        </w:rPr>
      </w:pPr>
      <w:r w:rsidRPr="003B3424">
        <w:rPr>
          <w:lang w:val="ru-RU"/>
        </w:rPr>
        <w:t xml:space="preserve">Место жительства: </w:t>
      </w:r>
      <w:r w:rsidR="00A404B0" w:rsidRPr="003B3424">
        <w:rPr>
          <w:lang w:val="ru-RU"/>
        </w:rPr>
        <w:t>г. Запорожье, ул. Планерная, 3</w:t>
      </w:r>
    </w:p>
    <w:p w:rsidR="00F7479F" w:rsidRPr="003B3424" w:rsidRDefault="00F7479F" w:rsidP="00FC5396">
      <w:pPr>
        <w:ind w:left="-567"/>
        <w:jc w:val="both"/>
        <w:rPr>
          <w:lang w:val="ru-RU"/>
        </w:rPr>
      </w:pPr>
      <w:r w:rsidRPr="003B3424">
        <w:rPr>
          <w:lang w:val="ru-RU"/>
        </w:rPr>
        <w:t xml:space="preserve">Место работы: </w:t>
      </w:r>
      <w:r w:rsidR="00A404B0" w:rsidRPr="003B3424">
        <w:rPr>
          <w:lang w:val="ru-RU"/>
        </w:rPr>
        <w:t>пенсионер.</w:t>
      </w:r>
    </w:p>
    <w:p w:rsidR="00F7479F" w:rsidRPr="003B3424" w:rsidRDefault="00F7479F" w:rsidP="00FC5396">
      <w:pPr>
        <w:ind w:left="-567"/>
        <w:jc w:val="both"/>
        <w:rPr>
          <w:lang w:val="ru-RU"/>
        </w:rPr>
      </w:pPr>
      <w:r w:rsidRPr="003B3424">
        <w:rPr>
          <w:lang w:val="ru-RU"/>
        </w:rPr>
        <w:t xml:space="preserve">Находился на лечении с </w:t>
      </w:r>
      <w:r w:rsidR="00737DBB" w:rsidRPr="003B3424">
        <w:rPr>
          <w:lang w:val="ru-RU"/>
        </w:rPr>
        <w:t xml:space="preserve">  </w:t>
      </w:r>
      <w:r w:rsidR="00A404B0" w:rsidRPr="003B3424">
        <w:rPr>
          <w:lang w:val="ru-RU"/>
        </w:rPr>
        <w:t>12</w:t>
      </w:r>
      <w:r w:rsidR="00737DBB" w:rsidRPr="003B3424">
        <w:rPr>
          <w:lang w:val="ru-RU"/>
        </w:rPr>
        <w:t>.</w:t>
      </w:r>
      <w:r w:rsidR="00210D8C" w:rsidRPr="003B3424">
        <w:rPr>
          <w:lang w:val="ru-RU"/>
        </w:rPr>
        <w:t>11</w:t>
      </w:r>
      <w:r w:rsidR="004A4A54" w:rsidRPr="003B3424">
        <w:rPr>
          <w:lang w:val="ru-RU"/>
        </w:rPr>
        <w:t>.</w:t>
      </w:r>
      <w:r w:rsidR="00737DBB" w:rsidRPr="003B3424">
        <w:rPr>
          <w:lang w:val="ru-RU"/>
        </w:rPr>
        <w:t>13</w:t>
      </w:r>
      <w:r w:rsidR="00B65ED2" w:rsidRPr="003B3424">
        <w:rPr>
          <w:lang w:val="ru-RU"/>
        </w:rPr>
        <w:t xml:space="preserve"> по  </w:t>
      </w:r>
      <w:r w:rsidR="00936D9F" w:rsidRPr="003B3424">
        <w:rPr>
          <w:lang w:val="ru-RU"/>
        </w:rPr>
        <w:t>28</w:t>
      </w:r>
      <w:r w:rsidR="00B65ED2" w:rsidRPr="003B3424">
        <w:rPr>
          <w:lang w:val="ru-RU"/>
        </w:rPr>
        <w:t>.</w:t>
      </w:r>
      <w:r w:rsidR="00B72843" w:rsidRPr="003B3424">
        <w:rPr>
          <w:lang w:val="ru-RU"/>
        </w:rPr>
        <w:t>11</w:t>
      </w:r>
      <w:r w:rsidR="009C0AE2" w:rsidRPr="003B3424">
        <w:rPr>
          <w:lang w:val="ru-RU"/>
        </w:rPr>
        <w:t>.1</w:t>
      </w:r>
      <w:r w:rsidR="004F0136" w:rsidRPr="003B3424">
        <w:rPr>
          <w:lang w:val="ru-RU"/>
        </w:rPr>
        <w:t>3</w:t>
      </w:r>
      <w:r w:rsidR="002433BD" w:rsidRPr="003B3424">
        <w:rPr>
          <w:lang w:val="ru-RU"/>
        </w:rPr>
        <w:t xml:space="preserve"> в </w:t>
      </w:r>
      <w:r w:rsidR="008C6955" w:rsidRPr="003B3424">
        <w:rPr>
          <w:lang w:val="ru-RU"/>
        </w:rPr>
        <w:t>диаб.  отд.</w:t>
      </w:r>
    </w:p>
    <w:p w:rsidR="003B3424" w:rsidRPr="003B3424" w:rsidRDefault="00F7479F" w:rsidP="003B3424">
      <w:pPr>
        <w:ind w:left="-567"/>
        <w:jc w:val="both"/>
        <w:rPr>
          <w:lang w:val="ru-RU"/>
        </w:rPr>
      </w:pPr>
      <w:r w:rsidRPr="003B3424">
        <w:rPr>
          <w:u w:val="single"/>
          <w:lang w:val="ru-RU"/>
        </w:rPr>
        <w:t>Диагноз:</w:t>
      </w:r>
      <w:r w:rsidRPr="003B3424">
        <w:rPr>
          <w:lang w:val="ru-RU"/>
        </w:rPr>
        <w:t xml:space="preserve">  Сахарный диабет</w:t>
      </w:r>
      <w:r w:rsidR="00936D9F" w:rsidRPr="003B3424">
        <w:rPr>
          <w:lang w:val="ru-RU"/>
        </w:rPr>
        <w:t>, тип 1</w:t>
      </w:r>
      <w:r w:rsidRPr="003B3424">
        <w:rPr>
          <w:lang w:val="ru-RU"/>
        </w:rPr>
        <w:t xml:space="preserve">, </w:t>
      </w:r>
      <w:r w:rsidR="00936D9F" w:rsidRPr="003B3424">
        <w:rPr>
          <w:lang w:val="ru-RU"/>
        </w:rPr>
        <w:t xml:space="preserve">средней тяжести, </w:t>
      </w:r>
      <w:r w:rsidR="00A404B0" w:rsidRPr="003B3424">
        <w:rPr>
          <w:lang w:val="ru-RU"/>
        </w:rPr>
        <w:t>впервые выявленный</w:t>
      </w:r>
      <w:r w:rsidR="00936D9F" w:rsidRPr="003B3424">
        <w:rPr>
          <w:lang w:val="ru-RU"/>
        </w:rPr>
        <w:t>.</w:t>
      </w:r>
      <w:r w:rsidR="003B3424" w:rsidRPr="003B3424">
        <w:rPr>
          <w:lang w:val="ru-RU"/>
        </w:rPr>
        <w:t xml:space="preserve"> Диаб. ангиопатия артерий н/к. Диабетическая нефропатия IV ст. в сочетании с инфекцией мочевыводящих путей. ХБП II. Гипертоническая болезнь II стадии II степени. Гипертензивное сердце СН I. Дисциркуляторная энцефалопатия 1. Варикозное расширение вен н\к. Ангиопатия сосудов сетчатки ОИ. Начальная катаракта ОИ. Узловой зоб 1 ст. Узел правой доли. Эутиреоидное состояние.</w:t>
      </w:r>
      <w:r w:rsidR="00A22EFF">
        <w:rPr>
          <w:lang w:val="ru-RU"/>
        </w:rPr>
        <w:t xml:space="preserve"> Хронический гастродуоденит с болевым и диспептическим с-м в стадии обострения, ассоциированный с H-pylory с повышенной секрецией желудка.</w:t>
      </w:r>
    </w:p>
    <w:p w:rsidR="001B3CF8" w:rsidRPr="003B3424" w:rsidRDefault="001B3CF8" w:rsidP="00FC5396">
      <w:pPr>
        <w:ind w:left="-567"/>
        <w:jc w:val="both"/>
        <w:rPr>
          <w:lang w:val="ru-RU"/>
        </w:rPr>
      </w:pPr>
      <w:r w:rsidRPr="003B3424">
        <w:rPr>
          <w:u w:val="single"/>
          <w:lang w:val="ru-RU"/>
        </w:rPr>
        <w:t xml:space="preserve">Жалобы при поступлении </w:t>
      </w:r>
      <w:r w:rsidRPr="003B3424">
        <w:rPr>
          <w:lang w:val="ru-RU"/>
        </w:rPr>
        <w:t xml:space="preserve">на </w:t>
      </w:r>
      <w:r w:rsidR="00FA6AFC" w:rsidRPr="003B3424">
        <w:rPr>
          <w:lang w:val="ru-RU"/>
        </w:rPr>
        <w:t xml:space="preserve">сухость во рту, </w:t>
      </w:r>
      <w:r w:rsidRPr="003B3424">
        <w:rPr>
          <w:lang w:val="ru-RU"/>
        </w:rPr>
        <w:t>жажду,</w:t>
      </w:r>
      <w:r w:rsidR="005215E7" w:rsidRPr="003B3424">
        <w:rPr>
          <w:lang w:val="ru-RU"/>
        </w:rPr>
        <w:t xml:space="preserve"> </w:t>
      </w:r>
      <w:r w:rsidRPr="003B3424">
        <w:rPr>
          <w:lang w:val="ru-RU"/>
        </w:rPr>
        <w:t>полиурию,</w:t>
      </w:r>
      <w:r w:rsidR="005215E7" w:rsidRPr="003B3424">
        <w:rPr>
          <w:lang w:val="ru-RU"/>
        </w:rPr>
        <w:t xml:space="preserve"> </w:t>
      </w:r>
      <w:r w:rsidR="00936D9F" w:rsidRPr="003B3424">
        <w:rPr>
          <w:lang w:val="ru-RU"/>
        </w:rPr>
        <w:t>потерю</w:t>
      </w:r>
      <w:r w:rsidRPr="003B3424">
        <w:rPr>
          <w:lang w:val="ru-RU"/>
        </w:rPr>
        <w:t xml:space="preserve"> веса на </w:t>
      </w:r>
      <w:r w:rsidR="0022216A" w:rsidRPr="003B3424">
        <w:rPr>
          <w:lang w:val="ru-RU"/>
        </w:rPr>
        <w:t>10</w:t>
      </w:r>
      <w:r w:rsidRPr="003B3424">
        <w:rPr>
          <w:lang w:val="ru-RU"/>
        </w:rPr>
        <w:t xml:space="preserve"> кг</w:t>
      </w:r>
      <w:r w:rsidR="00B72843" w:rsidRPr="003B3424">
        <w:rPr>
          <w:lang w:val="ru-RU"/>
        </w:rPr>
        <w:t xml:space="preserve"> за </w:t>
      </w:r>
      <w:r w:rsidR="00936D9F" w:rsidRPr="003B3424">
        <w:rPr>
          <w:lang w:val="ru-RU"/>
        </w:rPr>
        <w:t>2-3 мес</w:t>
      </w:r>
      <w:r w:rsidRPr="003B3424">
        <w:rPr>
          <w:lang w:val="ru-RU"/>
        </w:rPr>
        <w:t>, ухудшение зрения,</w:t>
      </w:r>
      <w:r w:rsidR="005215E7" w:rsidRPr="003B3424">
        <w:rPr>
          <w:lang w:val="ru-RU"/>
        </w:rPr>
        <w:t xml:space="preserve"> </w:t>
      </w:r>
      <w:r w:rsidRPr="003B3424">
        <w:rPr>
          <w:lang w:val="ru-RU"/>
        </w:rPr>
        <w:t xml:space="preserve"> </w:t>
      </w:r>
      <w:r w:rsidR="006442F2" w:rsidRPr="003B3424">
        <w:rPr>
          <w:lang w:val="ru-RU"/>
        </w:rPr>
        <w:t xml:space="preserve">боли  в н/к, </w:t>
      </w:r>
      <w:r w:rsidRPr="003B3424">
        <w:rPr>
          <w:lang w:val="ru-RU"/>
        </w:rPr>
        <w:t>судороги,</w:t>
      </w:r>
      <w:r w:rsidR="00364723" w:rsidRPr="003B3424">
        <w:rPr>
          <w:lang w:val="ru-RU"/>
        </w:rPr>
        <w:t xml:space="preserve"> онемение ног,</w:t>
      </w:r>
      <w:r w:rsidR="005215E7" w:rsidRPr="003B3424">
        <w:rPr>
          <w:lang w:val="ru-RU"/>
        </w:rPr>
        <w:t xml:space="preserve"> </w:t>
      </w:r>
      <w:r w:rsidR="002A19A6" w:rsidRPr="003B3424">
        <w:rPr>
          <w:lang w:val="ru-RU"/>
        </w:rPr>
        <w:t>повышение</w:t>
      </w:r>
      <w:r w:rsidRPr="003B3424">
        <w:rPr>
          <w:lang w:val="ru-RU"/>
        </w:rPr>
        <w:t xml:space="preserve"> </w:t>
      </w:r>
      <w:r w:rsidR="00062453" w:rsidRPr="003B3424">
        <w:rPr>
          <w:lang w:val="ru-RU"/>
        </w:rPr>
        <w:t xml:space="preserve">АД макс. до </w:t>
      </w:r>
      <w:r w:rsidR="0022216A" w:rsidRPr="003B3424">
        <w:rPr>
          <w:lang w:val="ru-RU"/>
        </w:rPr>
        <w:t>160/90</w:t>
      </w:r>
      <w:r w:rsidR="007F1CDE" w:rsidRPr="003B3424">
        <w:rPr>
          <w:lang w:val="ru-RU"/>
        </w:rPr>
        <w:t xml:space="preserve"> </w:t>
      </w:r>
      <w:r w:rsidR="00062453" w:rsidRPr="003B3424">
        <w:rPr>
          <w:lang w:val="ru-RU"/>
        </w:rPr>
        <w:t>мм рт.</w:t>
      </w:r>
      <w:r w:rsidR="002A19A6" w:rsidRPr="003B3424">
        <w:rPr>
          <w:lang w:val="ru-RU"/>
        </w:rPr>
        <w:t>ст.</w:t>
      </w:r>
      <w:r w:rsidR="00062453" w:rsidRPr="003B3424">
        <w:rPr>
          <w:lang w:val="ru-RU"/>
        </w:rPr>
        <w:t xml:space="preserve">, </w:t>
      </w:r>
      <w:r w:rsidRPr="003B3424">
        <w:rPr>
          <w:lang w:val="ru-RU"/>
        </w:rPr>
        <w:t>головные боли</w:t>
      </w:r>
      <w:r w:rsidR="00936D9F" w:rsidRPr="003B3424">
        <w:rPr>
          <w:lang w:val="ru-RU"/>
        </w:rPr>
        <w:t xml:space="preserve">, </w:t>
      </w:r>
      <w:r w:rsidR="0022216A" w:rsidRPr="003B3424">
        <w:rPr>
          <w:lang w:val="ru-RU"/>
        </w:rPr>
        <w:t>шаткость при ходьбе,  вздутие живота,  чувство тошноты, боли в крупных и мелких суставах</w:t>
      </w:r>
      <w:r w:rsidR="00936D9F" w:rsidRPr="003B3424">
        <w:rPr>
          <w:lang w:val="ru-RU"/>
        </w:rPr>
        <w:t>, приступы сердцебиения, периодические давящие боли за грудиной, одышку при ходьбе</w:t>
      </w:r>
      <w:r w:rsidR="0022216A" w:rsidRPr="003B3424">
        <w:rPr>
          <w:lang w:val="ru-RU"/>
        </w:rPr>
        <w:t>.</w:t>
      </w:r>
    </w:p>
    <w:p w:rsidR="001B3CF8" w:rsidRPr="003B3424" w:rsidRDefault="001B3CF8" w:rsidP="00FC5396">
      <w:pPr>
        <w:ind w:left="-567"/>
        <w:jc w:val="both"/>
        <w:rPr>
          <w:lang w:val="ru-RU"/>
        </w:rPr>
      </w:pPr>
      <w:r w:rsidRPr="003B3424">
        <w:rPr>
          <w:u w:val="single"/>
          <w:lang w:val="ru-RU"/>
        </w:rPr>
        <w:t>Краткий анамнез</w:t>
      </w:r>
      <w:r w:rsidRPr="003B3424">
        <w:rPr>
          <w:lang w:val="ru-RU"/>
        </w:rPr>
        <w:t xml:space="preserve">: </w:t>
      </w:r>
      <w:r w:rsidR="0022216A" w:rsidRPr="003B3424">
        <w:rPr>
          <w:lang w:val="ru-RU"/>
        </w:rPr>
        <w:t>Находил</w:t>
      </w:r>
      <w:r w:rsidR="00936D9F" w:rsidRPr="003B3424">
        <w:rPr>
          <w:lang w:val="ru-RU"/>
        </w:rPr>
        <w:t>а</w:t>
      </w:r>
      <w:r w:rsidR="0022216A" w:rsidRPr="003B3424">
        <w:rPr>
          <w:lang w:val="ru-RU"/>
        </w:rPr>
        <w:t>с</w:t>
      </w:r>
      <w:r w:rsidR="00936D9F" w:rsidRPr="003B3424">
        <w:rPr>
          <w:lang w:val="ru-RU"/>
        </w:rPr>
        <w:t>ь</w:t>
      </w:r>
      <w:r w:rsidR="0022216A" w:rsidRPr="003B3424">
        <w:rPr>
          <w:lang w:val="ru-RU"/>
        </w:rPr>
        <w:t xml:space="preserve"> в санатории «Глория»</w:t>
      </w:r>
      <w:r w:rsidR="00326682" w:rsidRPr="003B3424">
        <w:rPr>
          <w:lang w:val="ru-RU"/>
        </w:rPr>
        <w:t xml:space="preserve"> </w:t>
      </w:r>
      <w:r w:rsidR="00936D9F" w:rsidRPr="003B3424">
        <w:rPr>
          <w:lang w:val="ru-RU"/>
        </w:rPr>
        <w:t>в</w:t>
      </w:r>
      <w:r w:rsidR="0022216A" w:rsidRPr="003B3424">
        <w:rPr>
          <w:lang w:val="ru-RU"/>
        </w:rPr>
        <w:t xml:space="preserve"> 11.2013</w:t>
      </w:r>
      <w:r w:rsidR="00936D9F" w:rsidRPr="003B3424">
        <w:rPr>
          <w:lang w:val="ru-RU"/>
        </w:rPr>
        <w:t>,</w:t>
      </w:r>
      <w:r w:rsidR="00326682" w:rsidRPr="003B3424">
        <w:rPr>
          <w:lang w:val="ru-RU"/>
        </w:rPr>
        <w:t xml:space="preserve"> где впервые </w:t>
      </w:r>
      <w:r w:rsidR="00936D9F" w:rsidRPr="003B3424">
        <w:rPr>
          <w:lang w:val="ru-RU"/>
        </w:rPr>
        <w:t>вывялена</w:t>
      </w:r>
      <w:r w:rsidR="00326682" w:rsidRPr="003B3424">
        <w:rPr>
          <w:lang w:val="ru-RU"/>
        </w:rPr>
        <w:t xml:space="preserve"> гипергликемия 14,0-18,8-16,1-13,4. Консультирована 07.11.13 в энд. диспансере. Гликемия 9,8, ацетон – отр. Рекомендован прием амарила – 1 мг/сут, но сохр</w:t>
      </w:r>
      <w:r w:rsidR="00936D9F" w:rsidRPr="003B3424">
        <w:rPr>
          <w:lang w:val="ru-RU"/>
        </w:rPr>
        <w:t>аняется</w:t>
      </w:r>
      <w:r w:rsidR="00326682" w:rsidRPr="003B3424">
        <w:rPr>
          <w:lang w:val="ru-RU"/>
        </w:rPr>
        <w:t xml:space="preserve"> гипергликемия до 20,0, ухуд</w:t>
      </w:r>
      <w:r w:rsidR="00936D9F" w:rsidRPr="003B3424">
        <w:rPr>
          <w:lang w:val="ru-RU"/>
        </w:rPr>
        <w:t>шение аппетита, то</w:t>
      </w:r>
      <w:r w:rsidR="003072CA" w:rsidRPr="003B3424">
        <w:rPr>
          <w:lang w:val="ru-RU"/>
        </w:rPr>
        <w:t xml:space="preserve">шнота. </w:t>
      </w:r>
      <w:r w:rsidRPr="003B3424">
        <w:rPr>
          <w:lang w:val="ru-RU"/>
        </w:rPr>
        <w:t>Госпитализирован</w:t>
      </w:r>
      <w:r w:rsidR="00936D9F" w:rsidRPr="003B3424">
        <w:rPr>
          <w:lang w:val="ru-RU"/>
        </w:rPr>
        <w:t>а</w:t>
      </w:r>
      <w:r w:rsidRPr="003B3424">
        <w:rPr>
          <w:lang w:val="ru-RU"/>
        </w:rPr>
        <w:t xml:space="preserve">  в обл. энд. диспансер для </w:t>
      </w:r>
      <w:r w:rsidR="003072CA" w:rsidRPr="003B3424">
        <w:rPr>
          <w:lang w:val="ru-RU"/>
        </w:rPr>
        <w:t>подбора ССТ.</w:t>
      </w:r>
    </w:p>
    <w:p w:rsidR="00F7479F" w:rsidRPr="003B3424" w:rsidRDefault="00F7479F" w:rsidP="00FC5396">
      <w:pPr>
        <w:ind w:left="-567"/>
        <w:jc w:val="both"/>
        <w:rPr>
          <w:u w:val="single"/>
          <w:lang w:val="ru-RU"/>
        </w:rPr>
      </w:pPr>
      <w:r w:rsidRPr="003B3424">
        <w:rPr>
          <w:u w:val="single"/>
          <w:lang w:val="ru-RU"/>
        </w:rPr>
        <w:t>Данные лабораторных исследований.</w:t>
      </w:r>
    </w:p>
    <w:p w:rsidR="00F7479F" w:rsidRPr="003B3424" w:rsidRDefault="003072CA" w:rsidP="00FC5396">
      <w:pPr>
        <w:ind w:left="-567"/>
        <w:jc w:val="both"/>
        <w:rPr>
          <w:lang w:val="ru-RU"/>
        </w:rPr>
      </w:pPr>
      <w:r w:rsidRPr="003B3424">
        <w:rPr>
          <w:lang w:val="ru-RU"/>
        </w:rPr>
        <w:t>13</w:t>
      </w:r>
      <w:r w:rsidR="00B72843" w:rsidRPr="003B3424">
        <w:rPr>
          <w:lang w:val="ru-RU"/>
        </w:rPr>
        <w:t>.</w:t>
      </w:r>
      <w:r w:rsidR="00210D8C" w:rsidRPr="003B3424">
        <w:rPr>
          <w:lang w:val="ru-RU"/>
        </w:rPr>
        <w:t>11</w:t>
      </w:r>
      <w:r w:rsidR="007D4B6C" w:rsidRPr="003B3424">
        <w:rPr>
          <w:lang w:val="ru-RU"/>
        </w:rPr>
        <w:t>.13</w:t>
      </w:r>
      <w:r w:rsidR="00F7479F" w:rsidRPr="003B3424">
        <w:rPr>
          <w:lang w:val="ru-RU"/>
        </w:rPr>
        <w:t xml:space="preserve">Общ. ан. крови Нв – </w:t>
      </w:r>
      <w:r w:rsidRPr="003B3424">
        <w:rPr>
          <w:lang w:val="ru-RU"/>
        </w:rPr>
        <w:t>142</w:t>
      </w:r>
      <w:r w:rsidR="00F7479F" w:rsidRPr="003B3424">
        <w:rPr>
          <w:lang w:val="ru-RU"/>
        </w:rPr>
        <w:t xml:space="preserve"> г/л  эритр – </w:t>
      </w:r>
      <w:r w:rsidRPr="003B3424">
        <w:rPr>
          <w:lang w:val="ru-RU"/>
        </w:rPr>
        <w:t>4,3</w:t>
      </w:r>
      <w:r w:rsidR="00F7479F" w:rsidRPr="003B3424">
        <w:rPr>
          <w:lang w:val="ru-RU"/>
        </w:rPr>
        <w:t xml:space="preserve"> лейк – </w:t>
      </w:r>
      <w:r w:rsidRPr="003B3424">
        <w:rPr>
          <w:lang w:val="ru-RU"/>
        </w:rPr>
        <w:t>6,3</w:t>
      </w:r>
      <w:r w:rsidR="00F7479F" w:rsidRPr="003B3424">
        <w:rPr>
          <w:lang w:val="ru-RU"/>
        </w:rPr>
        <w:t xml:space="preserve"> СОЭ –</w:t>
      </w:r>
      <w:r w:rsidRPr="003B3424">
        <w:rPr>
          <w:lang w:val="ru-RU"/>
        </w:rPr>
        <w:t>11</w:t>
      </w:r>
      <w:r w:rsidR="00F7479F" w:rsidRPr="003B3424">
        <w:rPr>
          <w:lang w:val="ru-RU"/>
        </w:rPr>
        <w:t xml:space="preserve">  мм/час   </w:t>
      </w:r>
    </w:p>
    <w:p w:rsidR="00F7479F" w:rsidRPr="003B3424" w:rsidRDefault="00F7479F" w:rsidP="00FC5396">
      <w:pPr>
        <w:ind w:left="-567"/>
        <w:jc w:val="both"/>
        <w:rPr>
          <w:lang w:val="ru-RU"/>
        </w:rPr>
      </w:pPr>
      <w:r w:rsidRPr="003B3424">
        <w:rPr>
          <w:lang w:val="ru-RU"/>
        </w:rPr>
        <w:t>э-</w:t>
      </w:r>
      <w:r w:rsidR="003072CA" w:rsidRPr="003B3424">
        <w:rPr>
          <w:lang w:val="ru-RU"/>
        </w:rPr>
        <w:t>2</w:t>
      </w:r>
      <w:r w:rsidRPr="003B3424">
        <w:rPr>
          <w:lang w:val="ru-RU"/>
        </w:rPr>
        <w:t xml:space="preserve"> %    п- </w:t>
      </w:r>
      <w:r w:rsidR="003072CA" w:rsidRPr="003B3424">
        <w:rPr>
          <w:lang w:val="ru-RU"/>
        </w:rPr>
        <w:t>2</w:t>
      </w:r>
      <w:r w:rsidRPr="003B3424">
        <w:rPr>
          <w:lang w:val="ru-RU"/>
        </w:rPr>
        <w:t xml:space="preserve">%   с- </w:t>
      </w:r>
      <w:r w:rsidR="003072CA" w:rsidRPr="003B3424">
        <w:rPr>
          <w:lang w:val="ru-RU"/>
        </w:rPr>
        <w:t>65</w:t>
      </w:r>
      <w:r w:rsidRPr="003B3424">
        <w:rPr>
          <w:lang w:val="ru-RU"/>
        </w:rPr>
        <w:t xml:space="preserve">%   л- </w:t>
      </w:r>
      <w:r w:rsidR="003072CA" w:rsidRPr="003B3424">
        <w:rPr>
          <w:lang w:val="ru-RU"/>
        </w:rPr>
        <w:t>29</w:t>
      </w:r>
      <w:r w:rsidRPr="003B3424">
        <w:rPr>
          <w:lang w:val="ru-RU"/>
        </w:rPr>
        <w:t xml:space="preserve"> %   м- </w:t>
      </w:r>
      <w:r w:rsidR="003072CA" w:rsidRPr="003B3424">
        <w:rPr>
          <w:lang w:val="ru-RU"/>
        </w:rPr>
        <w:t>2</w:t>
      </w:r>
      <w:r w:rsidRPr="003B3424">
        <w:rPr>
          <w:lang w:val="ru-RU"/>
        </w:rPr>
        <w:t xml:space="preserve">%  </w:t>
      </w:r>
    </w:p>
    <w:p w:rsidR="00F7479F" w:rsidRPr="003B3424" w:rsidRDefault="00936D9F" w:rsidP="00FC5396">
      <w:pPr>
        <w:ind w:left="-567"/>
        <w:jc w:val="both"/>
        <w:rPr>
          <w:lang w:val="ru-RU"/>
        </w:rPr>
      </w:pPr>
      <w:r w:rsidRPr="003B3424">
        <w:rPr>
          <w:lang w:val="ru-RU"/>
        </w:rPr>
        <w:t>13</w:t>
      </w:r>
      <w:r w:rsidR="00B72843" w:rsidRPr="003B3424">
        <w:rPr>
          <w:lang w:val="ru-RU"/>
        </w:rPr>
        <w:t>.</w:t>
      </w:r>
      <w:r w:rsidR="00210D8C" w:rsidRPr="003B3424">
        <w:rPr>
          <w:lang w:val="ru-RU"/>
        </w:rPr>
        <w:t>11</w:t>
      </w:r>
      <w:r w:rsidR="00A27D45" w:rsidRPr="003B3424">
        <w:rPr>
          <w:lang w:val="ru-RU"/>
        </w:rPr>
        <w:t>.13</w:t>
      </w:r>
      <w:r w:rsidR="00F7479F" w:rsidRPr="003B3424">
        <w:rPr>
          <w:lang w:val="ru-RU"/>
        </w:rPr>
        <w:t xml:space="preserve">Биохимия: </w:t>
      </w:r>
      <w:r w:rsidR="009521D6" w:rsidRPr="003B3424">
        <w:rPr>
          <w:lang w:val="ru-RU"/>
        </w:rPr>
        <w:t>СКФ –</w:t>
      </w:r>
      <w:r w:rsidR="003072CA" w:rsidRPr="003B3424">
        <w:rPr>
          <w:lang w:val="ru-RU"/>
        </w:rPr>
        <w:t>64</w:t>
      </w:r>
      <w:r w:rsidR="009521D6" w:rsidRPr="003B3424">
        <w:rPr>
          <w:lang w:val="ru-RU"/>
        </w:rPr>
        <w:t xml:space="preserve"> мл./мин., </w:t>
      </w:r>
      <w:r w:rsidR="00F7479F" w:rsidRPr="003B3424">
        <w:rPr>
          <w:lang w:val="ru-RU"/>
        </w:rPr>
        <w:t>хол –</w:t>
      </w:r>
      <w:r w:rsidR="003072CA" w:rsidRPr="003B3424">
        <w:rPr>
          <w:lang w:val="ru-RU"/>
        </w:rPr>
        <w:t>5,8</w:t>
      </w:r>
      <w:r w:rsidR="00F7479F" w:rsidRPr="003B3424">
        <w:rPr>
          <w:lang w:val="ru-RU"/>
        </w:rPr>
        <w:t xml:space="preserve"> тригл </w:t>
      </w:r>
      <w:r w:rsidR="003072CA" w:rsidRPr="003B3424">
        <w:rPr>
          <w:lang w:val="ru-RU"/>
        </w:rPr>
        <w:t>–</w:t>
      </w:r>
      <w:r w:rsidR="00F7479F" w:rsidRPr="003B3424">
        <w:rPr>
          <w:lang w:val="ru-RU"/>
        </w:rPr>
        <w:t xml:space="preserve"> </w:t>
      </w:r>
      <w:r w:rsidR="003072CA" w:rsidRPr="003B3424">
        <w:rPr>
          <w:lang w:val="ru-RU"/>
        </w:rPr>
        <w:t>2,04</w:t>
      </w:r>
      <w:r w:rsidR="00F7479F" w:rsidRPr="003B3424">
        <w:rPr>
          <w:lang w:val="ru-RU"/>
        </w:rPr>
        <w:t>ХСЛПВП -</w:t>
      </w:r>
      <w:r w:rsidR="003072CA" w:rsidRPr="003B3424">
        <w:rPr>
          <w:lang w:val="ru-RU"/>
        </w:rPr>
        <w:t>1,01</w:t>
      </w:r>
      <w:r w:rsidR="00F7479F" w:rsidRPr="003B3424">
        <w:rPr>
          <w:lang w:val="ru-RU"/>
        </w:rPr>
        <w:t xml:space="preserve"> ХСЛПНП -</w:t>
      </w:r>
      <w:r w:rsidR="003072CA" w:rsidRPr="003B3424">
        <w:rPr>
          <w:lang w:val="ru-RU"/>
        </w:rPr>
        <w:t>3,86</w:t>
      </w:r>
      <w:r w:rsidR="00F7479F" w:rsidRPr="003B3424">
        <w:rPr>
          <w:lang w:val="ru-RU"/>
        </w:rPr>
        <w:t xml:space="preserve"> Катер -</w:t>
      </w:r>
      <w:r w:rsidR="003072CA" w:rsidRPr="003B3424">
        <w:rPr>
          <w:lang w:val="ru-RU"/>
        </w:rPr>
        <w:t>4,7</w:t>
      </w:r>
      <w:r w:rsidR="00F7479F" w:rsidRPr="003B3424">
        <w:rPr>
          <w:lang w:val="ru-RU"/>
        </w:rPr>
        <w:t xml:space="preserve"> мочевина –</w:t>
      </w:r>
      <w:r w:rsidR="003072CA" w:rsidRPr="003B3424">
        <w:rPr>
          <w:lang w:val="ru-RU"/>
        </w:rPr>
        <w:t>7,8</w:t>
      </w:r>
      <w:r w:rsidR="00F7479F" w:rsidRPr="003B3424">
        <w:rPr>
          <w:lang w:val="ru-RU"/>
        </w:rPr>
        <w:t xml:space="preserve">  креатинин –</w:t>
      </w:r>
      <w:r w:rsidR="003072CA" w:rsidRPr="003B3424">
        <w:rPr>
          <w:lang w:val="ru-RU"/>
        </w:rPr>
        <w:t>68</w:t>
      </w:r>
      <w:r w:rsidR="00F7479F" w:rsidRPr="003B3424">
        <w:rPr>
          <w:lang w:val="ru-RU"/>
        </w:rPr>
        <w:t xml:space="preserve">   бил общ – </w:t>
      </w:r>
      <w:r w:rsidR="003072CA" w:rsidRPr="003B3424">
        <w:rPr>
          <w:lang w:val="ru-RU"/>
        </w:rPr>
        <w:t>14,1</w:t>
      </w:r>
      <w:r w:rsidR="00F7479F" w:rsidRPr="003B3424">
        <w:rPr>
          <w:lang w:val="ru-RU"/>
        </w:rPr>
        <w:t xml:space="preserve"> бил пр –</w:t>
      </w:r>
      <w:r w:rsidR="003072CA" w:rsidRPr="003B3424">
        <w:rPr>
          <w:lang w:val="ru-RU"/>
        </w:rPr>
        <w:t>3,9</w:t>
      </w:r>
      <w:r w:rsidR="00F7479F" w:rsidRPr="003B3424">
        <w:rPr>
          <w:lang w:val="ru-RU"/>
        </w:rPr>
        <w:t xml:space="preserve">  тим – </w:t>
      </w:r>
      <w:r w:rsidR="003072CA" w:rsidRPr="003B3424">
        <w:rPr>
          <w:lang w:val="ru-RU"/>
        </w:rPr>
        <w:t>2,2</w:t>
      </w:r>
      <w:r w:rsidR="00F7479F" w:rsidRPr="003B3424">
        <w:rPr>
          <w:lang w:val="ru-RU"/>
        </w:rPr>
        <w:t xml:space="preserve"> АСТ –</w:t>
      </w:r>
      <w:r w:rsidR="003072CA" w:rsidRPr="003B3424">
        <w:rPr>
          <w:lang w:val="ru-RU"/>
        </w:rPr>
        <w:t>0,34</w:t>
      </w:r>
      <w:r w:rsidR="00F7479F" w:rsidRPr="003B3424">
        <w:rPr>
          <w:lang w:val="ru-RU"/>
        </w:rPr>
        <w:t xml:space="preserve">   АЛТ – </w:t>
      </w:r>
      <w:r w:rsidR="003072CA" w:rsidRPr="003B3424">
        <w:rPr>
          <w:lang w:val="ru-RU"/>
        </w:rPr>
        <w:t>0,43</w:t>
      </w:r>
      <w:r w:rsidR="00F7479F" w:rsidRPr="003B3424">
        <w:rPr>
          <w:lang w:val="ru-RU"/>
        </w:rPr>
        <w:t xml:space="preserve">  ммоль/л; </w:t>
      </w:r>
    </w:p>
    <w:p w:rsidR="00F7479F" w:rsidRPr="003B3424" w:rsidRDefault="003072CA" w:rsidP="00FC5396">
      <w:pPr>
        <w:ind w:left="-567"/>
        <w:jc w:val="both"/>
        <w:rPr>
          <w:lang w:val="ru-RU"/>
        </w:rPr>
      </w:pPr>
      <w:r w:rsidRPr="003B3424">
        <w:rPr>
          <w:lang w:val="ru-RU"/>
        </w:rPr>
        <w:t>15</w:t>
      </w:r>
      <w:r w:rsidR="00B72843" w:rsidRPr="003B3424">
        <w:rPr>
          <w:lang w:val="ru-RU"/>
        </w:rPr>
        <w:t>.</w:t>
      </w:r>
      <w:r w:rsidR="00210D8C" w:rsidRPr="003B3424">
        <w:rPr>
          <w:lang w:val="ru-RU"/>
        </w:rPr>
        <w:t>11</w:t>
      </w:r>
      <w:r w:rsidR="00A27D45" w:rsidRPr="003B3424">
        <w:rPr>
          <w:lang w:val="ru-RU"/>
        </w:rPr>
        <w:t>.13</w:t>
      </w:r>
      <w:r w:rsidR="00F7479F" w:rsidRPr="003B3424">
        <w:rPr>
          <w:lang w:val="ru-RU"/>
        </w:rPr>
        <w:t>Глик. гемоглобин -</w:t>
      </w:r>
      <w:r w:rsidRPr="003B3424">
        <w:rPr>
          <w:lang w:val="ru-RU"/>
        </w:rPr>
        <w:t>11,8</w:t>
      </w:r>
      <w:r w:rsidR="00F7479F" w:rsidRPr="003B3424">
        <w:rPr>
          <w:lang w:val="ru-RU"/>
        </w:rPr>
        <w:t xml:space="preserve"> %</w:t>
      </w:r>
    </w:p>
    <w:p w:rsidR="00596B77" w:rsidRPr="003B3424" w:rsidRDefault="00596B77" w:rsidP="00FC5396">
      <w:pPr>
        <w:ind w:left="-567"/>
        <w:jc w:val="both"/>
        <w:rPr>
          <w:lang w:val="ru-RU"/>
        </w:rPr>
      </w:pPr>
      <w:r w:rsidRPr="003B3424">
        <w:rPr>
          <w:lang w:val="ru-RU"/>
        </w:rPr>
        <w:t>19.11.13 С-пептид – 1,60 (1,1-1,3) нг/мл</w:t>
      </w:r>
    </w:p>
    <w:p w:rsidR="00BB60ED" w:rsidRPr="003B3424" w:rsidRDefault="003072CA" w:rsidP="00FC5396">
      <w:pPr>
        <w:ind w:left="-567"/>
        <w:jc w:val="both"/>
        <w:rPr>
          <w:lang w:val="ru-RU"/>
        </w:rPr>
      </w:pPr>
      <w:r w:rsidRPr="003B3424">
        <w:rPr>
          <w:lang w:val="ru-RU"/>
        </w:rPr>
        <w:t>15.11.13</w:t>
      </w:r>
      <w:r w:rsidR="00936D9F" w:rsidRPr="003B3424">
        <w:rPr>
          <w:lang w:val="ru-RU"/>
        </w:rPr>
        <w:t xml:space="preserve"> </w:t>
      </w:r>
      <w:r w:rsidR="00BB60ED" w:rsidRPr="003B3424">
        <w:rPr>
          <w:lang w:val="ru-RU"/>
        </w:rPr>
        <w:t xml:space="preserve">ТТГ </w:t>
      </w:r>
      <w:r w:rsidR="00834365" w:rsidRPr="003B3424">
        <w:rPr>
          <w:lang w:val="ru-RU"/>
        </w:rPr>
        <w:t>–</w:t>
      </w:r>
      <w:r w:rsidR="00DB03E4" w:rsidRPr="003B3424">
        <w:rPr>
          <w:lang w:val="ru-RU"/>
        </w:rPr>
        <w:t xml:space="preserve"> </w:t>
      </w:r>
      <w:r w:rsidR="00834365" w:rsidRPr="003B3424">
        <w:rPr>
          <w:lang w:val="ru-RU"/>
        </w:rPr>
        <w:t xml:space="preserve"> </w:t>
      </w:r>
      <w:r w:rsidRPr="003B3424">
        <w:rPr>
          <w:lang w:val="ru-RU"/>
        </w:rPr>
        <w:t>0,1</w:t>
      </w:r>
      <w:r w:rsidR="006442F2" w:rsidRPr="003B3424">
        <w:rPr>
          <w:lang w:val="ru-RU"/>
        </w:rPr>
        <w:t xml:space="preserve"> </w:t>
      </w:r>
      <w:r w:rsidR="00834365" w:rsidRPr="003B3424">
        <w:rPr>
          <w:lang w:val="ru-RU"/>
        </w:rPr>
        <w:t>(0,3-4,0) Мме/л</w:t>
      </w:r>
      <w:r w:rsidRPr="003B3424">
        <w:rPr>
          <w:lang w:val="ru-RU"/>
        </w:rPr>
        <w:t xml:space="preserve">; </w:t>
      </w:r>
      <w:r w:rsidR="00BB60ED" w:rsidRPr="003B3424">
        <w:rPr>
          <w:lang w:val="ru-RU"/>
        </w:rPr>
        <w:t xml:space="preserve">АТ ТПО </w:t>
      </w:r>
      <w:r w:rsidR="00834365" w:rsidRPr="003B3424">
        <w:rPr>
          <w:lang w:val="ru-RU"/>
        </w:rPr>
        <w:t>–</w:t>
      </w:r>
      <w:r w:rsidRPr="003B3424">
        <w:rPr>
          <w:lang w:val="ru-RU"/>
        </w:rPr>
        <w:t>24,3</w:t>
      </w:r>
      <w:r w:rsidR="00BB60ED" w:rsidRPr="003B3424">
        <w:rPr>
          <w:lang w:val="ru-RU"/>
        </w:rPr>
        <w:t xml:space="preserve"> </w:t>
      </w:r>
      <w:r w:rsidR="006442F2" w:rsidRPr="003B3424">
        <w:rPr>
          <w:lang w:val="ru-RU"/>
        </w:rPr>
        <w:t xml:space="preserve"> </w:t>
      </w:r>
      <w:r w:rsidR="00834365" w:rsidRPr="003B3424">
        <w:rPr>
          <w:lang w:val="ru-RU"/>
        </w:rPr>
        <w:t>(0-30) МЕ/мл</w:t>
      </w:r>
    </w:p>
    <w:p w:rsidR="00F7479F" w:rsidRPr="003B3424" w:rsidRDefault="00B73FD2" w:rsidP="00FC5396">
      <w:pPr>
        <w:pStyle w:val="3"/>
        <w:ind w:left="-567"/>
        <w:jc w:val="both"/>
        <w:rPr>
          <w:b w:val="0"/>
          <w:sz w:val="24"/>
          <w:szCs w:val="24"/>
        </w:rPr>
      </w:pPr>
      <w:r w:rsidRPr="003B3424">
        <w:rPr>
          <w:b w:val="0"/>
          <w:sz w:val="24"/>
          <w:szCs w:val="24"/>
        </w:rPr>
        <w:t>13</w:t>
      </w:r>
      <w:r w:rsidR="00B72843" w:rsidRPr="003B3424">
        <w:rPr>
          <w:b w:val="0"/>
          <w:sz w:val="24"/>
          <w:szCs w:val="24"/>
        </w:rPr>
        <w:t>.</w:t>
      </w:r>
      <w:r w:rsidR="00210D8C" w:rsidRPr="003B3424">
        <w:rPr>
          <w:b w:val="0"/>
          <w:sz w:val="24"/>
          <w:szCs w:val="24"/>
        </w:rPr>
        <w:t>11</w:t>
      </w:r>
      <w:r w:rsidR="00A27D45" w:rsidRPr="003B3424">
        <w:rPr>
          <w:b w:val="0"/>
          <w:sz w:val="24"/>
          <w:szCs w:val="24"/>
        </w:rPr>
        <w:t>.13</w:t>
      </w:r>
      <w:r w:rsidR="00936D9F" w:rsidRPr="003B3424">
        <w:rPr>
          <w:b w:val="0"/>
          <w:sz w:val="24"/>
          <w:szCs w:val="24"/>
        </w:rPr>
        <w:t xml:space="preserve"> </w:t>
      </w:r>
      <w:r w:rsidR="00F7479F" w:rsidRPr="003B3424">
        <w:rPr>
          <w:b w:val="0"/>
          <w:sz w:val="24"/>
          <w:szCs w:val="24"/>
        </w:rPr>
        <w:t>Общ. а</w:t>
      </w:r>
      <w:r w:rsidR="0052757A" w:rsidRPr="003B3424">
        <w:rPr>
          <w:b w:val="0"/>
          <w:sz w:val="24"/>
          <w:szCs w:val="24"/>
        </w:rPr>
        <w:t>н. мочи уд вес 10</w:t>
      </w:r>
      <w:r w:rsidRPr="003B3424">
        <w:rPr>
          <w:b w:val="0"/>
          <w:sz w:val="24"/>
          <w:szCs w:val="24"/>
        </w:rPr>
        <w:t>15</w:t>
      </w:r>
      <w:r w:rsidR="0052757A" w:rsidRPr="003B3424">
        <w:rPr>
          <w:b w:val="0"/>
          <w:sz w:val="24"/>
          <w:szCs w:val="24"/>
        </w:rPr>
        <w:t xml:space="preserve">  лейк – </w:t>
      </w:r>
      <w:r w:rsidRPr="003B3424">
        <w:rPr>
          <w:b w:val="0"/>
          <w:sz w:val="24"/>
          <w:szCs w:val="24"/>
        </w:rPr>
        <w:t>8-10</w:t>
      </w:r>
      <w:r w:rsidR="0052757A" w:rsidRPr="003B3424">
        <w:rPr>
          <w:b w:val="0"/>
          <w:sz w:val="24"/>
          <w:szCs w:val="24"/>
        </w:rPr>
        <w:t xml:space="preserve">  в п/</w:t>
      </w:r>
      <w:r w:rsidR="00F7479F" w:rsidRPr="003B3424">
        <w:rPr>
          <w:b w:val="0"/>
          <w:sz w:val="24"/>
          <w:szCs w:val="24"/>
        </w:rPr>
        <w:t xml:space="preserve">зр белок – </w:t>
      </w:r>
      <w:r w:rsidRPr="003B3424">
        <w:rPr>
          <w:b w:val="0"/>
          <w:sz w:val="24"/>
          <w:szCs w:val="24"/>
        </w:rPr>
        <w:t>0,078</w:t>
      </w:r>
      <w:r w:rsidR="00F7479F" w:rsidRPr="003B3424">
        <w:rPr>
          <w:b w:val="0"/>
          <w:sz w:val="24"/>
          <w:szCs w:val="24"/>
        </w:rPr>
        <w:t xml:space="preserve">  ацетон –отр</w:t>
      </w:r>
      <w:r w:rsidR="001C28C0" w:rsidRPr="003B3424">
        <w:rPr>
          <w:b w:val="0"/>
          <w:sz w:val="24"/>
          <w:szCs w:val="24"/>
        </w:rPr>
        <w:t xml:space="preserve">; </w:t>
      </w:r>
      <w:r w:rsidR="003E51AC" w:rsidRPr="003B3424">
        <w:rPr>
          <w:b w:val="0"/>
          <w:sz w:val="24"/>
          <w:szCs w:val="24"/>
        </w:rPr>
        <w:t xml:space="preserve"> эпит</w:t>
      </w:r>
      <w:r w:rsidR="001C28C0" w:rsidRPr="003B3424">
        <w:rPr>
          <w:b w:val="0"/>
          <w:sz w:val="24"/>
          <w:szCs w:val="24"/>
        </w:rPr>
        <w:t xml:space="preserve">. пл. </w:t>
      </w:r>
      <w:r w:rsidRPr="003B3424">
        <w:rPr>
          <w:b w:val="0"/>
          <w:sz w:val="24"/>
          <w:szCs w:val="24"/>
        </w:rPr>
        <w:t>–</w:t>
      </w:r>
      <w:r w:rsidR="001C28C0" w:rsidRPr="003B3424">
        <w:rPr>
          <w:b w:val="0"/>
          <w:sz w:val="24"/>
          <w:szCs w:val="24"/>
        </w:rPr>
        <w:t xml:space="preserve"> </w:t>
      </w:r>
      <w:r w:rsidRPr="003B3424">
        <w:rPr>
          <w:b w:val="0"/>
          <w:sz w:val="24"/>
          <w:szCs w:val="24"/>
        </w:rPr>
        <w:t xml:space="preserve">ум </w:t>
      </w:r>
      <w:r w:rsidR="000B278F" w:rsidRPr="003B3424">
        <w:rPr>
          <w:b w:val="0"/>
          <w:sz w:val="24"/>
          <w:szCs w:val="24"/>
        </w:rPr>
        <w:t>в п/зр</w:t>
      </w:r>
    </w:p>
    <w:p w:rsidR="00B73FD2" w:rsidRPr="003B3424" w:rsidRDefault="00B73FD2" w:rsidP="00B73FD2">
      <w:pPr>
        <w:ind w:left="-567"/>
        <w:rPr>
          <w:lang w:val="ru-RU"/>
        </w:rPr>
      </w:pPr>
      <w:r w:rsidRPr="003B3424">
        <w:rPr>
          <w:lang w:val="ru-RU"/>
        </w:rPr>
        <w:t>15.11.13Анализ мочи по Нечипоренко лейк -312500  эритр -  500 белок – 0,055</w:t>
      </w:r>
    </w:p>
    <w:p w:rsidR="00B73FD2" w:rsidRPr="003B3424" w:rsidRDefault="00B73FD2" w:rsidP="00B73FD2">
      <w:pPr>
        <w:ind w:left="-567"/>
        <w:rPr>
          <w:lang w:val="ru-RU"/>
        </w:rPr>
      </w:pPr>
      <w:r w:rsidRPr="003B3424">
        <w:rPr>
          <w:lang w:val="ru-RU"/>
        </w:rPr>
        <w:t>20.11.13Анализ мочи по Нечипоренко лейк -1000  эритр -250  белок – отр</w:t>
      </w:r>
    </w:p>
    <w:p w:rsidR="00B73FD2" w:rsidRPr="003B3424" w:rsidRDefault="00B73FD2" w:rsidP="00B73FD2">
      <w:pPr>
        <w:ind w:left="-567"/>
        <w:rPr>
          <w:lang w:val="ru-RU"/>
        </w:rPr>
      </w:pPr>
      <w:r w:rsidRPr="003B3424">
        <w:rPr>
          <w:lang w:val="ru-RU"/>
        </w:rPr>
        <w:t>26.11.13Анализ мочи по Нечипоренко лейк -100  эритр -  белок – отр</w:t>
      </w:r>
    </w:p>
    <w:p w:rsidR="00F7479F" w:rsidRPr="003B3424" w:rsidRDefault="00B73FD2" w:rsidP="00FC5396">
      <w:pPr>
        <w:ind w:left="-567"/>
        <w:rPr>
          <w:lang w:val="ru-RU"/>
        </w:rPr>
      </w:pPr>
      <w:r w:rsidRPr="003B3424">
        <w:rPr>
          <w:lang w:val="ru-RU"/>
        </w:rPr>
        <w:t>14</w:t>
      </w:r>
      <w:r w:rsidR="00B72843" w:rsidRPr="003B3424">
        <w:rPr>
          <w:lang w:val="ru-RU"/>
        </w:rPr>
        <w:t>.</w:t>
      </w:r>
      <w:r w:rsidR="00210D8C" w:rsidRPr="003B3424">
        <w:rPr>
          <w:lang w:val="ru-RU"/>
        </w:rPr>
        <w:t>11</w:t>
      </w:r>
      <w:r w:rsidR="00A27D45" w:rsidRPr="003B3424">
        <w:rPr>
          <w:lang w:val="ru-RU"/>
        </w:rPr>
        <w:t>.13</w:t>
      </w:r>
      <w:r w:rsidR="00F7479F" w:rsidRPr="003B3424">
        <w:rPr>
          <w:lang w:val="ru-RU"/>
        </w:rPr>
        <w:t xml:space="preserve">Суточная глюкозурия –  </w:t>
      </w:r>
      <w:r w:rsidRPr="003B3424">
        <w:rPr>
          <w:lang w:val="ru-RU"/>
        </w:rPr>
        <w:t>2,9</w:t>
      </w:r>
      <w:r w:rsidR="00F7479F" w:rsidRPr="003B3424">
        <w:rPr>
          <w:lang w:val="ru-RU"/>
        </w:rPr>
        <w:t xml:space="preserve">;   Суточная протеинурия –  </w:t>
      </w:r>
      <w:r w:rsidRPr="003B3424">
        <w:rPr>
          <w:lang w:val="ru-RU"/>
        </w:rPr>
        <w:t>0,303 г/сут</w:t>
      </w:r>
      <w:r w:rsidR="00F7479F" w:rsidRPr="003B3424">
        <w:rPr>
          <w:lang w:val="ru-RU"/>
        </w:rPr>
        <w:t xml:space="preserve">   </w:t>
      </w:r>
    </w:p>
    <w:p w:rsidR="00834005" w:rsidRPr="003B3424" w:rsidRDefault="00834005" w:rsidP="00834005">
      <w:pPr>
        <w:rPr>
          <w:lang w:val="ru-R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tblGrid>
      <w:tr w:rsidR="00936D9F" w:rsidRPr="003B3424" w:rsidTr="00B76356">
        <w:tc>
          <w:tcPr>
            <w:tcW w:w="2518" w:type="dxa"/>
          </w:tcPr>
          <w:p w:rsidR="00936D9F" w:rsidRPr="003B3424" w:rsidRDefault="00936D9F" w:rsidP="00B76356">
            <w:pPr>
              <w:rPr>
                <w:lang w:val="ru-RU"/>
              </w:rPr>
            </w:pPr>
            <w:r w:rsidRPr="003B3424">
              <w:rPr>
                <w:lang w:val="ru-RU"/>
              </w:rPr>
              <w:t xml:space="preserve">Гликемический </w:t>
            </w:r>
          </w:p>
          <w:p w:rsidR="00936D9F" w:rsidRPr="003B3424" w:rsidRDefault="00936D9F" w:rsidP="00B76356">
            <w:pPr>
              <w:rPr>
                <w:lang w:val="ru-RU"/>
              </w:rPr>
            </w:pPr>
            <w:r w:rsidRPr="003B3424">
              <w:rPr>
                <w:lang w:val="ru-RU"/>
              </w:rPr>
              <w:t>профиль</w:t>
            </w:r>
          </w:p>
        </w:tc>
        <w:tc>
          <w:tcPr>
            <w:tcW w:w="992" w:type="dxa"/>
          </w:tcPr>
          <w:p w:rsidR="00936D9F" w:rsidRPr="003B3424" w:rsidRDefault="00936D9F" w:rsidP="00B76356">
            <w:pPr>
              <w:rPr>
                <w:lang w:val="ru-RU"/>
              </w:rPr>
            </w:pPr>
            <w:r w:rsidRPr="003B3424">
              <w:rPr>
                <w:lang w:val="ru-RU"/>
              </w:rPr>
              <w:t>8.00</w:t>
            </w:r>
          </w:p>
        </w:tc>
        <w:tc>
          <w:tcPr>
            <w:tcW w:w="993" w:type="dxa"/>
          </w:tcPr>
          <w:p w:rsidR="00936D9F" w:rsidRPr="003B3424" w:rsidRDefault="00936D9F" w:rsidP="00B76356">
            <w:pPr>
              <w:rPr>
                <w:lang w:val="ru-RU"/>
              </w:rPr>
            </w:pPr>
            <w:r w:rsidRPr="003B3424">
              <w:rPr>
                <w:lang w:val="ru-RU"/>
              </w:rPr>
              <w:t>11.00</w:t>
            </w:r>
          </w:p>
        </w:tc>
        <w:tc>
          <w:tcPr>
            <w:tcW w:w="992" w:type="dxa"/>
          </w:tcPr>
          <w:p w:rsidR="00936D9F" w:rsidRPr="003B3424" w:rsidRDefault="00936D9F" w:rsidP="00B76356">
            <w:pPr>
              <w:rPr>
                <w:lang w:val="ru-RU"/>
              </w:rPr>
            </w:pPr>
            <w:r w:rsidRPr="003B3424">
              <w:rPr>
                <w:lang w:val="ru-RU"/>
              </w:rPr>
              <w:t>16.00</w:t>
            </w:r>
          </w:p>
        </w:tc>
        <w:tc>
          <w:tcPr>
            <w:tcW w:w="992" w:type="dxa"/>
          </w:tcPr>
          <w:p w:rsidR="00936D9F" w:rsidRPr="003B3424" w:rsidRDefault="00936D9F" w:rsidP="00B76356">
            <w:pPr>
              <w:rPr>
                <w:lang w:val="ru-RU"/>
              </w:rPr>
            </w:pPr>
            <w:r w:rsidRPr="003B3424">
              <w:rPr>
                <w:lang w:val="ru-RU"/>
              </w:rPr>
              <w:t>20.00</w:t>
            </w:r>
          </w:p>
        </w:tc>
      </w:tr>
      <w:tr w:rsidR="00936D9F" w:rsidRPr="003B3424" w:rsidTr="00B76356">
        <w:tc>
          <w:tcPr>
            <w:tcW w:w="2518" w:type="dxa"/>
          </w:tcPr>
          <w:p w:rsidR="00936D9F" w:rsidRPr="003B3424" w:rsidRDefault="00936D9F" w:rsidP="00B76356">
            <w:pPr>
              <w:rPr>
                <w:lang w:val="ru-RU"/>
              </w:rPr>
            </w:pPr>
            <w:r w:rsidRPr="003B3424">
              <w:rPr>
                <w:lang w:val="ru-RU"/>
              </w:rPr>
              <w:t>12.11</w:t>
            </w:r>
          </w:p>
        </w:tc>
        <w:tc>
          <w:tcPr>
            <w:tcW w:w="992" w:type="dxa"/>
          </w:tcPr>
          <w:p w:rsidR="00936D9F" w:rsidRPr="003B3424" w:rsidRDefault="00936D9F" w:rsidP="00B76356">
            <w:pPr>
              <w:rPr>
                <w:lang w:val="ru-RU"/>
              </w:rPr>
            </w:pPr>
          </w:p>
        </w:tc>
        <w:tc>
          <w:tcPr>
            <w:tcW w:w="993" w:type="dxa"/>
          </w:tcPr>
          <w:p w:rsidR="00936D9F" w:rsidRPr="003B3424" w:rsidRDefault="00936D9F" w:rsidP="00B76356">
            <w:pPr>
              <w:rPr>
                <w:lang w:val="ru-RU"/>
              </w:rPr>
            </w:pPr>
            <w:r w:rsidRPr="003B3424">
              <w:rPr>
                <w:lang w:val="ru-RU"/>
              </w:rPr>
              <w:t>12,3</w:t>
            </w:r>
          </w:p>
        </w:tc>
        <w:tc>
          <w:tcPr>
            <w:tcW w:w="992" w:type="dxa"/>
          </w:tcPr>
          <w:p w:rsidR="00936D9F" w:rsidRPr="003B3424" w:rsidRDefault="00936D9F" w:rsidP="00B76356">
            <w:pPr>
              <w:rPr>
                <w:lang w:val="ru-RU"/>
              </w:rPr>
            </w:pPr>
          </w:p>
        </w:tc>
        <w:tc>
          <w:tcPr>
            <w:tcW w:w="992" w:type="dxa"/>
          </w:tcPr>
          <w:p w:rsidR="00936D9F" w:rsidRPr="003B3424" w:rsidRDefault="00936D9F" w:rsidP="00B76356">
            <w:pPr>
              <w:rPr>
                <w:lang w:val="ru-RU"/>
              </w:rPr>
            </w:pPr>
            <w:r w:rsidRPr="003B3424">
              <w:rPr>
                <w:lang w:val="ru-RU"/>
              </w:rPr>
              <w:t>15,5</w:t>
            </w:r>
          </w:p>
        </w:tc>
      </w:tr>
      <w:tr w:rsidR="00936D9F" w:rsidRPr="003B3424" w:rsidTr="00B76356">
        <w:tc>
          <w:tcPr>
            <w:tcW w:w="2518" w:type="dxa"/>
          </w:tcPr>
          <w:p w:rsidR="00936D9F" w:rsidRPr="003B3424" w:rsidRDefault="00936D9F" w:rsidP="00B76356">
            <w:pPr>
              <w:rPr>
                <w:lang w:val="ru-RU"/>
              </w:rPr>
            </w:pPr>
            <w:r w:rsidRPr="003B3424">
              <w:rPr>
                <w:lang w:val="ru-RU"/>
              </w:rPr>
              <w:t>13.11</w:t>
            </w:r>
          </w:p>
        </w:tc>
        <w:tc>
          <w:tcPr>
            <w:tcW w:w="992" w:type="dxa"/>
          </w:tcPr>
          <w:p w:rsidR="00936D9F" w:rsidRPr="003B3424" w:rsidRDefault="00936D9F" w:rsidP="00B76356">
            <w:pPr>
              <w:rPr>
                <w:lang w:val="ru-RU"/>
              </w:rPr>
            </w:pPr>
            <w:r w:rsidRPr="003B3424">
              <w:rPr>
                <w:lang w:val="ru-RU"/>
              </w:rPr>
              <w:t>11,2</w:t>
            </w:r>
          </w:p>
        </w:tc>
        <w:tc>
          <w:tcPr>
            <w:tcW w:w="993" w:type="dxa"/>
          </w:tcPr>
          <w:p w:rsidR="00936D9F" w:rsidRPr="003B3424" w:rsidRDefault="00936D9F" w:rsidP="00B76356">
            <w:pPr>
              <w:rPr>
                <w:lang w:val="ru-RU"/>
              </w:rPr>
            </w:pPr>
            <w:r w:rsidRPr="003B3424">
              <w:rPr>
                <w:lang w:val="ru-RU"/>
              </w:rPr>
              <w:t>14,5</w:t>
            </w:r>
          </w:p>
        </w:tc>
        <w:tc>
          <w:tcPr>
            <w:tcW w:w="992" w:type="dxa"/>
          </w:tcPr>
          <w:p w:rsidR="00936D9F" w:rsidRPr="003B3424" w:rsidRDefault="00936D9F" w:rsidP="00B76356">
            <w:pPr>
              <w:rPr>
                <w:lang w:val="ru-RU"/>
              </w:rPr>
            </w:pPr>
            <w:r w:rsidRPr="003B3424">
              <w:rPr>
                <w:lang w:val="ru-RU"/>
              </w:rPr>
              <w:t>12,8</w:t>
            </w:r>
          </w:p>
        </w:tc>
        <w:tc>
          <w:tcPr>
            <w:tcW w:w="992" w:type="dxa"/>
          </w:tcPr>
          <w:p w:rsidR="00936D9F" w:rsidRPr="003B3424" w:rsidRDefault="00936D9F" w:rsidP="00B76356">
            <w:pPr>
              <w:rPr>
                <w:lang w:val="ru-RU"/>
              </w:rPr>
            </w:pPr>
            <w:r w:rsidRPr="003B3424">
              <w:rPr>
                <w:lang w:val="ru-RU"/>
              </w:rPr>
              <w:t>13,6</w:t>
            </w:r>
          </w:p>
        </w:tc>
      </w:tr>
      <w:tr w:rsidR="00936D9F" w:rsidRPr="003B3424" w:rsidTr="00B76356">
        <w:tc>
          <w:tcPr>
            <w:tcW w:w="2518" w:type="dxa"/>
          </w:tcPr>
          <w:p w:rsidR="00936D9F" w:rsidRPr="003B3424" w:rsidRDefault="00936D9F" w:rsidP="00B76356">
            <w:pPr>
              <w:rPr>
                <w:lang w:val="ru-RU"/>
              </w:rPr>
            </w:pPr>
            <w:r w:rsidRPr="003B3424">
              <w:rPr>
                <w:lang w:val="ru-RU"/>
              </w:rPr>
              <w:t>15.11</w:t>
            </w:r>
          </w:p>
        </w:tc>
        <w:tc>
          <w:tcPr>
            <w:tcW w:w="992" w:type="dxa"/>
          </w:tcPr>
          <w:p w:rsidR="00936D9F" w:rsidRPr="003B3424" w:rsidRDefault="00936D9F" w:rsidP="00B76356">
            <w:pPr>
              <w:rPr>
                <w:lang w:val="ru-RU"/>
              </w:rPr>
            </w:pPr>
            <w:r w:rsidRPr="003B3424">
              <w:rPr>
                <w:lang w:val="ru-RU"/>
              </w:rPr>
              <w:t>10,4</w:t>
            </w:r>
          </w:p>
        </w:tc>
        <w:tc>
          <w:tcPr>
            <w:tcW w:w="993" w:type="dxa"/>
          </w:tcPr>
          <w:p w:rsidR="00936D9F" w:rsidRPr="003B3424" w:rsidRDefault="00936D9F" w:rsidP="00B76356">
            <w:pPr>
              <w:rPr>
                <w:lang w:val="ru-RU"/>
              </w:rPr>
            </w:pPr>
            <w:r w:rsidRPr="003B3424">
              <w:rPr>
                <w:lang w:val="ru-RU"/>
              </w:rPr>
              <w:t>11,5</w:t>
            </w:r>
          </w:p>
        </w:tc>
        <w:tc>
          <w:tcPr>
            <w:tcW w:w="992" w:type="dxa"/>
          </w:tcPr>
          <w:p w:rsidR="00936D9F" w:rsidRPr="003B3424" w:rsidRDefault="00936D9F" w:rsidP="00B76356">
            <w:pPr>
              <w:rPr>
                <w:lang w:val="ru-RU"/>
              </w:rPr>
            </w:pPr>
          </w:p>
        </w:tc>
        <w:tc>
          <w:tcPr>
            <w:tcW w:w="992" w:type="dxa"/>
          </w:tcPr>
          <w:p w:rsidR="00936D9F" w:rsidRPr="003B3424" w:rsidRDefault="00936D9F" w:rsidP="00B76356">
            <w:pPr>
              <w:rPr>
                <w:lang w:val="ru-RU"/>
              </w:rPr>
            </w:pPr>
          </w:p>
        </w:tc>
      </w:tr>
      <w:tr w:rsidR="00936D9F" w:rsidRPr="003B3424" w:rsidTr="00B76356">
        <w:tc>
          <w:tcPr>
            <w:tcW w:w="2518" w:type="dxa"/>
          </w:tcPr>
          <w:p w:rsidR="00936D9F" w:rsidRPr="003B3424" w:rsidRDefault="00936D9F" w:rsidP="00B76356">
            <w:pPr>
              <w:rPr>
                <w:lang w:val="ru-RU"/>
              </w:rPr>
            </w:pPr>
            <w:r w:rsidRPr="003B3424">
              <w:rPr>
                <w:lang w:val="ru-RU"/>
              </w:rPr>
              <w:t>17.11</w:t>
            </w:r>
          </w:p>
        </w:tc>
        <w:tc>
          <w:tcPr>
            <w:tcW w:w="992" w:type="dxa"/>
          </w:tcPr>
          <w:p w:rsidR="00936D9F" w:rsidRPr="003B3424" w:rsidRDefault="00936D9F" w:rsidP="00B76356">
            <w:pPr>
              <w:rPr>
                <w:lang w:val="ru-RU"/>
              </w:rPr>
            </w:pPr>
            <w:r w:rsidRPr="003B3424">
              <w:rPr>
                <w:lang w:val="ru-RU"/>
              </w:rPr>
              <w:t>9,2</w:t>
            </w:r>
          </w:p>
        </w:tc>
        <w:tc>
          <w:tcPr>
            <w:tcW w:w="993" w:type="dxa"/>
          </w:tcPr>
          <w:p w:rsidR="00936D9F" w:rsidRPr="003B3424" w:rsidRDefault="00936D9F" w:rsidP="00B76356">
            <w:pPr>
              <w:rPr>
                <w:lang w:val="ru-RU"/>
              </w:rPr>
            </w:pPr>
            <w:r w:rsidRPr="003B3424">
              <w:rPr>
                <w:lang w:val="ru-RU"/>
              </w:rPr>
              <w:t>11,3</w:t>
            </w:r>
          </w:p>
        </w:tc>
        <w:tc>
          <w:tcPr>
            <w:tcW w:w="992" w:type="dxa"/>
          </w:tcPr>
          <w:p w:rsidR="00936D9F" w:rsidRPr="003B3424" w:rsidRDefault="00936D9F" w:rsidP="00B76356">
            <w:pPr>
              <w:rPr>
                <w:lang w:val="ru-RU"/>
              </w:rPr>
            </w:pPr>
            <w:r w:rsidRPr="003B3424">
              <w:rPr>
                <w:lang w:val="ru-RU"/>
              </w:rPr>
              <w:t>15,6</w:t>
            </w:r>
          </w:p>
        </w:tc>
        <w:tc>
          <w:tcPr>
            <w:tcW w:w="992" w:type="dxa"/>
          </w:tcPr>
          <w:p w:rsidR="00936D9F" w:rsidRPr="003B3424" w:rsidRDefault="00936D9F" w:rsidP="00B76356">
            <w:pPr>
              <w:rPr>
                <w:lang w:val="ru-RU"/>
              </w:rPr>
            </w:pPr>
            <w:r w:rsidRPr="003B3424">
              <w:rPr>
                <w:lang w:val="ru-RU"/>
              </w:rPr>
              <w:t>11,6</w:t>
            </w:r>
          </w:p>
        </w:tc>
      </w:tr>
      <w:tr w:rsidR="00936D9F" w:rsidRPr="003B3424" w:rsidTr="00B76356">
        <w:tc>
          <w:tcPr>
            <w:tcW w:w="2518" w:type="dxa"/>
          </w:tcPr>
          <w:p w:rsidR="00936D9F" w:rsidRPr="003B3424" w:rsidRDefault="00936D9F" w:rsidP="00B76356">
            <w:pPr>
              <w:rPr>
                <w:lang w:val="ru-RU"/>
              </w:rPr>
            </w:pPr>
            <w:r w:rsidRPr="003B3424">
              <w:rPr>
                <w:lang w:val="ru-RU"/>
              </w:rPr>
              <w:t>20.11</w:t>
            </w:r>
          </w:p>
        </w:tc>
        <w:tc>
          <w:tcPr>
            <w:tcW w:w="992" w:type="dxa"/>
          </w:tcPr>
          <w:p w:rsidR="00936D9F" w:rsidRPr="003B3424" w:rsidRDefault="00936D9F" w:rsidP="00B76356">
            <w:pPr>
              <w:rPr>
                <w:lang w:val="ru-RU"/>
              </w:rPr>
            </w:pPr>
            <w:r w:rsidRPr="003B3424">
              <w:rPr>
                <w:lang w:val="ru-RU"/>
              </w:rPr>
              <w:t>5,4</w:t>
            </w:r>
          </w:p>
        </w:tc>
        <w:tc>
          <w:tcPr>
            <w:tcW w:w="993" w:type="dxa"/>
          </w:tcPr>
          <w:p w:rsidR="00936D9F" w:rsidRPr="003B3424" w:rsidRDefault="00936D9F" w:rsidP="00B76356">
            <w:pPr>
              <w:rPr>
                <w:lang w:val="ru-RU"/>
              </w:rPr>
            </w:pPr>
            <w:r w:rsidRPr="003B3424">
              <w:rPr>
                <w:lang w:val="ru-RU"/>
              </w:rPr>
              <w:t>6,8</w:t>
            </w:r>
          </w:p>
        </w:tc>
        <w:tc>
          <w:tcPr>
            <w:tcW w:w="992" w:type="dxa"/>
          </w:tcPr>
          <w:p w:rsidR="00936D9F" w:rsidRPr="003B3424" w:rsidRDefault="00936D9F" w:rsidP="00B76356">
            <w:pPr>
              <w:rPr>
                <w:lang w:val="ru-RU"/>
              </w:rPr>
            </w:pPr>
            <w:r w:rsidRPr="003B3424">
              <w:rPr>
                <w:lang w:val="ru-RU"/>
              </w:rPr>
              <w:t>6,6</w:t>
            </w:r>
          </w:p>
        </w:tc>
        <w:tc>
          <w:tcPr>
            <w:tcW w:w="992" w:type="dxa"/>
          </w:tcPr>
          <w:p w:rsidR="00936D9F" w:rsidRPr="003B3424" w:rsidRDefault="00936D9F" w:rsidP="00B76356">
            <w:pPr>
              <w:rPr>
                <w:lang w:val="ru-RU"/>
              </w:rPr>
            </w:pPr>
            <w:r w:rsidRPr="003B3424">
              <w:rPr>
                <w:lang w:val="ru-RU"/>
              </w:rPr>
              <w:t>8,5</w:t>
            </w:r>
          </w:p>
        </w:tc>
      </w:tr>
      <w:tr w:rsidR="00936D9F" w:rsidRPr="003B3424" w:rsidTr="00B76356">
        <w:tc>
          <w:tcPr>
            <w:tcW w:w="2518" w:type="dxa"/>
          </w:tcPr>
          <w:p w:rsidR="00936D9F" w:rsidRPr="003B3424" w:rsidRDefault="00936D9F" w:rsidP="00B76356">
            <w:pPr>
              <w:rPr>
                <w:lang w:val="ru-RU"/>
              </w:rPr>
            </w:pPr>
            <w:r w:rsidRPr="003B3424">
              <w:rPr>
                <w:lang w:val="ru-RU"/>
              </w:rPr>
              <w:t>24.11</w:t>
            </w:r>
          </w:p>
        </w:tc>
        <w:tc>
          <w:tcPr>
            <w:tcW w:w="992" w:type="dxa"/>
          </w:tcPr>
          <w:p w:rsidR="00936D9F" w:rsidRPr="003B3424" w:rsidRDefault="00936D9F" w:rsidP="00B76356">
            <w:pPr>
              <w:rPr>
                <w:lang w:val="ru-RU"/>
              </w:rPr>
            </w:pPr>
            <w:r w:rsidRPr="003B3424">
              <w:rPr>
                <w:lang w:val="ru-RU"/>
              </w:rPr>
              <w:t>6,0</w:t>
            </w:r>
          </w:p>
        </w:tc>
        <w:tc>
          <w:tcPr>
            <w:tcW w:w="993" w:type="dxa"/>
          </w:tcPr>
          <w:p w:rsidR="00936D9F" w:rsidRPr="003B3424" w:rsidRDefault="00936D9F" w:rsidP="00B76356">
            <w:pPr>
              <w:rPr>
                <w:lang w:val="ru-RU"/>
              </w:rPr>
            </w:pPr>
            <w:r w:rsidRPr="003B3424">
              <w:rPr>
                <w:lang w:val="ru-RU"/>
              </w:rPr>
              <w:t>10,5</w:t>
            </w:r>
          </w:p>
        </w:tc>
        <w:tc>
          <w:tcPr>
            <w:tcW w:w="992" w:type="dxa"/>
          </w:tcPr>
          <w:p w:rsidR="00936D9F" w:rsidRPr="003B3424" w:rsidRDefault="00936D9F" w:rsidP="00B76356">
            <w:pPr>
              <w:rPr>
                <w:lang w:val="ru-RU"/>
              </w:rPr>
            </w:pPr>
            <w:r w:rsidRPr="003B3424">
              <w:rPr>
                <w:lang w:val="ru-RU"/>
              </w:rPr>
              <w:t>7,0</w:t>
            </w:r>
          </w:p>
        </w:tc>
        <w:tc>
          <w:tcPr>
            <w:tcW w:w="992" w:type="dxa"/>
          </w:tcPr>
          <w:p w:rsidR="00936D9F" w:rsidRPr="003B3424" w:rsidRDefault="00936D9F" w:rsidP="00B76356">
            <w:pPr>
              <w:rPr>
                <w:lang w:val="ru-RU"/>
              </w:rPr>
            </w:pPr>
            <w:r w:rsidRPr="003B3424">
              <w:rPr>
                <w:lang w:val="ru-RU"/>
              </w:rPr>
              <w:t>6,8</w:t>
            </w:r>
          </w:p>
        </w:tc>
      </w:tr>
      <w:tr w:rsidR="00936D9F" w:rsidRPr="003B3424" w:rsidTr="00B76356">
        <w:tc>
          <w:tcPr>
            <w:tcW w:w="2518" w:type="dxa"/>
          </w:tcPr>
          <w:p w:rsidR="00936D9F" w:rsidRPr="003B3424" w:rsidRDefault="00936D9F" w:rsidP="00B76356">
            <w:pPr>
              <w:rPr>
                <w:lang w:val="ru-RU"/>
              </w:rPr>
            </w:pPr>
            <w:r w:rsidRPr="003B3424">
              <w:rPr>
                <w:lang w:val="ru-RU"/>
              </w:rPr>
              <w:t>26.11</w:t>
            </w:r>
          </w:p>
        </w:tc>
        <w:tc>
          <w:tcPr>
            <w:tcW w:w="992" w:type="dxa"/>
          </w:tcPr>
          <w:p w:rsidR="00936D9F" w:rsidRPr="003B3424" w:rsidRDefault="00936D9F" w:rsidP="00B76356">
            <w:pPr>
              <w:rPr>
                <w:lang w:val="ru-RU"/>
              </w:rPr>
            </w:pPr>
          </w:p>
        </w:tc>
        <w:tc>
          <w:tcPr>
            <w:tcW w:w="993" w:type="dxa"/>
          </w:tcPr>
          <w:p w:rsidR="00936D9F" w:rsidRPr="003B3424" w:rsidRDefault="00936D9F" w:rsidP="00B76356">
            <w:pPr>
              <w:rPr>
                <w:lang w:val="ru-RU"/>
              </w:rPr>
            </w:pPr>
            <w:r w:rsidRPr="003B3424">
              <w:rPr>
                <w:lang w:val="ru-RU"/>
              </w:rPr>
              <w:t>8,6</w:t>
            </w:r>
          </w:p>
        </w:tc>
        <w:tc>
          <w:tcPr>
            <w:tcW w:w="992" w:type="dxa"/>
          </w:tcPr>
          <w:p w:rsidR="00936D9F" w:rsidRPr="003B3424" w:rsidRDefault="00936D9F" w:rsidP="00B76356">
            <w:pPr>
              <w:rPr>
                <w:lang w:val="ru-RU"/>
              </w:rPr>
            </w:pPr>
          </w:p>
        </w:tc>
        <w:tc>
          <w:tcPr>
            <w:tcW w:w="992" w:type="dxa"/>
          </w:tcPr>
          <w:p w:rsidR="00936D9F" w:rsidRPr="003B3424" w:rsidRDefault="00936D9F" w:rsidP="00B76356">
            <w:pPr>
              <w:rPr>
                <w:lang w:val="ru-RU"/>
              </w:rPr>
            </w:pPr>
          </w:p>
        </w:tc>
      </w:tr>
      <w:tr w:rsidR="00936D9F" w:rsidRPr="003B3424" w:rsidTr="00B76356">
        <w:tc>
          <w:tcPr>
            <w:tcW w:w="2518" w:type="dxa"/>
          </w:tcPr>
          <w:p w:rsidR="00936D9F" w:rsidRPr="003B3424" w:rsidRDefault="00936D9F" w:rsidP="00B76356">
            <w:pPr>
              <w:rPr>
                <w:lang w:val="ru-RU"/>
              </w:rPr>
            </w:pPr>
            <w:r w:rsidRPr="003B3424">
              <w:rPr>
                <w:lang w:val="ru-RU"/>
              </w:rPr>
              <w:t>27.11</w:t>
            </w:r>
          </w:p>
        </w:tc>
        <w:tc>
          <w:tcPr>
            <w:tcW w:w="992" w:type="dxa"/>
          </w:tcPr>
          <w:p w:rsidR="00936D9F" w:rsidRPr="003B3424" w:rsidRDefault="00936D9F" w:rsidP="00B76356">
            <w:pPr>
              <w:rPr>
                <w:lang w:val="ru-RU"/>
              </w:rPr>
            </w:pPr>
            <w:r w:rsidRPr="003B3424">
              <w:rPr>
                <w:lang w:val="ru-RU"/>
              </w:rPr>
              <w:t>7,9</w:t>
            </w:r>
          </w:p>
        </w:tc>
        <w:tc>
          <w:tcPr>
            <w:tcW w:w="993" w:type="dxa"/>
          </w:tcPr>
          <w:p w:rsidR="00936D9F" w:rsidRPr="003B3424" w:rsidRDefault="00936D9F" w:rsidP="00B76356">
            <w:pPr>
              <w:rPr>
                <w:lang w:val="ru-RU"/>
              </w:rPr>
            </w:pPr>
            <w:r w:rsidRPr="003B3424">
              <w:rPr>
                <w:lang w:val="ru-RU"/>
              </w:rPr>
              <w:t>7,4</w:t>
            </w:r>
          </w:p>
        </w:tc>
        <w:tc>
          <w:tcPr>
            <w:tcW w:w="992" w:type="dxa"/>
          </w:tcPr>
          <w:p w:rsidR="00936D9F" w:rsidRPr="003B3424" w:rsidRDefault="00936D9F" w:rsidP="00B76356">
            <w:pPr>
              <w:rPr>
                <w:lang w:val="ru-RU"/>
              </w:rPr>
            </w:pPr>
            <w:r w:rsidRPr="003B3424">
              <w:rPr>
                <w:lang w:val="ru-RU"/>
              </w:rPr>
              <w:t>8,5</w:t>
            </w:r>
          </w:p>
        </w:tc>
        <w:tc>
          <w:tcPr>
            <w:tcW w:w="992" w:type="dxa"/>
          </w:tcPr>
          <w:p w:rsidR="00936D9F" w:rsidRPr="003B3424" w:rsidRDefault="00936D9F" w:rsidP="00B76356">
            <w:pPr>
              <w:rPr>
                <w:lang w:val="ru-RU"/>
              </w:rPr>
            </w:pPr>
            <w:r w:rsidRPr="003B3424">
              <w:rPr>
                <w:lang w:val="ru-RU"/>
              </w:rPr>
              <w:t>6,0</w:t>
            </w:r>
          </w:p>
        </w:tc>
      </w:tr>
    </w:tbl>
    <w:p w:rsidR="00F7479F" w:rsidRPr="003B3424" w:rsidRDefault="00F7479F" w:rsidP="00FC5396">
      <w:pPr>
        <w:ind w:left="-567"/>
        <w:jc w:val="both"/>
        <w:rPr>
          <w:lang w:val="ru-RU"/>
        </w:rPr>
      </w:pPr>
      <w:r w:rsidRPr="003B3424">
        <w:rPr>
          <w:u w:val="single"/>
          <w:lang w:val="ru-RU"/>
        </w:rPr>
        <w:t>Невропатолог</w:t>
      </w:r>
      <w:r w:rsidRPr="003B3424">
        <w:rPr>
          <w:lang w:val="ru-RU"/>
        </w:rPr>
        <w:t xml:space="preserve">: </w:t>
      </w:r>
      <w:r w:rsidR="00770B2C" w:rsidRPr="003B3424">
        <w:rPr>
          <w:lang w:val="ru-RU"/>
        </w:rPr>
        <w:t>Дисциркуляторная энцефалопатия 1 на фоне ГБ II.</w:t>
      </w:r>
    </w:p>
    <w:p w:rsidR="001A6BA7" w:rsidRPr="003B3424" w:rsidRDefault="001A6BA7" w:rsidP="00FC5396">
      <w:pPr>
        <w:ind w:left="-567"/>
        <w:jc w:val="both"/>
        <w:rPr>
          <w:lang w:val="en-US"/>
        </w:rPr>
      </w:pPr>
      <w:r w:rsidRPr="003B3424">
        <w:rPr>
          <w:u w:val="single"/>
          <w:lang w:val="ru-RU"/>
        </w:rPr>
        <w:t>Окулист</w:t>
      </w:r>
      <w:r w:rsidR="005215E7" w:rsidRPr="003B3424">
        <w:rPr>
          <w:lang w:val="en-US"/>
        </w:rPr>
        <w:t xml:space="preserve">: VIS OD= </w:t>
      </w:r>
      <w:r w:rsidR="00770B2C" w:rsidRPr="003B3424">
        <w:rPr>
          <w:lang w:val="en-US"/>
        </w:rPr>
        <w:t>0,4</w:t>
      </w:r>
      <w:r w:rsidR="005215E7" w:rsidRPr="003B3424">
        <w:rPr>
          <w:lang w:val="en-US"/>
        </w:rPr>
        <w:t xml:space="preserve">  OS= </w:t>
      </w:r>
      <w:r w:rsidR="00770B2C" w:rsidRPr="003B3424">
        <w:rPr>
          <w:lang w:val="en-US"/>
        </w:rPr>
        <w:t>0,4</w:t>
      </w:r>
      <w:r w:rsidR="005215E7" w:rsidRPr="003B3424">
        <w:rPr>
          <w:lang w:val="en-US"/>
        </w:rPr>
        <w:t xml:space="preserve"> </w:t>
      </w:r>
      <w:r w:rsidRPr="003B3424">
        <w:rPr>
          <w:lang w:val="en-US"/>
        </w:rPr>
        <w:t xml:space="preserve">  ; </w:t>
      </w:r>
      <w:r w:rsidRPr="003B3424">
        <w:rPr>
          <w:lang w:val="ru-RU"/>
        </w:rPr>
        <w:t>ВГД</w:t>
      </w:r>
      <w:r w:rsidRPr="003B3424">
        <w:rPr>
          <w:lang w:val="en-US"/>
        </w:rPr>
        <w:t xml:space="preserve"> OD= </w:t>
      </w:r>
      <w:r w:rsidR="00770B2C" w:rsidRPr="003B3424">
        <w:rPr>
          <w:lang w:val="en-US"/>
        </w:rPr>
        <w:t>22</w:t>
      </w:r>
      <w:r w:rsidRPr="003B3424">
        <w:rPr>
          <w:lang w:val="en-US"/>
        </w:rPr>
        <w:t xml:space="preserve">  OS=</w:t>
      </w:r>
      <w:r w:rsidR="00770B2C" w:rsidRPr="003B3424">
        <w:rPr>
          <w:lang w:val="en-US"/>
        </w:rPr>
        <w:t>20</w:t>
      </w:r>
    </w:p>
    <w:p w:rsidR="00770B2C" w:rsidRPr="003B3424" w:rsidRDefault="001A6BA7" w:rsidP="00FC5396">
      <w:pPr>
        <w:ind w:left="-567"/>
        <w:jc w:val="both"/>
        <w:rPr>
          <w:lang w:val="ru-RU"/>
        </w:rPr>
      </w:pPr>
      <w:r w:rsidRPr="003B3424">
        <w:rPr>
          <w:lang w:val="ru-RU"/>
        </w:rPr>
        <w:lastRenderedPageBreak/>
        <w:t xml:space="preserve">Помутнения в хрусталиках ОИ. Артерии сужены, склерозированы.  Салюс I-II. Аномалии венозных сосудов (извитость, колебания калибра).  Вены умеренно полнокровны. Д-з: </w:t>
      </w:r>
      <w:r w:rsidR="00377594" w:rsidRPr="003B3424">
        <w:rPr>
          <w:lang w:val="ru-RU"/>
        </w:rPr>
        <w:t>А</w:t>
      </w:r>
      <w:r w:rsidRPr="003B3424">
        <w:rPr>
          <w:lang w:val="ru-RU"/>
        </w:rPr>
        <w:t xml:space="preserve">нгиопатия сосудов сетчатки ОИ. Начальная катаракта ОИ. </w:t>
      </w:r>
    </w:p>
    <w:p w:rsidR="00770B2C" w:rsidRPr="003B3424" w:rsidRDefault="00F7479F" w:rsidP="00FC5396">
      <w:pPr>
        <w:ind w:left="-567"/>
        <w:jc w:val="both"/>
        <w:rPr>
          <w:lang w:val="ru-RU"/>
        </w:rPr>
      </w:pPr>
      <w:r w:rsidRPr="003B3424">
        <w:rPr>
          <w:u w:val="single"/>
          <w:lang w:val="ru-RU"/>
        </w:rPr>
        <w:t>ЭКГ</w:t>
      </w:r>
      <w:r w:rsidRPr="003B3424">
        <w:rPr>
          <w:lang w:val="ru-RU"/>
        </w:rPr>
        <w:t>:</w:t>
      </w:r>
      <w:r w:rsidR="00634AB2" w:rsidRPr="003B3424">
        <w:rPr>
          <w:lang w:val="ru-RU"/>
        </w:rPr>
        <w:t xml:space="preserve"> </w:t>
      </w:r>
      <w:r w:rsidRPr="003B3424">
        <w:rPr>
          <w:lang w:val="ru-RU"/>
        </w:rPr>
        <w:t>ЧСС -</w:t>
      </w:r>
      <w:r w:rsidR="00770B2C" w:rsidRPr="003B3424">
        <w:rPr>
          <w:lang w:val="ru-RU"/>
        </w:rPr>
        <w:t>85</w:t>
      </w:r>
      <w:r w:rsidRPr="003B3424">
        <w:rPr>
          <w:lang w:val="ru-RU"/>
        </w:rPr>
        <w:t xml:space="preserve"> уд/мин. Во</w:t>
      </w:r>
      <w:r w:rsidR="00770B2C" w:rsidRPr="003B3424">
        <w:rPr>
          <w:lang w:val="ru-RU"/>
        </w:rPr>
        <w:t>льтаж сохранен.  Ритм синусовый</w:t>
      </w:r>
      <w:r w:rsidRPr="003B3424">
        <w:rPr>
          <w:lang w:val="ru-RU"/>
        </w:rPr>
        <w:t xml:space="preserve">. Эл. ось </w:t>
      </w:r>
      <w:r w:rsidR="00770B2C" w:rsidRPr="003B3424">
        <w:rPr>
          <w:lang w:val="ru-RU"/>
        </w:rPr>
        <w:t>не</w:t>
      </w:r>
      <w:r w:rsidRPr="003B3424">
        <w:rPr>
          <w:lang w:val="ru-RU"/>
        </w:rPr>
        <w:t xml:space="preserve"> о</w:t>
      </w:r>
      <w:r w:rsidR="00770B2C" w:rsidRPr="003B3424">
        <w:rPr>
          <w:lang w:val="ru-RU"/>
        </w:rPr>
        <w:t>тклонена. Позиция промежуточная</w:t>
      </w:r>
      <w:r w:rsidRPr="003B3424">
        <w:rPr>
          <w:lang w:val="ru-RU"/>
        </w:rPr>
        <w:t xml:space="preserve">. Гипертрофия левого желудочка. </w:t>
      </w:r>
    </w:p>
    <w:p w:rsidR="00770B2C" w:rsidRPr="003B3424" w:rsidRDefault="00596B77" w:rsidP="00FC5396">
      <w:pPr>
        <w:ind w:left="-567"/>
        <w:jc w:val="both"/>
        <w:rPr>
          <w:lang w:val="ru-RU"/>
        </w:rPr>
      </w:pPr>
      <w:r w:rsidRPr="003B3424">
        <w:rPr>
          <w:u w:val="single"/>
          <w:lang w:val="ru-RU"/>
        </w:rPr>
        <w:t>14.11.13</w:t>
      </w:r>
      <w:r w:rsidR="00770B2C" w:rsidRPr="003B3424">
        <w:rPr>
          <w:u w:val="single"/>
          <w:lang w:val="ru-RU"/>
        </w:rPr>
        <w:t>ФГДЭС</w:t>
      </w:r>
      <w:r w:rsidRPr="003B3424">
        <w:rPr>
          <w:u w:val="single"/>
          <w:lang w:val="ru-RU"/>
        </w:rPr>
        <w:t xml:space="preserve">: </w:t>
      </w:r>
      <w:r w:rsidRPr="003B3424">
        <w:rPr>
          <w:lang w:val="ru-RU"/>
        </w:rPr>
        <w:t>Атрофическая гасродуоденопатия.</w:t>
      </w:r>
      <w:r w:rsidR="00936D9F" w:rsidRPr="003B3424">
        <w:rPr>
          <w:lang w:val="ru-RU"/>
        </w:rPr>
        <w:t xml:space="preserve"> Уреазный тест на H-pylory ++</w:t>
      </w:r>
    </w:p>
    <w:p w:rsidR="00F7479F" w:rsidRPr="003B3424" w:rsidRDefault="00F7479F" w:rsidP="00FC5396">
      <w:pPr>
        <w:ind w:left="-567"/>
        <w:jc w:val="both"/>
        <w:rPr>
          <w:lang w:val="ru-RU"/>
        </w:rPr>
      </w:pPr>
      <w:r w:rsidRPr="003B3424">
        <w:rPr>
          <w:u w:val="single"/>
          <w:lang w:val="ru-RU"/>
        </w:rPr>
        <w:t>Ангиохирург</w:t>
      </w:r>
      <w:r w:rsidRPr="003B3424">
        <w:rPr>
          <w:lang w:val="ru-RU"/>
        </w:rPr>
        <w:t xml:space="preserve">: Диаб. ангиопатия </w:t>
      </w:r>
      <w:r w:rsidR="001F6314" w:rsidRPr="003B3424">
        <w:rPr>
          <w:lang w:val="ru-RU"/>
        </w:rPr>
        <w:t xml:space="preserve">артерий </w:t>
      </w:r>
      <w:r w:rsidRPr="003B3424">
        <w:rPr>
          <w:lang w:val="ru-RU"/>
        </w:rPr>
        <w:t>н/к</w:t>
      </w:r>
      <w:r w:rsidR="00770B2C" w:rsidRPr="003B3424">
        <w:rPr>
          <w:lang w:val="ru-RU"/>
        </w:rPr>
        <w:t>.</w:t>
      </w:r>
      <w:r w:rsidR="00105809" w:rsidRPr="003B3424">
        <w:rPr>
          <w:lang w:val="ru-RU"/>
        </w:rPr>
        <w:t xml:space="preserve"> Варикозное расширение вен н\к.</w:t>
      </w:r>
      <w:r w:rsidRPr="003B3424">
        <w:rPr>
          <w:lang w:val="ru-RU"/>
        </w:rPr>
        <w:t xml:space="preserve"> </w:t>
      </w:r>
    </w:p>
    <w:p w:rsidR="00596B77" w:rsidRPr="003B3424" w:rsidRDefault="00596B77" w:rsidP="00FC5396">
      <w:pPr>
        <w:ind w:left="-567"/>
        <w:jc w:val="both"/>
        <w:rPr>
          <w:lang w:val="ru-RU"/>
        </w:rPr>
      </w:pPr>
      <w:r w:rsidRPr="003B3424">
        <w:rPr>
          <w:u w:val="single"/>
          <w:lang w:val="ru-RU"/>
        </w:rPr>
        <w:t>УЗИ артерий н/к:</w:t>
      </w:r>
      <w:r w:rsidRPr="003B3424">
        <w:rPr>
          <w:lang w:val="ru-RU"/>
        </w:rPr>
        <w:t xml:space="preserve"> Признаки кисты Беккера справа 12,3*13,1. Эхографические признаки эктазии подкожных вен правой н\к с несостоятельным СФС слева.</w:t>
      </w:r>
    </w:p>
    <w:p w:rsidR="001F6314" w:rsidRPr="003B3424" w:rsidRDefault="001F6314" w:rsidP="00FC5396">
      <w:pPr>
        <w:ind w:left="-567"/>
        <w:jc w:val="both"/>
        <w:rPr>
          <w:lang w:val="ru-RU"/>
        </w:rPr>
      </w:pPr>
      <w:r w:rsidRPr="003B3424">
        <w:rPr>
          <w:u w:val="single"/>
          <w:lang w:val="ru-RU"/>
        </w:rPr>
        <w:t>Дупл. сканирование артерий н/к</w:t>
      </w:r>
      <w:r w:rsidRPr="003B3424">
        <w:rPr>
          <w:lang w:val="ru-RU"/>
        </w:rPr>
        <w:t xml:space="preserve">: Заключение: Диаб. ангиопатия артерий н/к. </w:t>
      </w:r>
    </w:p>
    <w:p w:rsidR="00105809" w:rsidRPr="00A22EFF" w:rsidRDefault="00105809" w:rsidP="00FC5396">
      <w:pPr>
        <w:ind w:left="-567"/>
        <w:jc w:val="both"/>
        <w:rPr>
          <w:lang w:val="ru-RU"/>
        </w:rPr>
      </w:pPr>
      <w:r w:rsidRPr="00A22EFF">
        <w:rPr>
          <w:u w:val="single"/>
          <w:lang w:val="ru-RU"/>
        </w:rPr>
        <w:t>Гастроэнтеролог</w:t>
      </w:r>
      <w:r w:rsidRPr="00A22EFF">
        <w:rPr>
          <w:lang w:val="ru-RU"/>
        </w:rPr>
        <w:t>:</w:t>
      </w:r>
      <w:r w:rsidR="00A22EFF" w:rsidRPr="00A22EFF">
        <w:rPr>
          <w:lang w:val="ru-RU"/>
        </w:rPr>
        <w:t xml:space="preserve"> хронический гастродуоденит с болевым и диспептическим с-м в стадии</w:t>
      </w:r>
      <w:r w:rsidR="00A22EFF">
        <w:rPr>
          <w:lang w:val="ru-RU"/>
        </w:rPr>
        <w:t xml:space="preserve"> обострения, ассоциированный с H-pylory с повышенной секрецией желудка.</w:t>
      </w:r>
    </w:p>
    <w:p w:rsidR="00596B77" w:rsidRPr="003B3424" w:rsidRDefault="00F7479F" w:rsidP="00FC5396">
      <w:pPr>
        <w:ind w:left="-567"/>
        <w:jc w:val="both"/>
        <w:rPr>
          <w:lang w:val="ru-RU"/>
        </w:rPr>
      </w:pPr>
      <w:r w:rsidRPr="003B3424">
        <w:rPr>
          <w:u w:val="single"/>
          <w:lang w:val="ru-RU"/>
        </w:rPr>
        <w:t>УЗИ</w:t>
      </w:r>
      <w:r w:rsidRPr="003B3424">
        <w:rPr>
          <w:lang w:val="ru-RU"/>
        </w:rPr>
        <w:t xml:space="preserve">: </w:t>
      </w:r>
      <w:r w:rsidR="00A9598B" w:rsidRPr="003B3424">
        <w:rPr>
          <w:lang w:val="ru-RU"/>
        </w:rPr>
        <w:t xml:space="preserve">Заключение: Эхопризнаки </w:t>
      </w:r>
      <w:r w:rsidR="00596B77" w:rsidRPr="003B3424">
        <w:rPr>
          <w:lang w:val="ru-RU"/>
        </w:rPr>
        <w:t>наличия образовани</w:t>
      </w:r>
      <w:r w:rsidR="00105809" w:rsidRPr="003B3424">
        <w:rPr>
          <w:lang w:val="ru-RU"/>
        </w:rPr>
        <w:t>я</w:t>
      </w:r>
      <w:r w:rsidR="00596B77" w:rsidRPr="003B3424">
        <w:rPr>
          <w:lang w:val="ru-RU"/>
        </w:rPr>
        <w:t xml:space="preserve"> в 7 сегменте печ</w:t>
      </w:r>
      <w:r w:rsidR="00105809" w:rsidRPr="003B3424">
        <w:rPr>
          <w:lang w:val="ru-RU"/>
        </w:rPr>
        <w:t>ени, похожего на ангиомиолипому</w:t>
      </w:r>
      <w:r w:rsidR="00596B77" w:rsidRPr="003B3424">
        <w:rPr>
          <w:lang w:val="ru-RU"/>
        </w:rPr>
        <w:t xml:space="preserve"> на фоне </w:t>
      </w:r>
      <w:r w:rsidR="00A9598B" w:rsidRPr="003B3424">
        <w:rPr>
          <w:lang w:val="ru-RU"/>
        </w:rPr>
        <w:t>умеренных изменений диффузного типа в паренхиме печени</w:t>
      </w:r>
      <w:r w:rsidR="00596B77" w:rsidRPr="003B3424">
        <w:rPr>
          <w:lang w:val="ru-RU"/>
        </w:rPr>
        <w:t xml:space="preserve"> по типу жировой дистрофии.</w:t>
      </w:r>
    </w:p>
    <w:p w:rsidR="00F7479F" w:rsidRPr="003B3424" w:rsidRDefault="00F7479F" w:rsidP="00FC5396">
      <w:pPr>
        <w:ind w:left="-567"/>
        <w:jc w:val="both"/>
        <w:rPr>
          <w:lang w:val="ru-RU"/>
        </w:rPr>
      </w:pPr>
      <w:r w:rsidRPr="003B3424">
        <w:rPr>
          <w:u w:val="single"/>
          <w:lang w:val="ru-RU"/>
        </w:rPr>
        <w:t>УЗИ щит. железы</w:t>
      </w:r>
      <w:r w:rsidRPr="003B3424">
        <w:rPr>
          <w:lang w:val="ru-RU"/>
        </w:rPr>
        <w:t>: Пр д. V =</w:t>
      </w:r>
      <w:r w:rsidR="00770B2C" w:rsidRPr="003B3424">
        <w:rPr>
          <w:lang w:val="ru-RU"/>
        </w:rPr>
        <w:t>4,9</w:t>
      </w:r>
      <w:r w:rsidRPr="003B3424">
        <w:rPr>
          <w:lang w:val="ru-RU"/>
        </w:rPr>
        <w:t xml:space="preserve"> см</w:t>
      </w:r>
      <w:r w:rsidRPr="003B3424">
        <w:rPr>
          <w:vertAlign w:val="superscript"/>
          <w:lang w:val="ru-RU"/>
        </w:rPr>
        <w:t>3</w:t>
      </w:r>
      <w:r w:rsidRPr="003B3424">
        <w:rPr>
          <w:lang w:val="ru-RU"/>
        </w:rPr>
        <w:t>; лев. д. V =</w:t>
      </w:r>
      <w:r w:rsidR="00770B2C" w:rsidRPr="003B3424">
        <w:rPr>
          <w:lang w:val="ru-RU"/>
        </w:rPr>
        <w:t>4,7</w:t>
      </w:r>
      <w:r w:rsidRPr="003B3424">
        <w:rPr>
          <w:lang w:val="ru-RU"/>
        </w:rPr>
        <w:t xml:space="preserve">  см</w:t>
      </w:r>
      <w:r w:rsidRPr="003B3424">
        <w:rPr>
          <w:vertAlign w:val="superscript"/>
          <w:lang w:val="ru-RU"/>
        </w:rPr>
        <w:t>3</w:t>
      </w:r>
    </w:p>
    <w:p w:rsidR="00F7479F" w:rsidRPr="003B3424" w:rsidRDefault="00834365" w:rsidP="00FC5396">
      <w:pPr>
        <w:ind w:left="-567"/>
        <w:jc w:val="both"/>
        <w:rPr>
          <w:lang w:val="ru-RU"/>
        </w:rPr>
      </w:pPr>
      <w:r w:rsidRPr="003B3424">
        <w:rPr>
          <w:lang w:val="ru-RU"/>
        </w:rPr>
        <w:t>Щит. ж</w:t>
      </w:r>
      <w:r w:rsidR="00F7479F" w:rsidRPr="003B3424">
        <w:rPr>
          <w:lang w:val="ru-RU"/>
        </w:rPr>
        <w:t>елеза</w:t>
      </w:r>
      <w:r w:rsidRPr="003B3424">
        <w:rPr>
          <w:lang w:val="ru-RU"/>
        </w:rPr>
        <w:t xml:space="preserve"> </w:t>
      </w:r>
      <w:r w:rsidR="00F7479F" w:rsidRPr="003B3424">
        <w:rPr>
          <w:lang w:val="ru-RU"/>
        </w:rPr>
        <w:t xml:space="preserve">не увеличена, контуры ровные. </w:t>
      </w:r>
      <w:r w:rsidR="0071390A" w:rsidRPr="003B3424">
        <w:rPr>
          <w:lang w:val="ru-RU"/>
        </w:rPr>
        <w:t>Эхогенность паренхимы снижена.</w:t>
      </w:r>
      <w:r w:rsidR="00F7479F" w:rsidRPr="003B3424">
        <w:rPr>
          <w:lang w:val="ru-RU"/>
        </w:rPr>
        <w:t xml:space="preserve"> Эхоструктура крупнозернистая,  </w:t>
      </w:r>
      <w:r w:rsidR="00E70C67" w:rsidRPr="003B3424">
        <w:rPr>
          <w:lang w:val="ru-RU"/>
        </w:rPr>
        <w:t xml:space="preserve"> </w:t>
      </w:r>
      <w:r w:rsidR="00F7479F" w:rsidRPr="003B3424">
        <w:rPr>
          <w:lang w:val="ru-RU"/>
        </w:rPr>
        <w:t>мелкий фиброз.</w:t>
      </w:r>
      <w:r w:rsidR="00936D9F" w:rsidRPr="003B3424">
        <w:rPr>
          <w:lang w:val="ru-RU"/>
        </w:rPr>
        <w:t xml:space="preserve"> </w:t>
      </w:r>
      <w:r w:rsidR="00770B2C" w:rsidRPr="003B3424">
        <w:rPr>
          <w:lang w:val="ru-RU"/>
        </w:rPr>
        <w:t xml:space="preserve">В пр. доле у переднего контура округлый гипоэхогенный очаг 0,77 см, возможно узел. </w:t>
      </w:r>
      <w:r w:rsidR="00B063AA" w:rsidRPr="003B3424">
        <w:rPr>
          <w:lang w:val="ru-RU"/>
        </w:rPr>
        <w:t>Р</w:t>
      </w:r>
      <w:r w:rsidRPr="003B3424">
        <w:rPr>
          <w:lang w:val="ru-RU"/>
        </w:rPr>
        <w:t>егионарны</w:t>
      </w:r>
      <w:r w:rsidR="00B063AA" w:rsidRPr="003B3424">
        <w:rPr>
          <w:lang w:val="ru-RU"/>
        </w:rPr>
        <w:t>е</w:t>
      </w:r>
      <w:r w:rsidRPr="003B3424">
        <w:rPr>
          <w:lang w:val="ru-RU"/>
        </w:rPr>
        <w:t xml:space="preserve"> л/узл</w:t>
      </w:r>
      <w:r w:rsidR="00B063AA" w:rsidRPr="003B3424">
        <w:rPr>
          <w:lang w:val="ru-RU"/>
        </w:rPr>
        <w:t>ы</w:t>
      </w:r>
      <w:r w:rsidRPr="003B3424">
        <w:rPr>
          <w:lang w:val="ru-RU"/>
        </w:rPr>
        <w:t xml:space="preserve"> </w:t>
      </w:r>
      <w:r w:rsidR="00F7479F" w:rsidRPr="003B3424">
        <w:rPr>
          <w:lang w:val="ru-RU"/>
        </w:rPr>
        <w:t xml:space="preserve"> </w:t>
      </w:r>
      <w:r w:rsidRPr="003B3424">
        <w:rPr>
          <w:lang w:val="ru-RU"/>
        </w:rPr>
        <w:t xml:space="preserve">не </w:t>
      </w:r>
      <w:r w:rsidR="00F7479F" w:rsidRPr="003B3424">
        <w:rPr>
          <w:lang w:val="ru-RU"/>
        </w:rPr>
        <w:t xml:space="preserve">визуализируются. Закл.: </w:t>
      </w:r>
      <w:r w:rsidR="00770B2C" w:rsidRPr="003B3424">
        <w:rPr>
          <w:lang w:val="ru-RU"/>
        </w:rPr>
        <w:t>Д</w:t>
      </w:r>
      <w:r w:rsidR="00F7479F" w:rsidRPr="003B3424">
        <w:rPr>
          <w:lang w:val="ru-RU"/>
        </w:rPr>
        <w:t xml:space="preserve">иффузные изменения паренхимы. </w:t>
      </w:r>
    </w:p>
    <w:p w:rsidR="00F7479F" w:rsidRPr="003B3424" w:rsidRDefault="00F7479F" w:rsidP="00FC5396">
      <w:pPr>
        <w:ind w:left="-567"/>
        <w:jc w:val="both"/>
        <w:rPr>
          <w:lang w:val="ru-RU"/>
        </w:rPr>
      </w:pPr>
      <w:r w:rsidRPr="003B3424">
        <w:rPr>
          <w:u w:val="single"/>
          <w:lang w:val="ru-RU"/>
        </w:rPr>
        <w:t>Лечение:</w:t>
      </w:r>
      <w:r w:rsidRPr="003B3424">
        <w:rPr>
          <w:lang w:val="ru-RU"/>
        </w:rPr>
        <w:t xml:space="preserve"> </w:t>
      </w:r>
      <w:r w:rsidR="00596B77" w:rsidRPr="003B3424">
        <w:rPr>
          <w:lang w:val="ru-RU"/>
        </w:rPr>
        <w:t>индапр</w:t>
      </w:r>
      <w:r w:rsidR="00105809" w:rsidRPr="003B3424">
        <w:rPr>
          <w:lang w:val="ru-RU"/>
        </w:rPr>
        <w:t>ес</w:t>
      </w:r>
      <w:r w:rsidR="00596B77" w:rsidRPr="003B3424">
        <w:rPr>
          <w:lang w:val="ru-RU"/>
        </w:rPr>
        <w:t>, амарил, сиофор,  эспа-</w:t>
      </w:r>
      <w:r w:rsidR="00105809" w:rsidRPr="003B3424">
        <w:rPr>
          <w:lang w:val="ru-RU"/>
        </w:rPr>
        <w:t>липон, солкосерил, Генсулин Н, цифран.</w:t>
      </w:r>
    </w:p>
    <w:p w:rsidR="009F55A5" w:rsidRPr="003B3424" w:rsidRDefault="00F7479F" w:rsidP="00FC5396">
      <w:pPr>
        <w:ind w:left="-567"/>
        <w:jc w:val="both"/>
        <w:rPr>
          <w:lang w:val="ru-RU"/>
        </w:rPr>
      </w:pPr>
      <w:r w:rsidRPr="003B3424">
        <w:rPr>
          <w:u w:val="single"/>
          <w:lang w:val="ru-RU"/>
        </w:rPr>
        <w:t>Состояние больного при выписке</w:t>
      </w:r>
      <w:r w:rsidRPr="003B3424">
        <w:rPr>
          <w:lang w:val="ru-RU"/>
        </w:rPr>
        <w:t>:</w:t>
      </w:r>
      <w:r w:rsidR="008D4073" w:rsidRPr="003B3424">
        <w:rPr>
          <w:lang w:val="ru-RU"/>
        </w:rPr>
        <w:t xml:space="preserve"> </w:t>
      </w:r>
      <w:r w:rsidRPr="003B3424">
        <w:rPr>
          <w:lang w:val="ru-RU"/>
        </w:rPr>
        <w:t xml:space="preserve">СД компенсирован, уменьшились боли в н/к. АД </w:t>
      </w:r>
      <w:r w:rsidR="00105809" w:rsidRPr="003B3424">
        <w:rPr>
          <w:lang w:val="ru-RU"/>
        </w:rPr>
        <w:t>120/70</w:t>
      </w:r>
      <w:r w:rsidR="00D1120A" w:rsidRPr="003B3424">
        <w:rPr>
          <w:lang w:val="ru-RU"/>
        </w:rPr>
        <w:t xml:space="preserve"> мм рт. ст. </w:t>
      </w:r>
    </w:p>
    <w:p w:rsidR="00F7479F" w:rsidRPr="003B3424" w:rsidRDefault="00F7479F">
      <w:pPr>
        <w:jc w:val="both"/>
        <w:rPr>
          <w:u w:val="single"/>
          <w:lang w:val="ru-RU"/>
        </w:rPr>
      </w:pPr>
      <w:r w:rsidRPr="003B3424">
        <w:rPr>
          <w:u w:val="single"/>
          <w:lang w:val="ru-RU"/>
        </w:rPr>
        <w:t xml:space="preserve">Рекомендовано </w:t>
      </w:r>
      <w:r w:rsidRPr="003B3424">
        <w:rPr>
          <w:lang w:val="ru-RU"/>
        </w:rPr>
        <w:t>:</w:t>
      </w:r>
    </w:p>
    <w:p w:rsidR="00F7479F" w:rsidRPr="003B3424" w:rsidRDefault="00F7479F">
      <w:pPr>
        <w:numPr>
          <w:ilvl w:val="0"/>
          <w:numId w:val="2"/>
        </w:numPr>
        <w:jc w:val="both"/>
        <w:rPr>
          <w:lang w:val="ru-RU"/>
        </w:rPr>
      </w:pPr>
      <w:r w:rsidRPr="003B3424">
        <w:rPr>
          <w:lang w:val="ru-RU"/>
        </w:rPr>
        <w:t>«Д» наблюдение эндокринолога, уч. терапевта по м\жит.</w:t>
      </w:r>
    </w:p>
    <w:p w:rsidR="00F7479F" w:rsidRPr="003B3424" w:rsidRDefault="00F7479F">
      <w:pPr>
        <w:numPr>
          <w:ilvl w:val="0"/>
          <w:numId w:val="2"/>
        </w:numPr>
        <w:jc w:val="both"/>
        <w:rPr>
          <w:lang w:val="ru-RU"/>
        </w:rPr>
      </w:pPr>
      <w:r w:rsidRPr="003B3424">
        <w:rPr>
          <w:lang w:val="ru-RU"/>
        </w:rPr>
        <w:t>Диета № 9, ограничение животного белка в сут. рационе</w:t>
      </w:r>
      <w:r w:rsidR="00554166" w:rsidRPr="003B3424">
        <w:rPr>
          <w:lang w:val="ru-RU"/>
        </w:rPr>
        <w:t>, гипохолестеринемическая диета.</w:t>
      </w:r>
    </w:p>
    <w:p w:rsidR="00BC2EC8" w:rsidRDefault="00F7479F" w:rsidP="007E6EDD">
      <w:pPr>
        <w:numPr>
          <w:ilvl w:val="0"/>
          <w:numId w:val="2"/>
        </w:numPr>
        <w:jc w:val="both"/>
        <w:rPr>
          <w:lang w:val="ru-RU"/>
        </w:rPr>
      </w:pPr>
      <w:r w:rsidRPr="00BC2EC8">
        <w:rPr>
          <w:lang w:val="ru-RU"/>
        </w:rPr>
        <w:t xml:space="preserve">Инсулинотерапия:   </w:t>
      </w:r>
      <w:r w:rsidR="00105809" w:rsidRPr="00BC2EC8">
        <w:rPr>
          <w:lang w:val="ru-RU"/>
        </w:rPr>
        <w:t xml:space="preserve">Генсулин Н </w:t>
      </w:r>
      <w:r w:rsidRPr="00BC2EC8">
        <w:rPr>
          <w:lang w:val="ru-RU"/>
        </w:rPr>
        <w:t xml:space="preserve">п/з- </w:t>
      </w:r>
      <w:r w:rsidR="00105809" w:rsidRPr="00BC2EC8">
        <w:rPr>
          <w:lang w:val="ru-RU"/>
        </w:rPr>
        <w:t>20-22</w:t>
      </w:r>
      <w:r w:rsidRPr="00BC2EC8">
        <w:rPr>
          <w:lang w:val="ru-RU"/>
        </w:rPr>
        <w:t xml:space="preserve">ед., </w:t>
      </w:r>
    </w:p>
    <w:p w:rsidR="007E6EDD" w:rsidRPr="00BC2EC8" w:rsidRDefault="00F7479F" w:rsidP="00BC2EC8">
      <w:pPr>
        <w:ind w:left="435"/>
        <w:jc w:val="both"/>
        <w:rPr>
          <w:lang w:val="ru-RU"/>
        </w:rPr>
      </w:pPr>
      <w:r w:rsidRPr="00BC2EC8">
        <w:rPr>
          <w:lang w:val="ru-RU"/>
        </w:rPr>
        <w:t xml:space="preserve">амарил (диапирид, </w:t>
      </w:r>
      <w:r w:rsidR="003E51AC" w:rsidRPr="00BC2EC8">
        <w:rPr>
          <w:lang w:val="ru-RU"/>
        </w:rPr>
        <w:t xml:space="preserve"> олтар</w:t>
      </w:r>
      <w:r w:rsidRPr="00BC2EC8">
        <w:rPr>
          <w:lang w:val="ru-RU"/>
        </w:rPr>
        <w:t xml:space="preserve"> ) </w:t>
      </w:r>
      <w:r w:rsidR="00105809" w:rsidRPr="00BC2EC8">
        <w:rPr>
          <w:lang w:val="ru-RU"/>
        </w:rPr>
        <w:t>1-2</w:t>
      </w:r>
      <w:r w:rsidRPr="00BC2EC8">
        <w:rPr>
          <w:lang w:val="ru-RU"/>
        </w:rPr>
        <w:t xml:space="preserve"> мг 1т. *1р/сут. п</w:t>
      </w:r>
      <w:r w:rsidR="00105809" w:rsidRPr="00BC2EC8">
        <w:rPr>
          <w:lang w:val="ru-RU"/>
        </w:rPr>
        <w:t>\уж.</w:t>
      </w:r>
      <w:r w:rsidRPr="00BC2EC8">
        <w:rPr>
          <w:lang w:val="ru-RU"/>
        </w:rPr>
        <w:t xml:space="preserve"> </w:t>
      </w:r>
    </w:p>
    <w:p w:rsidR="00F7479F" w:rsidRPr="003B3424" w:rsidRDefault="00F7479F">
      <w:pPr>
        <w:numPr>
          <w:ilvl w:val="0"/>
          <w:numId w:val="2"/>
        </w:numPr>
        <w:jc w:val="both"/>
        <w:rPr>
          <w:lang w:val="ru-RU"/>
        </w:rPr>
      </w:pPr>
      <w:r w:rsidRPr="003B3424">
        <w:rPr>
          <w:lang w:val="ru-RU"/>
        </w:rPr>
        <w:t>Конт</w:t>
      </w:r>
      <w:r w:rsidR="004A4A54" w:rsidRPr="003B3424">
        <w:rPr>
          <w:lang w:val="ru-RU"/>
        </w:rPr>
        <w:t>роль глик. гемоглобина 1 раз в</w:t>
      </w:r>
      <w:r w:rsidR="00105809" w:rsidRPr="003B3424">
        <w:rPr>
          <w:lang w:val="ru-RU"/>
        </w:rPr>
        <w:t xml:space="preserve"> 6</w:t>
      </w:r>
      <w:r w:rsidRPr="003B3424">
        <w:rPr>
          <w:lang w:val="ru-RU"/>
        </w:rPr>
        <w:t xml:space="preserve"> мес., </w:t>
      </w:r>
      <w:r w:rsidR="00105809" w:rsidRPr="003B3424">
        <w:rPr>
          <w:lang w:val="ru-RU"/>
        </w:rPr>
        <w:t>протеинурии</w:t>
      </w:r>
      <w:r w:rsidRPr="003B3424">
        <w:rPr>
          <w:lang w:val="ru-RU"/>
        </w:rPr>
        <w:t xml:space="preserve"> 1р. в 6 мес.</w:t>
      </w:r>
    </w:p>
    <w:p w:rsidR="00F7479F" w:rsidRPr="003B3424" w:rsidRDefault="00F7479F">
      <w:pPr>
        <w:numPr>
          <w:ilvl w:val="0"/>
          <w:numId w:val="2"/>
        </w:numPr>
        <w:jc w:val="both"/>
        <w:rPr>
          <w:lang w:val="ru-RU"/>
        </w:rPr>
      </w:pPr>
      <w:r w:rsidRPr="003B3424">
        <w:rPr>
          <w:lang w:val="ru-RU"/>
        </w:rPr>
        <w:t>Гиполипидемическая терапия (</w:t>
      </w:r>
      <w:r w:rsidR="00BC2EC8">
        <w:rPr>
          <w:lang w:val="ru-RU"/>
        </w:rPr>
        <w:t>сторвас или торвакард 10 мг после ужина</w:t>
      </w:r>
      <w:r w:rsidRPr="003B3424">
        <w:rPr>
          <w:lang w:val="ru-RU"/>
        </w:rPr>
        <w:t xml:space="preserve">) с контролем липидограммы. </w:t>
      </w:r>
    </w:p>
    <w:p w:rsidR="00F7479F" w:rsidRPr="003B3424" w:rsidRDefault="00F7479F">
      <w:pPr>
        <w:numPr>
          <w:ilvl w:val="0"/>
          <w:numId w:val="2"/>
        </w:numPr>
        <w:jc w:val="both"/>
        <w:rPr>
          <w:lang w:val="ru-RU"/>
        </w:rPr>
      </w:pPr>
      <w:r w:rsidRPr="003B3424">
        <w:rPr>
          <w:lang w:val="ru-RU"/>
        </w:rPr>
        <w:t>Круглогодично сосудистая терапия: вазонит или а</w:t>
      </w:r>
      <w:r w:rsidR="00C1614A" w:rsidRPr="003B3424">
        <w:rPr>
          <w:lang w:val="ru-RU"/>
        </w:rPr>
        <w:t xml:space="preserve">гапурин-ретард  1т.*2 р. 1 мес. </w:t>
      </w:r>
      <w:r w:rsidRPr="003B3424">
        <w:rPr>
          <w:lang w:val="ru-RU"/>
        </w:rPr>
        <w:t xml:space="preserve">– курсами. </w:t>
      </w:r>
      <w:r w:rsidR="000B0A00" w:rsidRPr="003B3424">
        <w:rPr>
          <w:lang w:val="ru-RU"/>
        </w:rPr>
        <w:t xml:space="preserve"> </w:t>
      </w:r>
    </w:p>
    <w:p w:rsidR="00F7479F" w:rsidRPr="003B3424" w:rsidRDefault="00105809">
      <w:pPr>
        <w:numPr>
          <w:ilvl w:val="0"/>
          <w:numId w:val="2"/>
        </w:numPr>
        <w:jc w:val="both"/>
        <w:rPr>
          <w:lang w:val="ru-RU"/>
        </w:rPr>
      </w:pPr>
      <w:r w:rsidRPr="003B3424">
        <w:rPr>
          <w:lang w:val="ru-RU"/>
        </w:rPr>
        <w:t xml:space="preserve">Индапрес </w:t>
      </w:r>
      <w:r w:rsidR="00F7479F" w:rsidRPr="003B3424">
        <w:rPr>
          <w:lang w:val="ru-RU"/>
        </w:rPr>
        <w:t xml:space="preserve"> </w:t>
      </w:r>
      <w:r w:rsidRPr="003B3424">
        <w:rPr>
          <w:lang w:val="ru-RU"/>
        </w:rPr>
        <w:t>2,</w:t>
      </w:r>
      <w:r w:rsidR="00BC2EC8">
        <w:rPr>
          <w:lang w:val="ru-RU"/>
        </w:rPr>
        <w:t>5 мг утром</w:t>
      </w:r>
      <w:r w:rsidR="00F7479F" w:rsidRPr="003B3424">
        <w:rPr>
          <w:lang w:val="ru-RU"/>
        </w:rPr>
        <w:t xml:space="preserve">. Контр. АД. </w:t>
      </w:r>
    </w:p>
    <w:p w:rsidR="00F7479F" w:rsidRPr="003B3424" w:rsidRDefault="00105809" w:rsidP="00503C44">
      <w:pPr>
        <w:numPr>
          <w:ilvl w:val="0"/>
          <w:numId w:val="2"/>
        </w:numPr>
        <w:jc w:val="both"/>
        <w:rPr>
          <w:lang w:val="ru-RU"/>
        </w:rPr>
      </w:pPr>
      <w:r w:rsidRPr="003B3424">
        <w:rPr>
          <w:lang w:val="ru-RU"/>
        </w:rPr>
        <w:t>Эспа-липон</w:t>
      </w:r>
      <w:r w:rsidR="00F7479F" w:rsidRPr="003B3424">
        <w:rPr>
          <w:lang w:val="ru-RU"/>
        </w:rPr>
        <w:t xml:space="preserve"> 600 мг/сут. </w:t>
      </w:r>
      <w:r w:rsidR="00577CFF" w:rsidRPr="003B3424">
        <w:rPr>
          <w:lang w:val="ru-RU"/>
        </w:rPr>
        <w:t>2</w:t>
      </w:r>
      <w:r w:rsidR="00BC2EC8">
        <w:rPr>
          <w:lang w:val="ru-RU"/>
        </w:rPr>
        <w:t xml:space="preserve"> мес.</w:t>
      </w:r>
    </w:p>
    <w:p w:rsidR="00105809" w:rsidRPr="003B3424" w:rsidRDefault="00F7479F" w:rsidP="00105809">
      <w:pPr>
        <w:numPr>
          <w:ilvl w:val="0"/>
          <w:numId w:val="2"/>
        </w:numPr>
        <w:jc w:val="both"/>
        <w:rPr>
          <w:lang w:val="ru-RU"/>
        </w:rPr>
      </w:pPr>
      <w:r w:rsidRPr="003B3424">
        <w:rPr>
          <w:lang w:val="ru-RU"/>
        </w:rPr>
        <w:t xml:space="preserve">Рек. невропатолога: </w:t>
      </w:r>
      <w:r w:rsidR="00401DFA" w:rsidRPr="003B3424">
        <w:rPr>
          <w:lang w:val="ru-RU"/>
        </w:rPr>
        <w:t xml:space="preserve">сермион </w:t>
      </w:r>
      <w:r w:rsidR="00105809" w:rsidRPr="003B3424">
        <w:rPr>
          <w:lang w:val="ru-RU"/>
        </w:rPr>
        <w:t xml:space="preserve">4мг в/м № 10, затем </w:t>
      </w:r>
      <w:r w:rsidR="00401DFA" w:rsidRPr="003B3424">
        <w:rPr>
          <w:lang w:val="ru-RU"/>
        </w:rPr>
        <w:t xml:space="preserve">30 мг утр. </w:t>
      </w:r>
      <w:r w:rsidR="00105809" w:rsidRPr="003B3424">
        <w:rPr>
          <w:lang w:val="ru-RU"/>
        </w:rPr>
        <w:t>до 2</w:t>
      </w:r>
      <w:r w:rsidR="00401DFA" w:rsidRPr="003B3424">
        <w:rPr>
          <w:lang w:val="ru-RU"/>
        </w:rPr>
        <w:t xml:space="preserve">мес., </w:t>
      </w:r>
    </w:p>
    <w:p w:rsidR="00F7479F" w:rsidRPr="003B3424" w:rsidRDefault="00F7479F" w:rsidP="00105809">
      <w:pPr>
        <w:numPr>
          <w:ilvl w:val="0"/>
          <w:numId w:val="2"/>
        </w:numPr>
        <w:jc w:val="both"/>
        <w:rPr>
          <w:lang w:val="ru-RU"/>
        </w:rPr>
      </w:pPr>
      <w:r w:rsidRPr="003B3424">
        <w:rPr>
          <w:lang w:val="ru-RU"/>
        </w:rPr>
        <w:t>УЗИ щит. железы</w:t>
      </w:r>
      <w:r w:rsidR="003B3424" w:rsidRPr="003B3424">
        <w:rPr>
          <w:lang w:val="ru-RU"/>
        </w:rPr>
        <w:t>, ТТГ</w:t>
      </w:r>
      <w:r w:rsidRPr="003B3424">
        <w:rPr>
          <w:lang w:val="ru-RU"/>
        </w:rPr>
        <w:t xml:space="preserve"> 1р. в год. </w:t>
      </w:r>
    </w:p>
    <w:p w:rsidR="003B3424" w:rsidRPr="003B3424" w:rsidRDefault="003B3424" w:rsidP="00105809">
      <w:pPr>
        <w:numPr>
          <w:ilvl w:val="0"/>
          <w:numId w:val="2"/>
        </w:numPr>
        <w:jc w:val="both"/>
        <w:rPr>
          <w:lang w:val="ru-RU"/>
        </w:rPr>
      </w:pPr>
      <w:r w:rsidRPr="003B3424">
        <w:rPr>
          <w:lang w:val="ru-RU"/>
        </w:rPr>
        <w:t xml:space="preserve">Рек. окулиста: квинакс 2к.*3р/д. в ОИ, </w:t>
      </w:r>
    </w:p>
    <w:p w:rsidR="00A22EFF" w:rsidRDefault="00A22EFF" w:rsidP="00A22EFF">
      <w:pPr>
        <w:numPr>
          <w:ilvl w:val="0"/>
          <w:numId w:val="2"/>
        </w:numPr>
        <w:jc w:val="both"/>
        <w:rPr>
          <w:lang w:val="ru-RU"/>
        </w:rPr>
      </w:pPr>
      <w:r w:rsidRPr="004F6116">
        <w:rPr>
          <w:lang w:val="ru-RU"/>
        </w:rPr>
        <w:t xml:space="preserve">Рек. гастроэнтеролога: стол №5, режим питания, </w:t>
      </w:r>
      <w:r>
        <w:rPr>
          <w:lang w:val="ru-RU"/>
        </w:rPr>
        <w:t xml:space="preserve"> эзолонг 40 мг 1т в день за 1 час до еды – 2 нед, вис-нол  или де-нол 2т 2р/д за 30 мин до еды – 2 нед, </w:t>
      </w:r>
      <w:r w:rsidRPr="004F6116">
        <w:rPr>
          <w:lang w:val="ru-RU"/>
        </w:rPr>
        <w:t xml:space="preserve">фосфалюгель 1п  2р/д ч/з </w:t>
      </w:r>
      <w:r>
        <w:rPr>
          <w:lang w:val="ru-RU"/>
        </w:rPr>
        <w:t>30-40 мин</w:t>
      </w:r>
      <w:r w:rsidRPr="004F6116">
        <w:rPr>
          <w:lang w:val="ru-RU"/>
        </w:rPr>
        <w:t xml:space="preserve"> после еды 2 нед.</w:t>
      </w:r>
      <w:r>
        <w:rPr>
          <w:lang w:val="ru-RU"/>
        </w:rPr>
        <w:t>, фестал 1т 3р/д во время еды 2 нед. Повторный осмотр после лечения.</w:t>
      </w:r>
    </w:p>
    <w:p w:rsidR="00BC2EC8" w:rsidRDefault="00BC2EC8" w:rsidP="00A22EFF">
      <w:pPr>
        <w:numPr>
          <w:ilvl w:val="0"/>
          <w:numId w:val="2"/>
        </w:numPr>
        <w:jc w:val="both"/>
        <w:rPr>
          <w:lang w:val="ru-RU"/>
        </w:rPr>
      </w:pPr>
      <w:r>
        <w:rPr>
          <w:lang w:val="ru-RU"/>
        </w:rPr>
        <w:t>Конс хирурга ( по данным УЗИ печени)</w:t>
      </w:r>
    </w:p>
    <w:p w:rsidR="00A9598B" w:rsidRPr="003B3424" w:rsidRDefault="00A9598B" w:rsidP="00A9598B">
      <w:pPr>
        <w:ind w:left="435"/>
        <w:jc w:val="both"/>
        <w:rPr>
          <w:lang w:val="ru-RU"/>
        </w:rPr>
      </w:pPr>
    </w:p>
    <w:p w:rsidR="00F7479F" w:rsidRPr="003B3424" w:rsidRDefault="00F7479F">
      <w:pPr>
        <w:jc w:val="both"/>
        <w:rPr>
          <w:b/>
          <w:lang w:val="ru-RU"/>
        </w:rPr>
      </w:pPr>
    </w:p>
    <w:p w:rsidR="007241FA" w:rsidRPr="003B3424" w:rsidRDefault="007241FA" w:rsidP="007241FA">
      <w:pPr>
        <w:pStyle w:val="5"/>
        <w:rPr>
          <w:sz w:val="24"/>
          <w:szCs w:val="24"/>
        </w:rPr>
      </w:pPr>
      <w:r w:rsidRPr="003B3424">
        <w:rPr>
          <w:sz w:val="24"/>
          <w:szCs w:val="24"/>
        </w:rPr>
        <w:t xml:space="preserve">Леч. врач  Еременко Н.В.  </w:t>
      </w:r>
    </w:p>
    <w:p w:rsidR="007241FA" w:rsidRPr="003B3424" w:rsidRDefault="007241FA" w:rsidP="007241FA">
      <w:pPr>
        <w:jc w:val="both"/>
        <w:rPr>
          <w:lang w:val="ru-RU"/>
        </w:rPr>
      </w:pPr>
      <w:r w:rsidRPr="003B3424">
        <w:rPr>
          <w:lang w:val="ru-RU"/>
        </w:rPr>
        <w:t>Зав. отд.  Еременко Н.В.</w:t>
      </w:r>
    </w:p>
    <w:p w:rsidR="008A368B" w:rsidRPr="003B3424" w:rsidRDefault="008A368B" w:rsidP="00596B77">
      <w:pPr>
        <w:jc w:val="both"/>
        <w:rPr>
          <w:lang w:val="ru-RU"/>
        </w:rPr>
      </w:pPr>
      <w:r w:rsidRPr="003B3424">
        <w:rPr>
          <w:lang w:val="ru-RU"/>
        </w:rPr>
        <w:t>Нач. мед. Костина Т.К.</w:t>
      </w:r>
    </w:p>
    <w:sectPr w:rsidR="008A368B" w:rsidRPr="003B3424" w:rsidSect="0000073F">
      <w:headerReference w:type="first" r:id="rId8"/>
      <w:pgSz w:w="11906" w:h="16838"/>
      <w:pgMar w:top="568" w:right="850" w:bottom="284" w:left="1701" w:header="284"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C90" w:rsidRDefault="00C61C90" w:rsidP="00080012">
      <w:r>
        <w:separator/>
      </w:r>
    </w:p>
  </w:endnote>
  <w:endnote w:type="continuationSeparator" w:id="1">
    <w:p w:rsidR="00C61C90" w:rsidRDefault="00C61C90"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C90" w:rsidRDefault="00C61C90" w:rsidP="00080012">
      <w:r>
        <w:separator/>
      </w:r>
    </w:p>
  </w:footnote>
  <w:footnote w:type="continuationSeparator" w:id="1">
    <w:p w:rsidR="00C61C90" w:rsidRDefault="00C61C90"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6663" w:type="dxa"/>
      <w:tblBorders>
        <w:top w:val="single" w:sz="4" w:space="0" w:color="auto"/>
        <w:left w:val="single" w:sz="4" w:space="0" w:color="auto"/>
        <w:bottom w:val="single" w:sz="4" w:space="0" w:color="auto"/>
        <w:right w:val="single" w:sz="4" w:space="0" w:color="auto"/>
      </w:tblBorders>
      <w:tblLook w:val="04A0"/>
    </w:tblPr>
    <w:tblGrid>
      <w:gridCol w:w="2908"/>
    </w:tblGrid>
    <w:tr w:rsidR="00080012" w:rsidRPr="00244DF4" w:rsidTr="00244DF4">
      <w:tc>
        <w:tcPr>
          <w:tcW w:w="9571" w:type="dxa"/>
        </w:tcPr>
        <w:p w:rsidR="00080012" w:rsidRPr="00244DF4" w:rsidRDefault="00080012" w:rsidP="00F948D3">
          <w:pPr>
            <w:rPr>
              <w:sz w:val="18"/>
              <w:szCs w:val="18"/>
              <w:lang w:val="ru-RU"/>
            </w:rPr>
          </w:pPr>
          <w:r w:rsidRPr="00244DF4">
            <w:rPr>
              <w:sz w:val="18"/>
              <w:szCs w:val="18"/>
              <w:lang w:val="ru-RU"/>
            </w:rPr>
            <w:t>МЕДИЧНА ДОКУМЕНТАЦІЯ</w:t>
          </w:r>
        </w:p>
      </w:tc>
    </w:tr>
    <w:tr w:rsidR="00080012" w:rsidRPr="00244DF4" w:rsidTr="00244DF4">
      <w:tc>
        <w:tcPr>
          <w:tcW w:w="9571" w:type="dxa"/>
        </w:tcPr>
        <w:p w:rsidR="00080012" w:rsidRPr="00244DF4" w:rsidRDefault="00080012" w:rsidP="00F948D3">
          <w:pPr>
            <w:rPr>
              <w:sz w:val="18"/>
              <w:szCs w:val="18"/>
              <w:lang w:val="ru-RU"/>
            </w:rPr>
          </w:pPr>
          <w:r w:rsidRPr="00244DF4">
            <w:rPr>
              <w:b/>
              <w:sz w:val="18"/>
              <w:szCs w:val="18"/>
              <w:lang w:val="ru-RU"/>
            </w:rPr>
            <w:t xml:space="preserve">ФОРМА №     </w:t>
          </w:r>
          <w:r w:rsidRPr="00244DF4">
            <w:rPr>
              <w:b/>
              <w:sz w:val="18"/>
              <w:szCs w:val="18"/>
              <w:u w:val="single"/>
              <w:lang w:val="ru-RU"/>
            </w:rPr>
            <w:t>0 2 7 / о</w:t>
          </w:r>
          <w:r w:rsidRPr="00244DF4">
            <w:rPr>
              <w:b/>
              <w:sz w:val="18"/>
              <w:szCs w:val="18"/>
              <w:lang w:val="ru-RU"/>
            </w:rPr>
            <w:t>________</w:t>
          </w:r>
        </w:p>
      </w:tc>
    </w:tr>
    <w:tr w:rsidR="00080012" w:rsidRPr="00244DF4" w:rsidTr="00244DF4">
      <w:tc>
        <w:tcPr>
          <w:tcW w:w="9571" w:type="dxa"/>
        </w:tcPr>
        <w:p w:rsidR="00080012" w:rsidRPr="00244DF4" w:rsidRDefault="00080012" w:rsidP="00F948D3">
          <w:pPr>
            <w:rPr>
              <w:sz w:val="16"/>
              <w:szCs w:val="16"/>
              <w:lang w:val="ru-RU"/>
            </w:rPr>
          </w:pPr>
          <w:r w:rsidRPr="00244DF4">
            <w:rPr>
              <w:sz w:val="16"/>
              <w:szCs w:val="16"/>
              <w:lang w:val="ru-RU"/>
            </w:rPr>
            <w:t>Затвердження наказаом МОЗ України</w:t>
          </w:r>
        </w:p>
      </w:tc>
    </w:tr>
    <w:tr w:rsidR="00080012" w:rsidRPr="00080012" w:rsidTr="00244DF4">
      <w:tc>
        <w:tcPr>
          <w:tcW w:w="9571" w:type="dxa"/>
        </w:tcPr>
        <w:p w:rsidR="00080012" w:rsidRPr="00080012" w:rsidRDefault="00080012" w:rsidP="00F948D3">
          <w:pPr>
            <w:pStyle w:val="a4"/>
          </w:pPr>
          <w:r w:rsidRPr="00244DF4">
            <w:rPr>
              <w:b/>
              <w:sz w:val="18"/>
              <w:szCs w:val="18"/>
              <w:u w:val="single"/>
              <w:lang w:val="ru-RU"/>
            </w:rPr>
            <w:t>14</w:t>
          </w:r>
          <w:r w:rsidRPr="00244DF4">
            <w:rPr>
              <w:b/>
              <w:sz w:val="18"/>
              <w:szCs w:val="18"/>
              <w:u w:val="single"/>
            </w:rPr>
            <w:t xml:space="preserve">. </w:t>
          </w:r>
          <w:r w:rsidRPr="00244DF4">
            <w:rPr>
              <w:b/>
              <w:sz w:val="18"/>
              <w:szCs w:val="18"/>
              <w:u w:val="single"/>
              <w:lang w:val="ru-RU"/>
            </w:rPr>
            <w:t>0</w:t>
          </w:r>
          <w:r w:rsidRPr="00244DF4">
            <w:rPr>
              <w:b/>
              <w:sz w:val="18"/>
              <w:szCs w:val="18"/>
              <w:u w:val="single"/>
            </w:rPr>
            <w:t>2. 20</w:t>
          </w:r>
          <w:r w:rsidRPr="00244DF4">
            <w:rPr>
              <w:b/>
              <w:sz w:val="18"/>
              <w:szCs w:val="18"/>
              <w:u w:val="single"/>
              <w:lang w:val="ru-RU"/>
            </w:rPr>
            <w:t>12</w:t>
          </w:r>
          <w:r w:rsidRPr="00244DF4">
            <w:rPr>
              <w:b/>
              <w:sz w:val="18"/>
              <w:szCs w:val="18"/>
              <w:u w:val="single"/>
            </w:rPr>
            <w:t xml:space="preserve"> р.</w:t>
          </w:r>
          <w:r w:rsidRPr="00244DF4">
            <w:rPr>
              <w:b/>
              <w:sz w:val="18"/>
              <w:szCs w:val="18"/>
            </w:rPr>
            <w:t xml:space="preserve">          № </w:t>
          </w:r>
          <w:r w:rsidRPr="00244DF4">
            <w:rPr>
              <w:b/>
              <w:sz w:val="18"/>
              <w:szCs w:val="18"/>
              <w:u w:val="single"/>
              <w:lang w:val="ru-RU"/>
            </w:rPr>
            <w:t>110</w:t>
          </w:r>
          <w:r w:rsidRPr="00244DF4">
            <w:rPr>
              <w:b/>
              <w:sz w:val="18"/>
              <w:szCs w:val="18"/>
              <w:u w:val="single"/>
            </w:rPr>
            <w:t xml:space="preserve"> </w:t>
          </w:r>
          <w:r w:rsidRPr="00244DF4">
            <w:rPr>
              <w:b/>
              <w:sz w:val="18"/>
              <w:szCs w:val="18"/>
            </w:rPr>
            <w:t xml:space="preserve">             </w:t>
          </w:r>
        </w:p>
      </w:tc>
    </w:tr>
  </w:tbl>
  <w:p w:rsidR="00080012" w:rsidRDefault="00080012" w:rsidP="000800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oNotDisplayPageBoundaries/>
  <w:embedSystemFonts/>
  <w:stylePaneFormatFilter w:val="3F01"/>
  <w:doNotTrackMoves/>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24BB"/>
    <w:rsid w:val="0000073F"/>
    <w:rsid w:val="00017901"/>
    <w:rsid w:val="00021776"/>
    <w:rsid w:val="0003342B"/>
    <w:rsid w:val="00036272"/>
    <w:rsid w:val="00062453"/>
    <w:rsid w:val="00066757"/>
    <w:rsid w:val="00080012"/>
    <w:rsid w:val="00083EE5"/>
    <w:rsid w:val="00087353"/>
    <w:rsid w:val="000879A9"/>
    <w:rsid w:val="00093D38"/>
    <w:rsid w:val="00096547"/>
    <w:rsid w:val="00096BA6"/>
    <w:rsid w:val="000A152F"/>
    <w:rsid w:val="000A6FAA"/>
    <w:rsid w:val="000B0A00"/>
    <w:rsid w:val="000B278F"/>
    <w:rsid w:val="00105809"/>
    <w:rsid w:val="00110FA9"/>
    <w:rsid w:val="00122448"/>
    <w:rsid w:val="001229C1"/>
    <w:rsid w:val="00127FBF"/>
    <w:rsid w:val="0013664D"/>
    <w:rsid w:val="0015197A"/>
    <w:rsid w:val="00155517"/>
    <w:rsid w:val="00162C13"/>
    <w:rsid w:val="00174CA5"/>
    <w:rsid w:val="00176597"/>
    <w:rsid w:val="001A3809"/>
    <w:rsid w:val="001A6BA7"/>
    <w:rsid w:val="001A6C3E"/>
    <w:rsid w:val="001B1BA9"/>
    <w:rsid w:val="001B3CF8"/>
    <w:rsid w:val="001C15F7"/>
    <w:rsid w:val="001C1817"/>
    <w:rsid w:val="001C28C0"/>
    <w:rsid w:val="001E001E"/>
    <w:rsid w:val="001E010C"/>
    <w:rsid w:val="001F1811"/>
    <w:rsid w:val="001F6314"/>
    <w:rsid w:val="002024E9"/>
    <w:rsid w:val="002105BD"/>
    <w:rsid w:val="00210D8C"/>
    <w:rsid w:val="0022216A"/>
    <w:rsid w:val="00222CFE"/>
    <w:rsid w:val="0024238F"/>
    <w:rsid w:val="002433BD"/>
    <w:rsid w:val="00244DF4"/>
    <w:rsid w:val="00252A5E"/>
    <w:rsid w:val="00253E48"/>
    <w:rsid w:val="002712A5"/>
    <w:rsid w:val="0027197C"/>
    <w:rsid w:val="002812EA"/>
    <w:rsid w:val="002A19A6"/>
    <w:rsid w:val="002A20EE"/>
    <w:rsid w:val="002B290E"/>
    <w:rsid w:val="002B3AC8"/>
    <w:rsid w:val="002C0E55"/>
    <w:rsid w:val="00303D00"/>
    <w:rsid w:val="00306D8F"/>
    <w:rsid w:val="003072CA"/>
    <w:rsid w:val="00312A6B"/>
    <w:rsid w:val="003130B7"/>
    <w:rsid w:val="0032006B"/>
    <w:rsid w:val="00324419"/>
    <w:rsid w:val="00326682"/>
    <w:rsid w:val="003306FD"/>
    <w:rsid w:val="00345E19"/>
    <w:rsid w:val="00357EBC"/>
    <w:rsid w:val="00360D88"/>
    <w:rsid w:val="00364723"/>
    <w:rsid w:val="00377594"/>
    <w:rsid w:val="003A207C"/>
    <w:rsid w:val="003A52A7"/>
    <w:rsid w:val="003B3424"/>
    <w:rsid w:val="003E3C1C"/>
    <w:rsid w:val="003E51AC"/>
    <w:rsid w:val="00401DFA"/>
    <w:rsid w:val="00402D3C"/>
    <w:rsid w:val="00434453"/>
    <w:rsid w:val="00444BAB"/>
    <w:rsid w:val="004468E8"/>
    <w:rsid w:val="00447E50"/>
    <w:rsid w:val="0045564C"/>
    <w:rsid w:val="00490057"/>
    <w:rsid w:val="004926CC"/>
    <w:rsid w:val="00495B23"/>
    <w:rsid w:val="004A32B9"/>
    <w:rsid w:val="004A4A54"/>
    <w:rsid w:val="004A6CE2"/>
    <w:rsid w:val="004B64C6"/>
    <w:rsid w:val="004C5536"/>
    <w:rsid w:val="004C73BB"/>
    <w:rsid w:val="004D1246"/>
    <w:rsid w:val="004D6418"/>
    <w:rsid w:val="004E4380"/>
    <w:rsid w:val="004E6B8E"/>
    <w:rsid w:val="004F0136"/>
    <w:rsid w:val="004F132B"/>
    <w:rsid w:val="004F6116"/>
    <w:rsid w:val="00502CA2"/>
    <w:rsid w:val="00503C44"/>
    <w:rsid w:val="00507B30"/>
    <w:rsid w:val="00516AD2"/>
    <w:rsid w:val="00517EB0"/>
    <w:rsid w:val="005215E7"/>
    <w:rsid w:val="0052757A"/>
    <w:rsid w:val="00534F7E"/>
    <w:rsid w:val="005417C3"/>
    <w:rsid w:val="00551450"/>
    <w:rsid w:val="00554166"/>
    <w:rsid w:val="00567B11"/>
    <w:rsid w:val="00574CED"/>
    <w:rsid w:val="00577CFF"/>
    <w:rsid w:val="00577E6E"/>
    <w:rsid w:val="00596B77"/>
    <w:rsid w:val="005A159B"/>
    <w:rsid w:val="005A623A"/>
    <w:rsid w:val="005D6604"/>
    <w:rsid w:val="005F2724"/>
    <w:rsid w:val="00602CAC"/>
    <w:rsid w:val="006106A0"/>
    <w:rsid w:val="00634AB2"/>
    <w:rsid w:val="0063573D"/>
    <w:rsid w:val="0064256F"/>
    <w:rsid w:val="006442F2"/>
    <w:rsid w:val="006452B0"/>
    <w:rsid w:val="0066753A"/>
    <w:rsid w:val="0067684F"/>
    <w:rsid w:val="00677458"/>
    <w:rsid w:val="006839E3"/>
    <w:rsid w:val="006961E9"/>
    <w:rsid w:val="006A5CDF"/>
    <w:rsid w:val="006B4D99"/>
    <w:rsid w:val="006F5619"/>
    <w:rsid w:val="0070145A"/>
    <w:rsid w:val="00702211"/>
    <w:rsid w:val="0071390A"/>
    <w:rsid w:val="00713981"/>
    <w:rsid w:val="007168F0"/>
    <w:rsid w:val="00717078"/>
    <w:rsid w:val="00722244"/>
    <w:rsid w:val="007241FA"/>
    <w:rsid w:val="00737DBB"/>
    <w:rsid w:val="00742661"/>
    <w:rsid w:val="00742C26"/>
    <w:rsid w:val="0075108A"/>
    <w:rsid w:val="007520C0"/>
    <w:rsid w:val="00770B2C"/>
    <w:rsid w:val="00771E23"/>
    <w:rsid w:val="0077278E"/>
    <w:rsid w:val="007804DB"/>
    <w:rsid w:val="00784AD1"/>
    <w:rsid w:val="007963AF"/>
    <w:rsid w:val="007A738F"/>
    <w:rsid w:val="007B6BE6"/>
    <w:rsid w:val="007C7896"/>
    <w:rsid w:val="007D4B6C"/>
    <w:rsid w:val="007E6EDD"/>
    <w:rsid w:val="007F08CB"/>
    <w:rsid w:val="007F0A13"/>
    <w:rsid w:val="007F1CDE"/>
    <w:rsid w:val="007F360F"/>
    <w:rsid w:val="0081559E"/>
    <w:rsid w:val="008276F3"/>
    <w:rsid w:val="00830303"/>
    <w:rsid w:val="00834005"/>
    <w:rsid w:val="00834365"/>
    <w:rsid w:val="00836E0A"/>
    <w:rsid w:val="00856D46"/>
    <w:rsid w:val="00864431"/>
    <w:rsid w:val="00864C00"/>
    <w:rsid w:val="00867E71"/>
    <w:rsid w:val="00881DDD"/>
    <w:rsid w:val="008A368B"/>
    <w:rsid w:val="008C08C3"/>
    <w:rsid w:val="008C2925"/>
    <w:rsid w:val="008C2F34"/>
    <w:rsid w:val="008C6955"/>
    <w:rsid w:val="008D4073"/>
    <w:rsid w:val="008F5325"/>
    <w:rsid w:val="00901B9B"/>
    <w:rsid w:val="00912B9C"/>
    <w:rsid w:val="00914E6C"/>
    <w:rsid w:val="00923621"/>
    <w:rsid w:val="00936D9F"/>
    <w:rsid w:val="009420A6"/>
    <w:rsid w:val="009514BD"/>
    <w:rsid w:val="009521D6"/>
    <w:rsid w:val="00955A26"/>
    <w:rsid w:val="0096423D"/>
    <w:rsid w:val="00976A6C"/>
    <w:rsid w:val="00982877"/>
    <w:rsid w:val="00994111"/>
    <w:rsid w:val="00995278"/>
    <w:rsid w:val="009A7AB1"/>
    <w:rsid w:val="009C0AE2"/>
    <w:rsid w:val="009C24BB"/>
    <w:rsid w:val="009C5E53"/>
    <w:rsid w:val="009D2691"/>
    <w:rsid w:val="009D41CF"/>
    <w:rsid w:val="009F0557"/>
    <w:rsid w:val="009F55A5"/>
    <w:rsid w:val="00A04965"/>
    <w:rsid w:val="00A077C8"/>
    <w:rsid w:val="00A13C11"/>
    <w:rsid w:val="00A1587F"/>
    <w:rsid w:val="00A22EFF"/>
    <w:rsid w:val="00A27D45"/>
    <w:rsid w:val="00A368D2"/>
    <w:rsid w:val="00A404B0"/>
    <w:rsid w:val="00A6273A"/>
    <w:rsid w:val="00A73EC6"/>
    <w:rsid w:val="00A76BAD"/>
    <w:rsid w:val="00A9598B"/>
    <w:rsid w:val="00AA01EE"/>
    <w:rsid w:val="00AB156F"/>
    <w:rsid w:val="00AD7400"/>
    <w:rsid w:val="00AE1A60"/>
    <w:rsid w:val="00AF0197"/>
    <w:rsid w:val="00B063AA"/>
    <w:rsid w:val="00B16629"/>
    <w:rsid w:val="00B32409"/>
    <w:rsid w:val="00B65ED2"/>
    <w:rsid w:val="00B71E17"/>
    <w:rsid w:val="00B72843"/>
    <w:rsid w:val="00B73FD2"/>
    <w:rsid w:val="00B76356"/>
    <w:rsid w:val="00B96092"/>
    <w:rsid w:val="00BA69B3"/>
    <w:rsid w:val="00BB1B06"/>
    <w:rsid w:val="00BB60ED"/>
    <w:rsid w:val="00BC1669"/>
    <w:rsid w:val="00BC1789"/>
    <w:rsid w:val="00BC2EC8"/>
    <w:rsid w:val="00BC6EA9"/>
    <w:rsid w:val="00BE6292"/>
    <w:rsid w:val="00BF2D2F"/>
    <w:rsid w:val="00BF2D77"/>
    <w:rsid w:val="00BF2F29"/>
    <w:rsid w:val="00C1614A"/>
    <w:rsid w:val="00C23494"/>
    <w:rsid w:val="00C33DBC"/>
    <w:rsid w:val="00C365E6"/>
    <w:rsid w:val="00C42780"/>
    <w:rsid w:val="00C45DB5"/>
    <w:rsid w:val="00C61C90"/>
    <w:rsid w:val="00C74305"/>
    <w:rsid w:val="00C756D5"/>
    <w:rsid w:val="00C810E9"/>
    <w:rsid w:val="00C86E5B"/>
    <w:rsid w:val="00C912CD"/>
    <w:rsid w:val="00CA1F73"/>
    <w:rsid w:val="00CA7E16"/>
    <w:rsid w:val="00CB0938"/>
    <w:rsid w:val="00CB5FA2"/>
    <w:rsid w:val="00CB6B9C"/>
    <w:rsid w:val="00CE2CC3"/>
    <w:rsid w:val="00D06E48"/>
    <w:rsid w:val="00D1120A"/>
    <w:rsid w:val="00D147C8"/>
    <w:rsid w:val="00D15250"/>
    <w:rsid w:val="00D15C5C"/>
    <w:rsid w:val="00D3141E"/>
    <w:rsid w:val="00D406E6"/>
    <w:rsid w:val="00D56153"/>
    <w:rsid w:val="00D71C56"/>
    <w:rsid w:val="00D97EAA"/>
    <w:rsid w:val="00DA26E1"/>
    <w:rsid w:val="00DA43F6"/>
    <w:rsid w:val="00DB03E4"/>
    <w:rsid w:val="00DC3662"/>
    <w:rsid w:val="00DE34DA"/>
    <w:rsid w:val="00DE49F1"/>
    <w:rsid w:val="00DE6BA4"/>
    <w:rsid w:val="00DF5A7C"/>
    <w:rsid w:val="00E03632"/>
    <w:rsid w:val="00E106B1"/>
    <w:rsid w:val="00E2458E"/>
    <w:rsid w:val="00E43289"/>
    <w:rsid w:val="00E447D4"/>
    <w:rsid w:val="00E47C2A"/>
    <w:rsid w:val="00E553F8"/>
    <w:rsid w:val="00E615A4"/>
    <w:rsid w:val="00E70C67"/>
    <w:rsid w:val="00E75308"/>
    <w:rsid w:val="00E817E2"/>
    <w:rsid w:val="00E9142A"/>
    <w:rsid w:val="00EA249B"/>
    <w:rsid w:val="00EA6A90"/>
    <w:rsid w:val="00EB204C"/>
    <w:rsid w:val="00EC69CE"/>
    <w:rsid w:val="00EC7223"/>
    <w:rsid w:val="00EC7664"/>
    <w:rsid w:val="00ED7996"/>
    <w:rsid w:val="00EE38B9"/>
    <w:rsid w:val="00EE48C4"/>
    <w:rsid w:val="00EF1913"/>
    <w:rsid w:val="00EF2A86"/>
    <w:rsid w:val="00F054D9"/>
    <w:rsid w:val="00F26341"/>
    <w:rsid w:val="00F32CDC"/>
    <w:rsid w:val="00F67360"/>
    <w:rsid w:val="00F7479F"/>
    <w:rsid w:val="00F77B00"/>
    <w:rsid w:val="00F96BFB"/>
    <w:rsid w:val="00FA4424"/>
    <w:rsid w:val="00FA559B"/>
    <w:rsid w:val="00FA5F6D"/>
    <w:rsid w:val="00FA6AFC"/>
    <w:rsid w:val="00FB1C26"/>
    <w:rsid w:val="00FC5396"/>
    <w:rsid w:val="00FC5405"/>
    <w:rsid w:val="00FD6AE5"/>
    <w:rsid w:val="00FD6C2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818</Words>
  <Characters>4666</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5474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5</cp:revision>
  <cp:lastPrinted>2013-11-28T11:42:00Z</cp:lastPrinted>
  <dcterms:created xsi:type="dcterms:W3CDTF">2013-11-28T09:34:00Z</dcterms:created>
  <dcterms:modified xsi:type="dcterms:W3CDTF">2013-11-28T11:47:00Z</dcterms:modified>
</cp:coreProperties>
</file>