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8FB" w:rsidRDefault="00D758FB" w:rsidP="00C801F8">
      <w:pPr>
        <w:pStyle w:val="50"/>
        <w:shd w:val="clear" w:color="auto" w:fill="auto"/>
        <w:spacing w:after="254"/>
        <w:contextualSpacing/>
      </w:pPr>
      <w:r>
        <w:rPr>
          <w:sz w:val="24"/>
          <w:szCs w:val="24"/>
          <w:lang w:eastAsia="ru-RU" w:bidi="ru-RU"/>
        </w:rPr>
        <w:t xml:space="preserve">Отчет заведующего </w:t>
      </w:r>
      <w:proofErr w:type="spellStart"/>
      <w:r>
        <w:rPr>
          <w:sz w:val="24"/>
          <w:szCs w:val="24"/>
          <w:lang w:eastAsia="ru-RU" w:bidi="ru-RU"/>
        </w:rPr>
        <w:t>диабетологическим</w:t>
      </w:r>
      <w:proofErr w:type="spellEnd"/>
      <w:r>
        <w:rPr>
          <w:sz w:val="24"/>
          <w:szCs w:val="24"/>
          <w:lang w:eastAsia="ru-RU" w:bidi="ru-RU"/>
        </w:rPr>
        <w:t xml:space="preserve"> отделением «</w:t>
      </w:r>
      <w:proofErr w:type="gramStart"/>
      <w:r>
        <w:rPr>
          <w:sz w:val="24"/>
          <w:szCs w:val="24"/>
          <w:lang w:eastAsia="ru-RU" w:bidi="ru-RU"/>
        </w:rPr>
        <w:t>ОК</w:t>
      </w:r>
      <w:proofErr w:type="gramEnd"/>
      <w:r>
        <w:rPr>
          <w:sz w:val="24"/>
          <w:szCs w:val="24"/>
          <w:lang w:eastAsia="ru-RU" w:bidi="ru-RU"/>
        </w:rPr>
        <w:t xml:space="preserve"> Эндокриндиспансер» ЗОС за </w:t>
      </w:r>
      <w:r w:rsidR="000A6C57">
        <w:rPr>
          <w:sz w:val="24"/>
          <w:szCs w:val="24"/>
          <w:lang w:eastAsia="ru-RU" w:bidi="ru-RU"/>
        </w:rPr>
        <w:t xml:space="preserve">9 </w:t>
      </w:r>
      <w:proofErr w:type="spellStart"/>
      <w:r w:rsidR="000A6C57">
        <w:rPr>
          <w:sz w:val="24"/>
          <w:szCs w:val="24"/>
          <w:lang w:eastAsia="ru-RU" w:bidi="ru-RU"/>
        </w:rPr>
        <w:t>мес</w:t>
      </w:r>
      <w:proofErr w:type="spellEnd"/>
      <w:r w:rsidR="000A6C57">
        <w:rPr>
          <w:sz w:val="24"/>
          <w:szCs w:val="24"/>
          <w:lang w:eastAsia="ru-RU" w:bidi="ru-RU"/>
        </w:rPr>
        <w:t xml:space="preserve"> </w:t>
      </w:r>
      <w:r>
        <w:rPr>
          <w:sz w:val="24"/>
          <w:szCs w:val="24"/>
          <w:lang w:eastAsia="ru-RU" w:bidi="ru-RU"/>
        </w:rPr>
        <w:t xml:space="preserve"> 2017г.</w:t>
      </w:r>
    </w:p>
    <w:p w:rsidR="00D758FB" w:rsidRDefault="00D758FB" w:rsidP="00C801F8">
      <w:pPr>
        <w:pStyle w:val="1"/>
        <w:shd w:val="clear" w:color="auto" w:fill="auto"/>
        <w:ind w:left="20" w:right="20" w:firstLine="700"/>
        <w:contextualSpacing/>
      </w:pPr>
      <w:r>
        <w:rPr>
          <w:rStyle w:val="0pt"/>
        </w:rPr>
        <w:t xml:space="preserve">Организация работы </w:t>
      </w:r>
      <w:proofErr w:type="spellStart"/>
      <w:r>
        <w:rPr>
          <w:rStyle w:val="0pt"/>
        </w:rPr>
        <w:t>диабетологического</w:t>
      </w:r>
      <w:proofErr w:type="spellEnd"/>
      <w:r>
        <w:rPr>
          <w:rStyle w:val="0pt"/>
        </w:rPr>
        <w:t xml:space="preserve"> отделения в 2017 году была направлена оказания медицинской помощи стационарным больным КУ «ОК Эндокриндиспансер» ЗОС, обучению самоконтроля, вопросам питания, профилактики сосудистых осложнений сахарного диабета; обучению медперсонала.</w:t>
      </w:r>
    </w:p>
    <w:p w:rsidR="00D758FB" w:rsidRDefault="00D758FB" w:rsidP="00C801F8">
      <w:pPr>
        <w:pStyle w:val="1"/>
        <w:shd w:val="clear" w:color="auto" w:fill="auto"/>
        <w:ind w:left="20" w:firstLine="700"/>
        <w:contextualSpacing/>
      </w:pPr>
      <w:r>
        <w:rPr>
          <w:rStyle w:val="0pt"/>
        </w:rPr>
        <w:t xml:space="preserve">По штатному расписанию укомплектовано </w:t>
      </w:r>
      <w:r w:rsidR="000A6C57">
        <w:rPr>
          <w:rStyle w:val="0pt"/>
        </w:rPr>
        <w:t>100</w:t>
      </w:r>
      <w:r>
        <w:rPr>
          <w:rStyle w:val="0pt"/>
        </w:rPr>
        <w:t>%.</w:t>
      </w:r>
    </w:p>
    <w:p w:rsidR="00D758FB" w:rsidRDefault="00D758FB" w:rsidP="00C801F8">
      <w:pPr>
        <w:pStyle w:val="1"/>
        <w:shd w:val="clear" w:color="auto" w:fill="auto"/>
        <w:ind w:left="20" w:right="20" w:firstLine="700"/>
        <w:contextualSpacing/>
      </w:pPr>
      <w:r>
        <w:rPr>
          <w:rStyle w:val="0pt"/>
        </w:rPr>
        <w:t xml:space="preserve">Заведующая отделением Еременко Н.В. принимала участие в проведении семинарских занятий со средним медперсоналом согласно графику: «Чума, эпидемиология, клиника, лечение»; «Осложнение сахарного диабета». Проведено 96 бесед и 36 лекций с пациентами на тему: «Борьба с алкоголизмом», «Борьба с </w:t>
      </w:r>
      <w:proofErr w:type="spellStart"/>
      <w:r>
        <w:rPr>
          <w:rStyle w:val="0pt"/>
        </w:rPr>
        <w:t>нарк</w:t>
      </w:r>
      <w:proofErr w:type="gramStart"/>
      <w:r>
        <w:rPr>
          <w:rStyle w:val="0pt"/>
        </w:rPr>
        <w:t>о</w:t>
      </w:r>
      <w:proofErr w:type="spellEnd"/>
      <w:r>
        <w:rPr>
          <w:rStyle w:val="0pt"/>
        </w:rPr>
        <w:t>-</w:t>
      </w:r>
      <w:proofErr w:type="gramEnd"/>
      <w:r>
        <w:rPr>
          <w:rStyle w:val="0pt"/>
        </w:rPr>
        <w:t xml:space="preserve"> и токсикоманией», «Профилактика курения», «Профилактика вен. заболеваний», «Профилактика </w:t>
      </w:r>
      <w:proofErr w:type="spellStart"/>
      <w:r>
        <w:rPr>
          <w:rStyle w:val="0pt"/>
        </w:rPr>
        <w:t>СПиД</w:t>
      </w:r>
      <w:proofErr w:type="spellEnd"/>
      <w:r>
        <w:rPr>
          <w:rStyle w:val="0pt"/>
        </w:rPr>
        <w:t>», «Профилактика абортов», «Профилактика гриппа и ОРВИ», «Профилактика отравления грибами», «Профилактика туберкулеза», «Профилактика дифтерии», «Профилактика сердечно-сосудистых заболеваний», «Профилактика онкологических заболеваний», «Профилактика сахарного диабета».</w:t>
      </w:r>
    </w:p>
    <w:p w:rsidR="00D758FB" w:rsidRDefault="00D758FB" w:rsidP="00C801F8">
      <w:pPr>
        <w:pStyle w:val="1"/>
        <w:shd w:val="clear" w:color="auto" w:fill="auto"/>
        <w:ind w:left="20" w:right="20" w:firstLine="700"/>
        <w:contextualSpacing/>
        <w:rPr>
          <w:rStyle w:val="0pt"/>
        </w:rPr>
      </w:pPr>
      <w:r>
        <w:rPr>
          <w:rStyle w:val="0pt"/>
        </w:rPr>
        <w:t xml:space="preserve">Проводилась работа по выполнению национальных и региональных программ: «Профилактика ВИЧ» - </w:t>
      </w:r>
      <w:r w:rsidR="000A6C57">
        <w:rPr>
          <w:rStyle w:val="0pt"/>
        </w:rPr>
        <w:t>5</w:t>
      </w:r>
      <w:r>
        <w:rPr>
          <w:rStyle w:val="0pt"/>
        </w:rPr>
        <w:t xml:space="preserve"> пациент</w:t>
      </w:r>
      <w:r w:rsidR="000A6C57">
        <w:rPr>
          <w:rStyle w:val="0pt"/>
        </w:rPr>
        <w:t>ов</w:t>
      </w:r>
      <w:r>
        <w:rPr>
          <w:rStyle w:val="0pt"/>
        </w:rPr>
        <w:t xml:space="preserve"> обследованы на ВИЧ, проводились беседы с пациентами молодого возраста о безопасном сексе, «Борьба с туберкулезом: 100% пациентов имеют рентген обследование». Принимали участие в программе «Навстречу людям». За отчетный период в отделении получили лечение У</w:t>
      </w:r>
      <w:r w:rsidR="000A6C57">
        <w:rPr>
          <w:rStyle w:val="0pt"/>
        </w:rPr>
        <w:t>Б</w:t>
      </w:r>
      <w:r>
        <w:rPr>
          <w:rStyle w:val="0pt"/>
        </w:rPr>
        <w:t xml:space="preserve">Д - </w:t>
      </w:r>
      <w:r w:rsidR="000A6C57">
        <w:rPr>
          <w:rStyle w:val="0pt"/>
        </w:rPr>
        <w:t>8</w:t>
      </w:r>
      <w:r>
        <w:rPr>
          <w:rStyle w:val="0pt"/>
        </w:rPr>
        <w:t xml:space="preserve"> чел., инвалиды ИВОВ - 2 чел., ликвидаторы ЧАЭС - </w:t>
      </w:r>
      <w:r w:rsidR="000A6C57">
        <w:rPr>
          <w:rStyle w:val="0pt"/>
        </w:rPr>
        <w:t>4</w:t>
      </w:r>
      <w:r>
        <w:rPr>
          <w:rStyle w:val="0pt"/>
        </w:rPr>
        <w:t xml:space="preserve"> чел., уч. АТО - 1 чел., переселенцы - </w:t>
      </w:r>
      <w:r w:rsidR="000A6C57">
        <w:rPr>
          <w:rStyle w:val="0pt"/>
        </w:rPr>
        <w:t>9</w:t>
      </w:r>
      <w:r>
        <w:rPr>
          <w:rStyle w:val="0pt"/>
        </w:rPr>
        <w:t xml:space="preserve"> чел.</w:t>
      </w:r>
    </w:p>
    <w:p w:rsidR="00D03912" w:rsidRDefault="00D03912" w:rsidP="00C801F8">
      <w:pPr>
        <w:pStyle w:val="1"/>
        <w:shd w:val="clear" w:color="auto" w:fill="auto"/>
        <w:ind w:left="20" w:right="20" w:firstLine="700"/>
        <w:contextualSpacing/>
        <w:rPr>
          <w:rStyle w:val="0pt"/>
        </w:rPr>
      </w:pPr>
      <w:r>
        <w:rPr>
          <w:rStyle w:val="0pt"/>
        </w:rPr>
        <w:t>Заполнено 2 карты непереносимости медицинских препаратов.</w:t>
      </w:r>
    </w:p>
    <w:p w:rsidR="00D03912" w:rsidRDefault="00D03912" w:rsidP="00C801F8">
      <w:pPr>
        <w:pStyle w:val="1"/>
        <w:shd w:val="clear" w:color="auto" w:fill="auto"/>
        <w:ind w:left="20" w:right="20" w:firstLine="700"/>
        <w:contextualSpacing/>
      </w:pPr>
      <w:r>
        <w:rPr>
          <w:rStyle w:val="0pt"/>
        </w:rPr>
        <w:t>Обследованы, пролечены и направлены на Сан</w:t>
      </w:r>
      <w:proofErr w:type="gramStart"/>
      <w:r>
        <w:rPr>
          <w:rStyle w:val="0pt"/>
        </w:rPr>
        <w:t>.</w:t>
      </w:r>
      <w:proofErr w:type="gramEnd"/>
      <w:r>
        <w:rPr>
          <w:rStyle w:val="0pt"/>
        </w:rPr>
        <w:t xml:space="preserve"> </w:t>
      </w:r>
      <w:proofErr w:type="gramStart"/>
      <w:r>
        <w:rPr>
          <w:rStyle w:val="0pt"/>
        </w:rPr>
        <w:t>к</w:t>
      </w:r>
      <w:proofErr w:type="gramEnd"/>
      <w:r>
        <w:rPr>
          <w:rStyle w:val="0pt"/>
        </w:rPr>
        <w:t xml:space="preserve">ур лечение - </w:t>
      </w:r>
      <w:r w:rsidR="002F5A16">
        <w:rPr>
          <w:rStyle w:val="0pt"/>
        </w:rPr>
        <w:t>13</w:t>
      </w:r>
      <w:r>
        <w:rPr>
          <w:rStyle w:val="0pt"/>
        </w:rPr>
        <w:t xml:space="preserve">  человек</w:t>
      </w:r>
    </w:p>
    <w:p w:rsidR="00D758FB" w:rsidRPr="002F5A16" w:rsidRDefault="00D758FB" w:rsidP="00C801F8">
      <w:pPr>
        <w:pStyle w:val="1"/>
        <w:shd w:val="clear" w:color="auto" w:fill="auto"/>
        <w:ind w:left="20" w:right="20" w:firstLine="700"/>
        <w:contextualSpacing/>
      </w:pPr>
      <w:r w:rsidRPr="002F5A16">
        <w:rPr>
          <w:rStyle w:val="0pt"/>
        </w:rPr>
        <w:t xml:space="preserve">За </w:t>
      </w:r>
      <w:r w:rsidR="000A6C57" w:rsidRPr="002F5A16">
        <w:rPr>
          <w:rStyle w:val="0pt"/>
        </w:rPr>
        <w:t>9</w:t>
      </w:r>
      <w:r w:rsidRPr="002F5A16">
        <w:rPr>
          <w:rStyle w:val="0pt"/>
        </w:rPr>
        <w:t xml:space="preserve"> месяцев 2017г. в отделении получили лечение </w:t>
      </w:r>
      <w:r w:rsidR="000A6C57" w:rsidRPr="002F5A16">
        <w:rPr>
          <w:rStyle w:val="0pt0"/>
        </w:rPr>
        <w:t>422</w:t>
      </w:r>
      <w:r w:rsidRPr="002F5A16">
        <w:rPr>
          <w:rStyle w:val="0pt0"/>
        </w:rPr>
        <w:t xml:space="preserve"> </w:t>
      </w:r>
      <w:r w:rsidRPr="002F5A16">
        <w:rPr>
          <w:rStyle w:val="0pt"/>
        </w:rPr>
        <w:t xml:space="preserve">пациента (в 2016 - </w:t>
      </w:r>
      <w:r w:rsidR="002F5A16" w:rsidRPr="002F5A16">
        <w:rPr>
          <w:rStyle w:val="0pt"/>
        </w:rPr>
        <w:t>593</w:t>
      </w:r>
      <w:r w:rsidRPr="002F5A16">
        <w:rPr>
          <w:rStyle w:val="0pt"/>
        </w:rPr>
        <w:t xml:space="preserve"> чел.), из них </w:t>
      </w:r>
      <w:r w:rsidR="000A6C57" w:rsidRPr="002F5A16">
        <w:rPr>
          <w:rStyle w:val="0pt0"/>
        </w:rPr>
        <w:t>450</w:t>
      </w:r>
      <w:r w:rsidRPr="002F5A16">
        <w:rPr>
          <w:rStyle w:val="0pt0"/>
        </w:rPr>
        <w:t xml:space="preserve"> </w:t>
      </w:r>
      <w:r w:rsidRPr="002F5A16">
        <w:rPr>
          <w:rStyle w:val="0pt"/>
        </w:rPr>
        <w:t xml:space="preserve">чел. жители области (в 2016 - </w:t>
      </w:r>
      <w:r w:rsidR="002F5A16" w:rsidRPr="002F5A16">
        <w:rPr>
          <w:rStyle w:val="0pt"/>
        </w:rPr>
        <w:t>369</w:t>
      </w:r>
      <w:r w:rsidRPr="002F5A16">
        <w:rPr>
          <w:rStyle w:val="0pt"/>
        </w:rPr>
        <w:t xml:space="preserve"> чел.).</w:t>
      </w:r>
    </w:p>
    <w:p w:rsidR="00D758FB" w:rsidRPr="002F5A16" w:rsidRDefault="00D758FB" w:rsidP="00C801F8">
      <w:pPr>
        <w:pStyle w:val="1"/>
        <w:shd w:val="clear" w:color="auto" w:fill="auto"/>
        <w:ind w:left="20" w:firstLine="700"/>
        <w:contextualSpacing/>
      </w:pPr>
      <w:r w:rsidRPr="002F5A16">
        <w:rPr>
          <w:rStyle w:val="0pt0"/>
        </w:rPr>
        <w:t xml:space="preserve">План </w:t>
      </w:r>
      <w:r w:rsidRPr="002F5A16">
        <w:rPr>
          <w:rStyle w:val="0pt"/>
        </w:rPr>
        <w:t xml:space="preserve">выполнен на </w:t>
      </w:r>
      <w:r w:rsidR="000A6C57" w:rsidRPr="002F5A16">
        <w:rPr>
          <w:rStyle w:val="0pt0"/>
        </w:rPr>
        <w:t>98,5</w:t>
      </w:r>
      <w:r w:rsidRPr="002F5A16">
        <w:rPr>
          <w:rStyle w:val="0pt0"/>
        </w:rPr>
        <w:t xml:space="preserve">% </w:t>
      </w:r>
      <w:r w:rsidRPr="002F5A16">
        <w:rPr>
          <w:rStyle w:val="0pt"/>
        </w:rPr>
        <w:t xml:space="preserve">(в 2016- </w:t>
      </w:r>
      <w:r w:rsidR="002F5A16" w:rsidRPr="002F5A16">
        <w:rPr>
          <w:rStyle w:val="0pt"/>
        </w:rPr>
        <w:t>84,5</w:t>
      </w:r>
      <w:r w:rsidRPr="002F5A16">
        <w:rPr>
          <w:rStyle w:val="0pt"/>
        </w:rPr>
        <w:t xml:space="preserve"> %).</w:t>
      </w:r>
    </w:p>
    <w:p w:rsidR="00D758FB" w:rsidRDefault="00D758FB" w:rsidP="00C801F8">
      <w:pPr>
        <w:pStyle w:val="1"/>
        <w:shd w:val="clear" w:color="auto" w:fill="auto"/>
        <w:spacing w:after="240"/>
        <w:ind w:left="20" w:right="20" w:firstLine="700"/>
        <w:contextualSpacing/>
      </w:pPr>
      <w:r w:rsidRPr="002F5A16">
        <w:rPr>
          <w:rStyle w:val="0pt0"/>
        </w:rPr>
        <w:t xml:space="preserve">Длительность пребывания </w:t>
      </w:r>
      <w:r w:rsidRPr="002F5A16">
        <w:rPr>
          <w:rStyle w:val="0pt"/>
        </w:rPr>
        <w:t xml:space="preserve">больного в стационаре составила </w:t>
      </w:r>
      <w:r w:rsidRPr="002F5A16">
        <w:rPr>
          <w:rStyle w:val="0pt0"/>
        </w:rPr>
        <w:t>11,</w:t>
      </w:r>
      <w:r w:rsidR="000A6C57" w:rsidRPr="002F5A16">
        <w:rPr>
          <w:rStyle w:val="0pt0"/>
        </w:rPr>
        <w:t>4</w:t>
      </w:r>
      <w:r w:rsidRPr="002F5A16">
        <w:rPr>
          <w:rStyle w:val="0pt0"/>
        </w:rPr>
        <w:t xml:space="preserve"> </w:t>
      </w:r>
      <w:r w:rsidRPr="002F5A16">
        <w:rPr>
          <w:rStyle w:val="0pt"/>
        </w:rPr>
        <w:t>к/</w:t>
      </w:r>
      <w:proofErr w:type="spellStart"/>
      <w:r w:rsidRPr="002F5A16">
        <w:rPr>
          <w:rStyle w:val="0pt"/>
        </w:rPr>
        <w:t>дн</w:t>
      </w:r>
      <w:proofErr w:type="spellEnd"/>
      <w:r w:rsidRPr="002F5A16">
        <w:rPr>
          <w:rStyle w:val="0pt"/>
        </w:rPr>
        <w:t xml:space="preserve"> (в 2016- </w:t>
      </w:r>
      <w:r w:rsidR="002F5A16" w:rsidRPr="002F5A16">
        <w:rPr>
          <w:rStyle w:val="0pt"/>
        </w:rPr>
        <w:t>12,0</w:t>
      </w:r>
      <w:r w:rsidRPr="002F5A16">
        <w:rPr>
          <w:rStyle w:val="0pt"/>
        </w:rPr>
        <w:t>), что превышает плановый показатель.</w:t>
      </w:r>
    </w:p>
    <w:p w:rsidR="00D758FB" w:rsidRDefault="00D758FB" w:rsidP="00C801F8">
      <w:pPr>
        <w:pStyle w:val="11"/>
        <w:shd w:val="clear" w:color="auto" w:fill="auto"/>
        <w:spacing w:before="0"/>
        <w:ind w:left="20"/>
        <w:contextualSpacing/>
      </w:pPr>
      <w:bookmarkStart w:id="0" w:name="bookmark0"/>
      <w:r>
        <w:rPr>
          <w:sz w:val="24"/>
          <w:szCs w:val="24"/>
          <w:lang w:eastAsia="ru-RU" w:bidi="ru-RU"/>
        </w:rPr>
        <w:t xml:space="preserve">Случаи повторной госпитализации: </w:t>
      </w:r>
      <w:bookmarkEnd w:id="0"/>
      <w:r w:rsidR="000A6C57">
        <w:rPr>
          <w:sz w:val="24"/>
          <w:szCs w:val="24"/>
          <w:lang w:eastAsia="ru-RU" w:bidi="ru-RU"/>
        </w:rPr>
        <w:t>26</w:t>
      </w:r>
    </w:p>
    <w:p w:rsidR="00D758FB" w:rsidRDefault="00D758FB" w:rsidP="00C801F8">
      <w:pPr>
        <w:pStyle w:val="1"/>
        <w:shd w:val="clear" w:color="auto" w:fill="auto"/>
        <w:ind w:left="20" w:firstLine="700"/>
        <w:contextualSpacing/>
      </w:pPr>
      <w:r>
        <w:rPr>
          <w:rStyle w:val="0pt"/>
        </w:rPr>
        <w:t>основными причинами являются:</w:t>
      </w:r>
    </w:p>
    <w:p w:rsidR="00D758FB" w:rsidRDefault="00D758FB" w:rsidP="00C801F8">
      <w:pPr>
        <w:pStyle w:val="1"/>
        <w:numPr>
          <w:ilvl w:val="0"/>
          <w:numId w:val="1"/>
        </w:numPr>
        <w:shd w:val="clear" w:color="auto" w:fill="auto"/>
        <w:ind w:left="440"/>
        <w:contextualSpacing/>
        <w:jc w:val="left"/>
      </w:pPr>
      <w:r>
        <w:rPr>
          <w:rStyle w:val="0pt"/>
        </w:rPr>
        <w:t xml:space="preserve"> Лабильное течение сахарного диабета </w:t>
      </w:r>
      <w:proofErr w:type="gramStart"/>
      <w:r>
        <w:rPr>
          <w:rStyle w:val="0pt"/>
        </w:rPr>
        <w:t>и/б</w:t>
      </w:r>
      <w:proofErr w:type="gramEnd"/>
      <w:r>
        <w:rPr>
          <w:rStyle w:val="0pt"/>
        </w:rPr>
        <w:t xml:space="preserve"> № 223, 494, 612, 823</w:t>
      </w:r>
      <w:r w:rsidR="000A6C57">
        <w:rPr>
          <w:rStyle w:val="0pt"/>
        </w:rPr>
        <w:t>, 935</w:t>
      </w:r>
    </w:p>
    <w:p w:rsidR="00D758FB" w:rsidRDefault="00D758FB" w:rsidP="00C801F8">
      <w:pPr>
        <w:pStyle w:val="1"/>
        <w:numPr>
          <w:ilvl w:val="0"/>
          <w:numId w:val="1"/>
        </w:numPr>
        <w:shd w:val="clear" w:color="auto" w:fill="auto"/>
        <w:ind w:left="440"/>
        <w:contextualSpacing/>
        <w:jc w:val="left"/>
      </w:pPr>
      <w:r>
        <w:rPr>
          <w:rStyle w:val="0pt"/>
        </w:rPr>
        <w:t xml:space="preserve"> Нарушение режима питания - </w:t>
      </w:r>
      <w:proofErr w:type="gramStart"/>
      <w:r>
        <w:rPr>
          <w:rStyle w:val="0pt"/>
        </w:rPr>
        <w:t>и/б</w:t>
      </w:r>
      <w:proofErr w:type="gramEnd"/>
      <w:r>
        <w:rPr>
          <w:rStyle w:val="0pt"/>
        </w:rPr>
        <w:t xml:space="preserve"> 125, 815</w:t>
      </w:r>
      <w:r w:rsidR="000A6C57">
        <w:rPr>
          <w:rStyle w:val="0pt"/>
        </w:rPr>
        <w:t>, 1198, 1059</w:t>
      </w:r>
    </w:p>
    <w:p w:rsidR="00D758FB" w:rsidRPr="000A6C57" w:rsidRDefault="00D758FB" w:rsidP="00C801F8">
      <w:pPr>
        <w:pStyle w:val="1"/>
        <w:numPr>
          <w:ilvl w:val="0"/>
          <w:numId w:val="1"/>
        </w:numPr>
        <w:shd w:val="clear" w:color="auto" w:fill="auto"/>
        <w:ind w:left="440"/>
        <w:contextualSpacing/>
        <w:jc w:val="left"/>
        <w:rPr>
          <w:rStyle w:val="0pt"/>
          <w:spacing w:val="0"/>
          <w:sz w:val="26"/>
          <w:szCs w:val="26"/>
          <w:shd w:val="clear" w:color="auto" w:fill="auto"/>
          <w:lang w:eastAsia="en-US" w:bidi="ar-SA"/>
        </w:rPr>
      </w:pPr>
      <w:r>
        <w:rPr>
          <w:rStyle w:val="0pt"/>
        </w:rPr>
        <w:t xml:space="preserve"> Беременность </w:t>
      </w:r>
      <w:proofErr w:type="gramStart"/>
      <w:r>
        <w:rPr>
          <w:rStyle w:val="0pt"/>
        </w:rPr>
        <w:t>-и</w:t>
      </w:r>
      <w:proofErr w:type="gramEnd"/>
      <w:r>
        <w:rPr>
          <w:rStyle w:val="0pt"/>
        </w:rPr>
        <w:t>/б№542, 837, 865, 928</w:t>
      </w:r>
      <w:r w:rsidR="000A6C57">
        <w:rPr>
          <w:rStyle w:val="0pt"/>
        </w:rPr>
        <w:t>, 1106, 1164, 1149</w:t>
      </w:r>
    </w:p>
    <w:p w:rsidR="000A6C57" w:rsidRDefault="000A6C57" w:rsidP="00C801F8">
      <w:pPr>
        <w:pStyle w:val="1"/>
        <w:numPr>
          <w:ilvl w:val="0"/>
          <w:numId w:val="1"/>
        </w:numPr>
        <w:shd w:val="clear" w:color="auto" w:fill="auto"/>
        <w:ind w:left="440"/>
        <w:contextualSpacing/>
        <w:jc w:val="left"/>
      </w:pPr>
      <w:r>
        <w:rPr>
          <w:rStyle w:val="0pt"/>
        </w:rPr>
        <w:t xml:space="preserve">Хронические </w:t>
      </w:r>
      <w:r w:rsidR="00C801F8">
        <w:rPr>
          <w:rStyle w:val="0pt"/>
        </w:rPr>
        <w:t>осложнения</w:t>
      </w:r>
      <w:r>
        <w:rPr>
          <w:rStyle w:val="0pt"/>
        </w:rPr>
        <w:t xml:space="preserve"> и-б № 1186, 983 949</w:t>
      </w:r>
    </w:p>
    <w:p w:rsidR="00D758FB" w:rsidRDefault="00D758FB" w:rsidP="00C801F8">
      <w:pPr>
        <w:pStyle w:val="1"/>
        <w:numPr>
          <w:ilvl w:val="0"/>
          <w:numId w:val="1"/>
        </w:numPr>
        <w:shd w:val="clear" w:color="auto" w:fill="auto"/>
        <w:spacing w:after="286"/>
        <w:ind w:left="440"/>
        <w:contextualSpacing/>
        <w:jc w:val="left"/>
      </w:pPr>
      <w:r>
        <w:rPr>
          <w:rStyle w:val="0pt"/>
        </w:rPr>
        <w:t xml:space="preserve"> Перевод на другой вид </w:t>
      </w:r>
      <w:proofErr w:type="spellStart"/>
      <w:r>
        <w:rPr>
          <w:rStyle w:val="0pt"/>
        </w:rPr>
        <w:t>сахароснижающей</w:t>
      </w:r>
      <w:proofErr w:type="spellEnd"/>
      <w:r>
        <w:rPr>
          <w:rStyle w:val="0pt"/>
        </w:rPr>
        <w:t xml:space="preserve"> терапии </w:t>
      </w:r>
      <w:proofErr w:type="gramStart"/>
      <w:r>
        <w:rPr>
          <w:rStyle w:val="0pt"/>
        </w:rPr>
        <w:t>-и</w:t>
      </w:r>
      <w:proofErr w:type="gramEnd"/>
      <w:r>
        <w:rPr>
          <w:rStyle w:val="0pt"/>
        </w:rPr>
        <w:t>/б №803</w:t>
      </w:r>
      <w:r w:rsidR="000A6C57">
        <w:rPr>
          <w:rStyle w:val="0pt"/>
        </w:rPr>
        <w:t>, 943, 937, 1030, 1165</w:t>
      </w:r>
    </w:p>
    <w:p w:rsidR="00D758FB" w:rsidRDefault="00D758FB" w:rsidP="00C801F8">
      <w:pPr>
        <w:pStyle w:val="11"/>
        <w:shd w:val="clear" w:color="auto" w:fill="auto"/>
        <w:spacing w:before="0" w:line="240" w:lineRule="exact"/>
        <w:ind w:left="20"/>
        <w:contextualSpacing/>
      </w:pPr>
      <w:bookmarkStart w:id="1" w:name="bookmark1"/>
      <w:r>
        <w:rPr>
          <w:sz w:val="24"/>
          <w:szCs w:val="24"/>
          <w:lang w:eastAsia="ru-RU" w:bidi="ru-RU"/>
        </w:rPr>
        <w:t>Повторных госпитализаций в течение 30 дней 2 случая:</w:t>
      </w:r>
      <w:bookmarkEnd w:id="1"/>
    </w:p>
    <w:p w:rsidR="00D758FB" w:rsidRDefault="00D758FB" w:rsidP="00C801F8">
      <w:pPr>
        <w:pStyle w:val="1"/>
        <w:numPr>
          <w:ilvl w:val="0"/>
          <w:numId w:val="2"/>
        </w:numPr>
        <w:shd w:val="clear" w:color="auto" w:fill="auto"/>
        <w:spacing w:line="293" w:lineRule="exact"/>
        <w:ind w:left="20" w:right="20" w:firstLine="700"/>
        <w:contextualSpacing/>
      </w:pPr>
      <w:r>
        <w:rPr>
          <w:rStyle w:val="0pt"/>
        </w:rPr>
        <w:t xml:space="preserve"> </w:t>
      </w:r>
      <w:proofErr w:type="gramStart"/>
      <w:r>
        <w:rPr>
          <w:rStyle w:val="0pt"/>
        </w:rPr>
        <w:t>и/б</w:t>
      </w:r>
      <w:proofErr w:type="gramEnd"/>
      <w:r>
        <w:rPr>
          <w:rStyle w:val="0pt"/>
        </w:rPr>
        <w:t xml:space="preserve"> №815-нарушения режима питания, кетоацидотическое состояние у пациентки, находящейся в </w:t>
      </w:r>
      <w:proofErr w:type="spellStart"/>
      <w:r>
        <w:rPr>
          <w:rStyle w:val="0pt"/>
        </w:rPr>
        <w:t>герантологическом</w:t>
      </w:r>
      <w:proofErr w:type="spellEnd"/>
      <w:r>
        <w:rPr>
          <w:rStyle w:val="0pt"/>
        </w:rPr>
        <w:t xml:space="preserve"> центре</w:t>
      </w:r>
    </w:p>
    <w:p w:rsidR="00D758FB" w:rsidRDefault="00D758FB" w:rsidP="00C801F8">
      <w:pPr>
        <w:pStyle w:val="1"/>
        <w:numPr>
          <w:ilvl w:val="0"/>
          <w:numId w:val="2"/>
        </w:numPr>
        <w:shd w:val="clear" w:color="auto" w:fill="auto"/>
        <w:spacing w:after="240" w:line="293" w:lineRule="exact"/>
        <w:ind w:left="20" w:right="20" w:firstLine="700"/>
        <w:contextualSpacing/>
      </w:pPr>
      <w:r>
        <w:rPr>
          <w:rStyle w:val="0pt"/>
        </w:rPr>
        <w:t xml:space="preserve"> и/б №823-пациент с лабильным течением заболевания, перенес гипогликемическое состояние, </w:t>
      </w:r>
      <w:proofErr w:type="gramStart"/>
      <w:r>
        <w:rPr>
          <w:rStyle w:val="0pt"/>
        </w:rPr>
        <w:t>доставлен</w:t>
      </w:r>
      <w:proofErr w:type="gramEnd"/>
      <w:r>
        <w:rPr>
          <w:rStyle w:val="0pt"/>
        </w:rPr>
        <w:t xml:space="preserve"> СМИ.</w:t>
      </w:r>
    </w:p>
    <w:p w:rsidR="00D758FB" w:rsidRDefault="00D758FB" w:rsidP="00C801F8">
      <w:pPr>
        <w:pStyle w:val="1"/>
        <w:shd w:val="clear" w:color="auto" w:fill="auto"/>
        <w:spacing w:line="293" w:lineRule="exact"/>
        <w:ind w:left="20" w:right="20" w:firstLine="700"/>
        <w:contextualSpacing/>
      </w:pPr>
      <w:r>
        <w:rPr>
          <w:rStyle w:val="0pt"/>
        </w:rPr>
        <w:t xml:space="preserve">Длительность пребывания в стационаре </w:t>
      </w:r>
      <w:r>
        <w:rPr>
          <w:rStyle w:val="0pt0"/>
        </w:rPr>
        <w:t xml:space="preserve">менее 5 дней </w:t>
      </w:r>
      <w:r>
        <w:rPr>
          <w:rStyle w:val="0pt"/>
        </w:rPr>
        <w:t xml:space="preserve">отмечена в </w:t>
      </w:r>
      <w:r w:rsidR="000A6C57">
        <w:rPr>
          <w:rStyle w:val="0pt0"/>
        </w:rPr>
        <w:t>23</w:t>
      </w:r>
      <w:r>
        <w:rPr>
          <w:rStyle w:val="0pt0"/>
        </w:rPr>
        <w:t xml:space="preserve"> </w:t>
      </w:r>
      <w:r>
        <w:rPr>
          <w:rStyle w:val="0pt"/>
        </w:rPr>
        <w:t>случаях: основными причинами являются:</w:t>
      </w:r>
    </w:p>
    <w:p w:rsidR="00D758FB" w:rsidRDefault="00D758FB" w:rsidP="00C801F8">
      <w:pPr>
        <w:pStyle w:val="1"/>
        <w:shd w:val="clear" w:color="auto" w:fill="auto"/>
        <w:spacing w:line="240" w:lineRule="exact"/>
        <w:ind w:left="440"/>
        <w:contextualSpacing/>
        <w:jc w:val="left"/>
      </w:pPr>
      <w:r>
        <w:rPr>
          <w:rStyle w:val="0pt"/>
        </w:rPr>
        <w:t xml:space="preserve">1. </w:t>
      </w:r>
      <w:r w:rsidR="00C801F8">
        <w:rPr>
          <w:rStyle w:val="0pt"/>
        </w:rPr>
        <w:t xml:space="preserve"> </w:t>
      </w:r>
      <w:r>
        <w:rPr>
          <w:rStyle w:val="0pt"/>
        </w:rPr>
        <w:t xml:space="preserve">Выписка по семейным обстоятельствам </w:t>
      </w:r>
      <w:proofErr w:type="gramStart"/>
      <w:r>
        <w:rPr>
          <w:rStyle w:val="0pt"/>
        </w:rPr>
        <w:t>и/б</w:t>
      </w:r>
      <w:proofErr w:type="gramEnd"/>
      <w:r>
        <w:rPr>
          <w:rStyle w:val="0pt"/>
        </w:rPr>
        <w:t xml:space="preserve"> №17,424,824,928</w:t>
      </w:r>
      <w:r w:rsidR="000A6C57">
        <w:rPr>
          <w:rStyle w:val="0pt"/>
        </w:rPr>
        <w:t>, 1019, 1059,</w:t>
      </w:r>
      <w:r w:rsidR="00C801F8">
        <w:rPr>
          <w:rStyle w:val="0pt"/>
        </w:rPr>
        <w:t xml:space="preserve"> </w:t>
      </w:r>
      <w:r w:rsidR="000A6C57">
        <w:rPr>
          <w:rStyle w:val="0pt"/>
        </w:rPr>
        <w:t>1074,</w:t>
      </w:r>
      <w:r w:rsidR="00C801F8">
        <w:rPr>
          <w:rStyle w:val="0pt"/>
        </w:rPr>
        <w:t xml:space="preserve"> </w:t>
      </w:r>
      <w:r w:rsidR="000A6C57">
        <w:rPr>
          <w:rStyle w:val="0pt"/>
        </w:rPr>
        <w:t>1079,</w:t>
      </w:r>
      <w:r w:rsidR="00C801F8">
        <w:rPr>
          <w:rStyle w:val="0pt"/>
        </w:rPr>
        <w:t xml:space="preserve"> </w:t>
      </w:r>
      <w:r w:rsidR="000A6C57">
        <w:rPr>
          <w:rStyle w:val="0pt"/>
        </w:rPr>
        <w:t>1164,</w:t>
      </w:r>
      <w:r w:rsidR="00C801F8">
        <w:rPr>
          <w:rStyle w:val="0pt"/>
        </w:rPr>
        <w:t xml:space="preserve"> </w:t>
      </w:r>
      <w:r w:rsidR="000A6C57">
        <w:rPr>
          <w:rStyle w:val="0pt"/>
        </w:rPr>
        <w:t>1179</w:t>
      </w:r>
    </w:p>
    <w:p w:rsidR="00D758FB" w:rsidRDefault="00D758FB" w:rsidP="00C801F8">
      <w:pPr>
        <w:pStyle w:val="1"/>
        <w:numPr>
          <w:ilvl w:val="0"/>
          <w:numId w:val="3"/>
        </w:numPr>
        <w:shd w:val="clear" w:color="auto" w:fill="auto"/>
        <w:spacing w:line="240" w:lineRule="exact"/>
        <w:ind w:left="420"/>
        <w:contextualSpacing/>
      </w:pPr>
      <w:r>
        <w:rPr>
          <w:rStyle w:val="0pt"/>
        </w:rPr>
        <w:t xml:space="preserve">Перевод в </w:t>
      </w:r>
      <w:proofErr w:type="gramStart"/>
      <w:r>
        <w:rPr>
          <w:rStyle w:val="0pt"/>
        </w:rPr>
        <w:t>другое</w:t>
      </w:r>
      <w:proofErr w:type="gramEnd"/>
      <w:r>
        <w:rPr>
          <w:rStyle w:val="0pt"/>
        </w:rPr>
        <w:t xml:space="preserve"> ЛПУ и/б № 349,575,581,601,605,660,713,914</w:t>
      </w:r>
      <w:r w:rsidR="000A6C57">
        <w:rPr>
          <w:rStyle w:val="0pt"/>
        </w:rPr>
        <w:t>,1020,1114,1208,1290</w:t>
      </w:r>
    </w:p>
    <w:p w:rsidR="00D758FB" w:rsidRDefault="00D758FB" w:rsidP="00C801F8">
      <w:pPr>
        <w:pStyle w:val="1"/>
        <w:numPr>
          <w:ilvl w:val="0"/>
          <w:numId w:val="3"/>
        </w:numPr>
        <w:shd w:val="clear" w:color="auto" w:fill="auto"/>
        <w:spacing w:line="258" w:lineRule="exact"/>
        <w:ind w:left="420"/>
        <w:contextualSpacing/>
      </w:pPr>
      <w:r>
        <w:rPr>
          <w:rStyle w:val="0pt"/>
        </w:rPr>
        <w:t xml:space="preserve"> Нарушение внутрибольничного режима </w:t>
      </w:r>
      <w:proofErr w:type="gramStart"/>
      <w:r>
        <w:rPr>
          <w:rStyle w:val="0pt"/>
        </w:rPr>
        <w:t>и/б</w:t>
      </w:r>
      <w:proofErr w:type="gramEnd"/>
      <w:r>
        <w:rPr>
          <w:rStyle w:val="0pt"/>
        </w:rPr>
        <w:t xml:space="preserve"> №628</w:t>
      </w:r>
    </w:p>
    <w:p w:rsidR="00D758FB" w:rsidRDefault="00D758FB" w:rsidP="00C801F8">
      <w:pPr>
        <w:pStyle w:val="20"/>
        <w:shd w:val="clear" w:color="auto" w:fill="auto"/>
        <w:spacing w:line="258" w:lineRule="exact"/>
        <w:ind w:left="20" w:firstLine="700"/>
        <w:contextualSpacing/>
      </w:pPr>
      <w:r>
        <w:rPr>
          <w:rStyle w:val="20pt"/>
        </w:rPr>
        <w:t xml:space="preserve">Случаев </w:t>
      </w:r>
      <w:r>
        <w:rPr>
          <w:rStyle w:val="20pt0"/>
        </w:rPr>
        <w:t>длительного пребывани</w:t>
      </w:r>
      <w:proofErr w:type="gramStart"/>
      <w:r>
        <w:rPr>
          <w:rStyle w:val="20pt0"/>
        </w:rPr>
        <w:t>я(</w:t>
      </w:r>
      <w:proofErr w:type="gramEnd"/>
      <w:r>
        <w:rPr>
          <w:rStyle w:val="20pt0"/>
        </w:rPr>
        <w:t xml:space="preserve"> </w:t>
      </w:r>
      <w:r>
        <w:rPr>
          <w:rStyle w:val="20pt"/>
        </w:rPr>
        <w:t xml:space="preserve">более 30 дней) </w:t>
      </w:r>
      <w:r>
        <w:rPr>
          <w:rStyle w:val="20pt0"/>
        </w:rPr>
        <w:t>-не было.</w:t>
      </w:r>
    </w:p>
    <w:p w:rsidR="00D758FB" w:rsidRDefault="00D758FB" w:rsidP="00C801F8">
      <w:pPr>
        <w:pStyle w:val="20"/>
        <w:shd w:val="clear" w:color="auto" w:fill="auto"/>
        <w:spacing w:line="258" w:lineRule="exact"/>
        <w:ind w:left="20" w:firstLine="700"/>
        <w:contextualSpacing/>
      </w:pPr>
      <w:r>
        <w:rPr>
          <w:rStyle w:val="20pt0"/>
        </w:rPr>
        <w:t>Расхождение диагнозов не наблюдалось.</w:t>
      </w:r>
    </w:p>
    <w:p w:rsidR="00D758FB" w:rsidRDefault="00D758FB" w:rsidP="00C801F8">
      <w:pPr>
        <w:pStyle w:val="20"/>
        <w:shd w:val="clear" w:color="auto" w:fill="auto"/>
        <w:spacing w:line="598" w:lineRule="exact"/>
        <w:ind w:left="20" w:firstLine="700"/>
        <w:contextualSpacing/>
      </w:pPr>
      <w:r>
        <w:rPr>
          <w:rStyle w:val="20pt0"/>
        </w:rPr>
        <w:t>Случаев направления на МСЭК не было</w:t>
      </w:r>
    </w:p>
    <w:p w:rsidR="00D758FB" w:rsidRDefault="00D758FB" w:rsidP="00C801F8">
      <w:pPr>
        <w:pStyle w:val="20"/>
        <w:shd w:val="clear" w:color="auto" w:fill="auto"/>
        <w:ind w:left="20" w:firstLine="700"/>
        <w:contextualSpacing/>
      </w:pPr>
      <w:r>
        <w:rPr>
          <w:rStyle w:val="20pt0"/>
        </w:rPr>
        <w:t xml:space="preserve">Экстренная госпитализация </w:t>
      </w:r>
      <w:r>
        <w:rPr>
          <w:rStyle w:val="20pt"/>
        </w:rPr>
        <w:t xml:space="preserve">наблюдалась </w:t>
      </w:r>
      <w:r>
        <w:rPr>
          <w:rStyle w:val="20pt0"/>
        </w:rPr>
        <w:t xml:space="preserve">в </w:t>
      </w:r>
      <w:r w:rsidR="000A6C57">
        <w:rPr>
          <w:rStyle w:val="20pt0"/>
        </w:rPr>
        <w:t>71</w:t>
      </w:r>
      <w:r>
        <w:rPr>
          <w:rStyle w:val="20pt0"/>
        </w:rPr>
        <w:t xml:space="preserve"> </w:t>
      </w:r>
      <w:r>
        <w:rPr>
          <w:rStyle w:val="20pt"/>
        </w:rPr>
        <w:t>случаях.</w:t>
      </w:r>
    </w:p>
    <w:p w:rsidR="00D758FB" w:rsidRDefault="00D758FB" w:rsidP="00C801F8">
      <w:pPr>
        <w:pStyle w:val="1"/>
        <w:numPr>
          <w:ilvl w:val="0"/>
          <w:numId w:val="4"/>
        </w:numPr>
        <w:shd w:val="clear" w:color="auto" w:fill="auto"/>
        <w:ind w:left="142"/>
        <w:contextualSpacing/>
      </w:pPr>
      <w:r>
        <w:rPr>
          <w:rStyle w:val="0pt"/>
        </w:rPr>
        <w:t xml:space="preserve">Асоциальные факторы, употребление алкоголя: </w:t>
      </w:r>
      <w:proofErr w:type="gramStart"/>
      <w:r>
        <w:rPr>
          <w:rStyle w:val="0pt"/>
        </w:rPr>
        <w:t>и/б</w:t>
      </w:r>
      <w:proofErr w:type="gramEnd"/>
      <w:r>
        <w:rPr>
          <w:rStyle w:val="0pt"/>
        </w:rPr>
        <w:t xml:space="preserve"> № 150, 424,824</w:t>
      </w:r>
      <w:r w:rsidR="000A6C57">
        <w:rPr>
          <w:rStyle w:val="0pt"/>
        </w:rPr>
        <w:t>,1213,1198,1187</w:t>
      </w:r>
    </w:p>
    <w:p w:rsidR="00D758FB" w:rsidRDefault="00D758FB" w:rsidP="00C801F8">
      <w:pPr>
        <w:pStyle w:val="1"/>
        <w:numPr>
          <w:ilvl w:val="0"/>
          <w:numId w:val="4"/>
        </w:numPr>
        <w:shd w:val="clear" w:color="auto" w:fill="auto"/>
        <w:ind w:left="142"/>
        <w:contextualSpacing/>
      </w:pPr>
      <w:r>
        <w:rPr>
          <w:rStyle w:val="0pt"/>
        </w:rPr>
        <w:lastRenderedPageBreak/>
        <w:t xml:space="preserve">Обострение хр. заболеваний </w:t>
      </w:r>
      <w:proofErr w:type="gramStart"/>
      <w:r>
        <w:rPr>
          <w:rStyle w:val="0pt"/>
        </w:rPr>
        <w:t>и/б</w:t>
      </w:r>
      <w:proofErr w:type="gramEnd"/>
      <w:r>
        <w:rPr>
          <w:rStyle w:val="0pt"/>
        </w:rPr>
        <w:t xml:space="preserve"> 63, 601</w:t>
      </w:r>
      <w:r w:rsidR="000A6C57">
        <w:rPr>
          <w:rStyle w:val="0pt"/>
        </w:rPr>
        <w:t>, 1114, 1152,1209, 1290</w:t>
      </w:r>
    </w:p>
    <w:p w:rsidR="00D758FB" w:rsidRDefault="00D758FB" w:rsidP="00C801F8">
      <w:pPr>
        <w:pStyle w:val="1"/>
        <w:numPr>
          <w:ilvl w:val="0"/>
          <w:numId w:val="4"/>
        </w:numPr>
        <w:shd w:val="clear" w:color="auto" w:fill="auto"/>
        <w:ind w:left="142"/>
        <w:contextualSpacing/>
      </w:pPr>
      <w:r>
        <w:rPr>
          <w:rStyle w:val="0pt"/>
        </w:rPr>
        <w:t xml:space="preserve">Возникновение </w:t>
      </w:r>
      <w:proofErr w:type="gramStart"/>
      <w:r>
        <w:rPr>
          <w:rStyle w:val="0pt"/>
        </w:rPr>
        <w:t>вторичной</w:t>
      </w:r>
      <w:proofErr w:type="gramEnd"/>
      <w:r>
        <w:rPr>
          <w:rStyle w:val="0pt"/>
        </w:rPr>
        <w:t xml:space="preserve"> </w:t>
      </w:r>
      <w:proofErr w:type="spellStart"/>
      <w:r>
        <w:rPr>
          <w:rStyle w:val="0pt"/>
        </w:rPr>
        <w:t>инсулинозависимости</w:t>
      </w:r>
      <w:proofErr w:type="spellEnd"/>
      <w:r>
        <w:rPr>
          <w:rStyle w:val="0pt"/>
        </w:rPr>
        <w:t xml:space="preserve"> и/б № 87</w:t>
      </w:r>
      <w:r w:rsidR="000A6C57">
        <w:rPr>
          <w:rStyle w:val="0pt"/>
        </w:rPr>
        <w:t>,985,1162,1165,1197, 1229</w:t>
      </w:r>
    </w:p>
    <w:p w:rsidR="00D758FB" w:rsidRDefault="00D758FB" w:rsidP="00C801F8">
      <w:pPr>
        <w:pStyle w:val="1"/>
        <w:numPr>
          <w:ilvl w:val="0"/>
          <w:numId w:val="4"/>
        </w:numPr>
        <w:shd w:val="clear" w:color="auto" w:fill="auto"/>
        <w:tabs>
          <w:tab w:val="left" w:pos="709"/>
        </w:tabs>
        <w:ind w:left="142"/>
        <w:contextualSpacing/>
        <w:jc w:val="left"/>
      </w:pPr>
      <w:r>
        <w:rPr>
          <w:rStyle w:val="0pt"/>
        </w:rPr>
        <w:t xml:space="preserve">Впервые выявлений СД </w:t>
      </w:r>
      <w:proofErr w:type="gramStart"/>
      <w:r>
        <w:rPr>
          <w:rStyle w:val="0pt"/>
        </w:rPr>
        <w:t>и/б</w:t>
      </w:r>
      <w:proofErr w:type="gramEnd"/>
      <w:r>
        <w:rPr>
          <w:rStyle w:val="0pt"/>
        </w:rPr>
        <w:t xml:space="preserve"> №22, 132, 368, 387, 372, 675, 676, 848, 869,</w:t>
      </w:r>
      <w:r w:rsidR="002B2DB4">
        <w:rPr>
          <w:rStyle w:val="0pt"/>
        </w:rPr>
        <w:t xml:space="preserve"> </w:t>
      </w:r>
      <w:r>
        <w:rPr>
          <w:rStyle w:val="0pt"/>
        </w:rPr>
        <w:t>861</w:t>
      </w:r>
      <w:r w:rsidR="000A6C57">
        <w:rPr>
          <w:rStyle w:val="0pt"/>
        </w:rPr>
        <w:t>,</w:t>
      </w:r>
      <w:r w:rsidR="00DB5721">
        <w:rPr>
          <w:rStyle w:val="0pt"/>
        </w:rPr>
        <w:t xml:space="preserve"> </w:t>
      </w:r>
      <w:r w:rsidR="000A6C57">
        <w:rPr>
          <w:rStyle w:val="0pt"/>
        </w:rPr>
        <w:t>1105,</w:t>
      </w:r>
      <w:r w:rsidR="00DB5721">
        <w:rPr>
          <w:rStyle w:val="0pt"/>
        </w:rPr>
        <w:t xml:space="preserve"> </w:t>
      </w:r>
      <w:r w:rsidR="000A6C57">
        <w:rPr>
          <w:rStyle w:val="0pt"/>
        </w:rPr>
        <w:t>1208,</w:t>
      </w:r>
      <w:r w:rsidR="00DB5721">
        <w:rPr>
          <w:rStyle w:val="0pt"/>
        </w:rPr>
        <w:t xml:space="preserve"> </w:t>
      </w:r>
      <w:r w:rsidR="000A6C57">
        <w:rPr>
          <w:rStyle w:val="0pt"/>
        </w:rPr>
        <w:t>1237,</w:t>
      </w:r>
      <w:r w:rsidR="00DB5721">
        <w:rPr>
          <w:rStyle w:val="0pt"/>
        </w:rPr>
        <w:t xml:space="preserve"> </w:t>
      </w:r>
      <w:r w:rsidR="000A6C57">
        <w:rPr>
          <w:rStyle w:val="0pt"/>
        </w:rPr>
        <w:t>1245,</w:t>
      </w:r>
      <w:r w:rsidR="00DB5721">
        <w:rPr>
          <w:rStyle w:val="0pt"/>
        </w:rPr>
        <w:t xml:space="preserve"> </w:t>
      </w:r>
      <w:r w:rsidR="000A6C57">
        <w:rPr>
          <w:rStyle w:val="0pt"/>
        </w:rPr>
        <w:t>1226,1242</w:t>
      </w:r>
    </w:p>
    <w:p w:rsidR="00D758FB" w:rsidRDefault="00D758FB" w:rsidP="00C801F8">
      <w:pPr>
        <w:pStyle w:val="1"/>
        <w:numPr>
          <w:ilvl w:val="0"/>
          <w:numId w:val="4"/>
        </w:numPr>
        <w:shd w:val="clear" w:color="auto" w:fill="auto"/>
        <w:tabs>
          <w:tab w:val="left" w:pos="709"/>
        </w:tabs>
        <w:ind w:left="142"/>
        <w:contextualSpacing/>
      </w:pPr>
      <w:r>
        <w:rPr>
          <w:rStyle w:val="0pt"/>
        </w:rPr>
        <w:t xml:space="preserve">Лабильное течение СД </w:t>
      </w:r>
      <w:proofErr w:type="gramStart"/>
      <w:r>
        <w:rPr>
          <w:rStyle w:val="0pt"/>
        </w:rPr>
        <w:t>и/б</w:t>
      </w:r>
      <w:proofErr w:type="gramEnd"/>
      <w:r>
        <w:rPr>
          <w:rStyle w:val="0pt"/>
        </w:rPr>
        <w:t xml:space="preserve"> № 17, 1610, 29, 223, 257, 494, 493</w:t>
      </w:r>
      <w:r w:rsidR="000A6C57">
        <w:rPr>
          <w:rStyle w:val="0pt"/>
        </w:rPr>
        <w:t>, 935, 1150</w:t>
      </w:r>
    </w:p>
    <w:p w:rsidR="00D758FB" w:rsidRDefault="00D758FB" w:rsidP="00C801F8">
      <w:pPr>
        <w:pStyle w:val="1"/>
        <w:numPr>
          <w:ilvl w:val="0"/>
          <w:numId w:val="4"/>
        </w:numPr>
        <w:shd w:val="clear" w:color="auto" w:fill="auto"/>
        <w:tabs>
          <w:tab w:val="left" w:pos="709"/>
        </w:tabs>
        <w:ind w:left="142" w:right="20"/>
        <w:contextualSpacing/>
        <w:jc w:val="left"/>
      </w:pPr>
      <w:r>
        <w:rPr>
          <w:rStyle w:val="0pt"/>
        </w:rPr>
        <w:t xml:space="preserve">Кетоацидотическое состояние </w:t>
      </w:r>
      <w:proofErr w:type="gramStart"/>
      <w:r>
        <w:rPr>
          <w:rStyle w:val="0pt"/>
        </w:rPr>
        <w:t>и/б</w:t>
      </w:r>
      <w:proofErr w:type="gramEnd"/>
      <w:r>
        <w:rPr>
          <w:rStyle w:val="0pt"/>
        </w:rPr>
        <w:t xml:space="preserve"> №282, 268, 297, 425, 432, 508, 457, 501, 538, 581, 649, 743, 761, 815, 814, 831</w:t>
      </w:r>
      <w:r w:rsidR="000A6C57">
        <w:rPr>
          <w:rStyle w:val="0pt"/>
        </w:rPr>
        <w:t xml:space="preserve">, 1009, 1074, 1079, 1113, 1179, </w:t>
      </w:r>
    </w:p>
    <w:p w:rsidR="00D758FB" w:rsidRDefault="00D758FB" w:rsidP="00C801F8">
      <w:pPr>
        <w:pStyle w:val="1"/>
        <w:numPr>
          <w:ilvl w:val="0"/>
          <w:numId w:val="4"/>
        </w:numPr>
        <w:shd w:val="clear" w:color="auto" w:fill="auto"/>
        <w:tabs>
          <w:tab w:val="left" w:pos="709"/>
        </w:tabs>
        <w:spacing w:after="238"/>
        <w:ind w:left="142"/>
        <w:contextualSpacing/>
      </w:pPr>
      <w:r>
        <w:rPr>
          <w:rStyle w:val="0pt"/>
        </w:rPr>
        <w:t xml:space="preserve">После перенесенного гипогликемического </w:t>
      </w:r>
      <w:proofErr w:type="gramStart"/>
      <w:r>
        <w:rPr>
          <w:rStyle w:val="0pt"/>
        </w:rPr>
        <w:t>состояния-и</w:t>
      </w:r>
      <w:proofErr w:type="gramEnd"/>
      <w:r>
        <w:rPr>
          <w:rStyle w:val="0pt"/>
        </w:rPr>
        <w:t>/б №823,</w:t>
      </w:r>
      <w:r w:rsidR="00DB5721">
        <w:rPr>
          <w:rStyle w:val="0pt"/>
        </w:rPr>
        <w:t xml:space="preserve"> </w:t>
      </w:r>
      <w:bookmarkStart w:id="2" w:name="_GoBack"/>
      <w:bookmarkEnd w:id="2"/>
      <w:r>
        <w:rPr>
          <w:rStyle w:val="0pt"/>
        </w:rPr>
        <w:t>832</w:t>
      </w:r>
    </w:p>
    <w:p w:rsidR="00D758FB" w:rsidRDefault="00D758FB" w:rsidP="00C801F8">
      <w:pPr>
        <w:pStyle w:val="20"/>
        <w:shd w:val="clear" w:color="auto" w:fill="auto"/>
        <w:spacing w:line="300" w:lineRule="exact"/>
        <w:ind w:left="20" w:firstLine="700"/>
        <w:contextualSpacing/>
      </w:pPr>
      <w:r>
        <w:rPr>
          <w:rStyle w:val="20pt0"/>
        </w:rPr>
        <w:t>Случаев летальности -1.</w:t>
      </w:r>
    </w:p>
    <w:p w:rsidR="00D758FB" w:rsidRDefault="00D758FB" w:rsidP="00C801F8">
      <w:pPr>
        <w:pStyle w:val="1"/>
        <w:shd w:val="clear" w:color="auto" w:fill="auto"/>
        <w:spacing w:line="300" w:lineRule="exact"/>
        <w:ind w:left="20" w:right="20" w:firstLine="700"/>
        <w:contextualSpacing/>
      </w:pPr>
      <w:r>
        <w:rPr>
          <w:rStyle w:val="0pt"/>
        </w:rPr>
        <w:t xml:space="preserve">И/б №540, 1951 г.р. больной был доставлен скорой мед. помощью в тяжелом состоянии, длительно не проходил лечение в условиях </w:t>
      </w:r>
      <w:proofErr w:type="spellStart"/>
      <w:r>
        <w:rPr>
          <w:rStyle w:val="0pt"/>
        </w:rPr>
        <w:t>эндокриндис</w:t>
      </w:r>
      <w:proofErr w:type="spellEnd"/>
      <w:r>
        <w:rPr>
          <w:rStyle w:val="0pt"/>
        </w:rPr>
        <w:t>. .</w:t>
      </w:r>
      <w:proofErr w:type="spellStart"/>
      <w:r>
        <w:rPr>
          <w:rStyle w:val="0pt"/>
        </w:rPr>
        <w:t>ансера</w:t>
      </w:r>
      <w:proofErr w:type="spellEnd"/>
      <w:r>
        <w:rPr>
          <w:rStyle w:val="0pt"/>
        </w:rPr>
        <w:t>, жил сам, ухудшение состояния отмечал в течении последнего месяца, при нем обнаружены инсулины с истекшим сроком годности, шприцы с градуировкой</w:t>
      </w:r>
      <w:proofErr w:type="gramStart"/>
      <w:r>
        <w:rPr>
          <w:rStyle w:val="0pt"/>
        </w:rPr>
        <w:t xml:space="preserve"> И</w:t>
      </w:r>
      <w:proofErr w:type="gramEnd"/>
      <w:r>
        <w:rPr>
          <w:rStyle w:val="0pt"/>
        </w:rPr>
        <w:t xml:space="preserve"> - 40. Установить дозу вводимого инсулина не представлялось возможным. Отмечались выраженные отеки всего тела, сухость кожных покровов. Дыхание ослабленное, в нижних отделах влажные мелкопузырчатые хрипы. Сердечная деятельность ритмичная, тоны приглушенные. Гемодинамика была стабильной. Живот вздут, увеличен в размерах, пальпация затруднена, выраженные отеки нижних конечностей, трофические нарушения пальцев стоп. При </w:t>
      </w:r>
      <w:proofErr w:type="spellStart"/>
      <w:r>
        <w:rPr>
          <w:rStyle w:val="0pt"/>
        </w:rPr>
        <w:t>дообследовании</w:t>
      </w:r>
      <w:proofErr w:type="spellEnd"/>
      <w:r>
        <w:rPr>
          <w:rStyle w:val="0pt"/>
        </w:rPr>
        <w:t xml:space="preserve"> был выявлен постинфарктный кардиосклероз (без даты) ЭХО признаки диффузных изменений паренхимы печени, асцит, по данным УЗИ сердца ФВ - 37%, </w:t>
      </w:r>
      <w:proofErr w:type="spellStart"/>
      <w:r>
        <w:rPr>
          <w:rStyle w:val="0pt"/>
        </w:rPr>
        <w:t>дилятация</w:t>
      </w:r>
      <w:proofErr w:type="spellEnd"/>
      <w:r>
        <w:rPr>
          <w:rStyle w:val="0pt"/>
        </w:rPr>
        <w:t xml:space="preserve"> всех камер сердца, экссудативный перикардит. По данным р-граммы - </w:t>
      </w:r>
      <w:proofErr w:type="spellStart"/>
      <w:r>
        <w:rPr>
          <w:rStyle w:val="0pt"/>
        </w:rPr>
        <w:t>негоспитальная</w:t>
      </w:r>
      <w:proofErr w:type="spellEnd"/>
      <w:r>
        <w:rPr>
          <w:rStyle w:val="0pt"/>
        </w:rPr>
        <w:t xml:space="preserve"> нижнедолевая пневмония справа. Пациент был осмотрен узкими специалистами, в результате дообследования выявлен гипотиреоз, начата заместительная терапия малыми дозами Ь-тироксина. Пациент с четом всех рекомендаций получал терапию в условиях ОПТ. Состояние было с умеренной положительной динамикой. С учетом затяжного характера пневмонии был рекомендован перевод пациента в </w:t>
      </w:r>
      <w:proofErr w:type="spellStart"/>
      <w:r>
        <w:rPr>
          <w:rStyle w:val="0pt"/>
        </w:rPr>
        <w:t>Ореховскую</w:t>
      </w:r>
      <w:proofErr w:type="spellEnd"/>
      <w:r>
        <w:rPr>
          <w:rStyle w:val="0pt"/>
        </w:rPr>
        <w:t xml:space="preserve"> ЦРБ, от чего родственники категорически отказались. Резкое ухудшение состояние пациента 21.04.2017г. с 22.00. На протяжении последующих суток состояние прогрессивно ухудшалось, несмотря на проводимую терапию. 22.04.2017 в 19.50 падение гемодинамики, начаты реанимационные мероприятия: интубация трахеи, </w:t>
      </w:r>
      <w:proofErr w:type="spellStart"/>
      <w:r>
        <w:rPr>
          <w:rStyle w:val="0pt"/>
        </w:rPr>
        <w:t>дефибриляция</w:t>
      </w:r>
      <w:proofErr w:type="spellEnd"/>
      <w:r>
        <w:rPr>
          <w:rStyle w:val="0pt"/>
        </w:rPr>
        <w:t>. в 20.30 констатирована смерть.</w:t>
      </w:r>
    </w:p>
    <w:p w:rsidR="00D758FB" w:rsidRDefault="00D758FB" w:rsidP="00C801F8">
      <w:pPr>
        <w:pStyle w:val="1"/>
        <w:shd w:val="clear" w:color="auto" w:fill="auto"/>
        <w:spacing w:line="300" w:lineRule="exact"/>
        <w:ind w:left="20" w:right="20" w:firstLine="700"/>
        <w:contextualSpacing/>
      </w:pPr>
      <w:r>
        <w:rPr>
          <w:rStyle w:val="0pt"/>
        </w:rPr>
        <w:t>Заключительный диагноз. ОКС? Аневризма аорты? ОНМК? ИБС, постинфарктный кардиосклероз (без даты). Полная блокада левой ножки п. Гиса, А-В блокада 1-степени, СН 2 Б. Метаболическая кардиомиопатия. Экссудативный</w:t>
      </w:r>
    </w:p>
    <w:p w:rsidR="00D758FB" w:rsidRDefault="00D758FB" w:rsidP="00C801F8">
      <w:pPr>
        <w:pStyle w:val="1"/>
        <w:shd w:val="clear" w:color="auto" w:fill="auto"/>
        <w:contextualSpacing/>
      </w:pPr>
      <w:r>
        <w:rPr>
          <w:sz w:val="24"/>
          <w:szCs w:val="24"/>
          <w:lang w:eastAsia="ru-RU" w:bidi="ru-RU"/>
        </w:rPr>
        <w:t xml:space="preserve">перикардит. Сахарный диабет, тип 1, тяжелая форма, стадия декомпенсации. Непролиферативная д. ретинопатия, незрелая катаракта </w:t>
      </w:r>
      <w:proofErr w:type="spellStart"/>
      <w:r>
        <w:rPr>
          <w:sz w:val="24"/>
          <w:szCs w:val="24"/>
          <w:lang w:eastAsia="ru-RU" w:bidi="ru-RU"/>
        </w:rPr>
        <w:t>об</w:t>
      </w:r>
      <w:proofErr w:type="gramStart"/>
      <w:r>
        <w:rPr>
          <w:sz w:val="24"/>
          <w:szCs w:val="24"/>
          <w:lang w:eastAsia="ru-RU" w:bidi="ru-RU"/>
        </w:rPr>
        <w:t>.г</w:t>
      </w:r>
      <w:proofErr w:type="gramEnd"/>
      <w:r>
        <w:rPr>
          <w:sz w:val="24"/>
          <w:szCs w:val="24"/>
          <w:lang w:eastAsia="ru-RU" w:bidi="ru-RU"/>
        </w:rPr>
        <w:t>лаз</w:t>
      </w:r>
      <w:proofErr w:type="spellEnd"/>
      <w:r>
        <w:rPr>
          <w:sz w:val="24"/>
          <w:szCs w:val="24"/>
          <w:lang w:eastAsia="ru-RU" w:bidi="ru-RU"/>
        </w:rPr>
        <w:t xml:space="preserve">. Д. </w:t>
      </w:r>
      <w:proofErr w:type="gramStart"/>
      <w:r>
        <w:rPr>
          <w:sz w:val="24"/>
          <w:szCs w:val="24"/>
          <w:lang w:eastAsia="ru-RU" w:bidi="ru-RU"/>
        </w:rPr>
        <w:t>дистальная</w:t>
      </w:r>
      <w:proofErr w:type="gramEnd"/>
      <w:r>
        <w:rPr>
          <w:sz w:val="24"/>
          <w:szCs w:val="24"/>
          <w:lang w:eastAsia="ru-RU" w:bidi="ru-RU"/>
        </w:rPr>
        <w:t xml:space="preserve"> симметричная полинейропатия н/конечностей. Д. ангиопатия артерий н/конечностей II ст. ХБП III. Д. нефропатия 3. Гипотиреоз, </w:t>
      </w:r>
      <w:proofErr w:type="gramStart"/>
      <w:r>
        <w:rPr>
          <w:sz w:val="24"/>
          <w:szCs w:val="24"/>
          <w:lang w:eastAsia="ru-RU" w:bidi="ru-RU"/>
        </w:rPr>
        <w:t>в</w:t>
      </w:r>
      <w:proofErr w:type="gramEnd"/>
      <w:r>
        <w:rPr>
          <w:sz w:val="24"/>
          <w:szCs w:val="24"/>
          <w:lang w:eastAsia="ru-RU" w:bidi="ru-RU"/>
        </w:rPr>
        <w:t xml:space="preserve">/в. </w:t>
      </w:r>
      <w:proofErr w:type="spellStart"/>
      <w:r>
        <w:rPr>
          <w:sz w:val="24"/>
          <w:szCs w:val="24"/>
          <w:lang w:eastAsia="ru-RU" w:bidi="ru-RU"/>
        </w:rPr>
        <w:t>Негоспитальная</w:t>
      </w:r>
      <w:proofErr w:type="spellEnd"/>
      <w:r>
        <w:rPr>
          <w:sz w:val="24"/>
          <w:szCs w:val="24"/>
          <w:lang w:eastAsia="ru-RU" w:bidi="ru-RU"/>
        </w:rPr>
        <w:t xml:space="preserve"> нижнедолевая правосторонняя пневмония. Гр. ГР III, Дисметаболическая энцефалопатия 2-3. Гнойный конъюнктивит </w:t>
      </w:r>
      <w:r>
        <w:rPr>
          <w:rStyle w:val="-1pt"/>
        </w:rPr>
        <w:t>011.</w:t>
      </w:r>
      <w:r>
        <w:rPr>
          <w:sz w:val="24"/>
          <w:szCs w:val="24"/>
          <w:lang w:eastAsia="ru-RU" w:bidi="ru-RU"/>
        </w:rPr>
        <w:t xml:space="preserve"> ЖКК? Анемия. Имеется полное совпадение заключительного и патологоанатомического диагнозов I 22.1. Данный случай разбору на патологоанатомической конференции не подлежит.</w:t>
      </w:r>
    </w:p>
    <w:p w:rsidR="00D758FB" w:rsidRDefault="00D758FB" w:rsidP="00C801F8">
      <w:pPr>
        <w:pStyle w:val="20"/>
        <w:shd w:val="clear" w:color="auto" w:fill="auto"/>
        <w:ind w:left="700"/>
        <w:contextualSpacing/>
      </w:pPr>
      <w:r>
        <w:rPr>
          <w:sz w:val="24"/>
          <w:szCs w:val="24"/>
          <w:lang w:eastAsia="ru-RU" w:bidi="ru-RU"/>
        </w:rPr>
        <w:t>Случаев впервые выявленного диабета -</w:t>
      </w:r>
      <w:r w:rsidR="000A6C57">
        <w:rPr>
          <w:sz w:val="24"/>
          <w:szCs w:val="24"/>
          <w:lang w:eastAsia="ru-RU" w:bidi="ru-RU"/>
        </w:rPr>
        <w:t>55</w:t>
      </w:r>
      <w:r>
        <w:rPr>
          <w:sz w:val="24"/>
          <w:szCs w:val="24"/>
          <w:lang w:eastAsia="ru-RU" w:bidi="ru-RU"/>
        </w:rPr>
        <w:t>.</w:t>
      </w:r>
    </w:p>
    <w:p w:rsidR="00D758FB" w:rsidRPr="00C801F8" w:rsidRDefault="00D758FB" w:rsidP="00C801F8">
      <w:pPr>
        <w:pStyle w:val="1"/>
        <w:shd w:val="clear" w:color="auto" w:fill="auto"/>
        <w:tabs>
          <w:tab w:val="left" w:pos="7461"/>
        </w:tabs>
        <w:ind w:left="284"/>
        <w:contextualSpacing/>
      </w:pPr>
      <w:r>
        <w:rPr>
          <w:sz w:val="24"/>
          <w:szCs w:val="24"/>
          <w:lang w:eastAsia="ru-RU" w:bidi="ru-RU"/>
        </w:rPr>
        <w:t xml:space="preserve">За </w:t>
      </w:r>
      <w:r w:rsidR="000A6C57">
        <w:rPr>
          <w:rStyle w:val="0pt0"/>
        </w:rPr>
        <w:t>3</w:t>
      </w:r>
      <w:r>
        <w:rPr>
          <w:rStyle w:val="0pt0"/>
        </w:rPr>
        <w:t xml:space="preserve"> </w:t>
      </w:r>
      <w:r>
        <w:rPr>
          <w:sz w:val="24"/>
          <w:szCs w:val="24"/>
          <w:lang w:eastAsia="ru-RU" w:bidi="ru-RU"/>
        </w:rPr>
        <w:t>квартал 201</w:t>
      </w:r>
      <w:r w:rsidR="000A6C57">
        <w:rPr>
          <w:sz w:val="24"/>
          <w:szCs w:val="24"/>
          <w:lang w:eastAsia="ru-RU" w:bidi="ru-RU"/>
        </w:rPr>
        <w:t>7</w:t>
      </w:r>
      <w:r>
        <w:rPr>
          <w:sz w:val="24"/>
          <w:szCs w:val="24"/>
          <w:lang w:eastAsia="ru-RU" w:bidi="ru-RU"/>
        </w:rPr>
        <w:t xml:space="preserve"> года проведены консультации:</w:t>
      </w:r>
      <w:r w:rsidR="00C801F8">
        <w:rPr>
          <w:rStyle w:val="0pt0"/>
        </w:rPr>
        <w:t xml:space="preserve"> </w:t>
      </w:r>
      <w:r w:rsidRPr="00C801F8">
        <w:rPr>
          <w:rStyle w:val="0pt0"/>
          <w:b w:val="0"/>
        </w:rPr>
        <w:t>окулиста -</w:t>
      </w:r>
      <w:r w:rsidR="000A6C57" w:rsidRPr="00C801F8">
        <w:rPr>
          <w:rStyle w:val="0pt0"/>
          <w:b w:val="0"/>
        </w:rPr>
        <w:t>109</w:t>
      </w:r>
      <w:r w:rsidRPr="00C801F8">
        <w:rPr>
          <w:rStyle w:val="0pt0"/>
          <w:b w:val="0"/>
        </w:rPr>
        <w:t>,</w:t>
      </w:r>
      <w:r w:rsidR="00C801F8" w:rsidRPr="00C801F8">
        <w:rPr>
          <w:rStyle w:val="0pt0"/>
        </w:rPr>
        <w:t xml:space="preserve"> </w:t>
      </w:r>
      <w:r w:rsidRPr="00C801F8">
        <w:rPr>
          <w:sz w:val="24"/>
          <w:szCs w:val="24"/>
          <w:lang w:eastAsia="ru-RU" w:bidi="ru-RU"/>
        </w:rPr>
        <w:t xml:space="preserve">невропатолога - </w:t>
      </w:r>
      <w:r w:rsidR="000A6C57" w:rsidRPr="00C801F8">
        <w:rPr>
          <w:sz w:val="24"/>
          <w:szCs w:val="24"/>
          <w:lang w:eastAsia="ru-RU" w:bidi="ru-RU"/>
        </w:rPr>
        <w:t>102</w:t>
      </w:r>
      <w:r w:rsidRPr="00C801F8">
        <w:rPr>
          <w:sz w:val="24"/>
          <w:szCs w:val="24"/>
          <w:lang w:eastAsia="ru-RU" w:bidi="ru-RU"/>
        </w:rPr>
        <w:t>, кардиолога -</w:t>
      </w:r>
      <w:r w:rsidR="000A6C57" w:rsidRPr="00C801F8">
        <w:rPr>
          <w:sz w:val="24"/>
          <w:szCs w:val="24"/>
          <w:lang w:eastAsia="ru-RU" w:bidi="ru-RU"/>
        </w:rPr>
        <w:t>117</w:t>
      </w:r>
      <w:r w:rsidRPr="00C801F8">
        <w:rPr>
          <w:sz w:val="24"/>
          <w:szCs w:val="24"/>
          <w:lang w:eastAsia="ru-RU" w:bidi="ru-RU"/>
        </w:rPr>
        <w:t>, ангиохирурга -</w:t>
      </w:r>
      <w:r w:rsidR="000A6C57" w:rsidRPr="00C801F8">
        <w:rPr>
          <w:sz w:val="24"/>
          <w:szCs w:val="24"/>
          <w:lang w:eastAsia="ru-RU" w:bidi="ru-RU"/>
        </w:rPr>
        <w:t>56</w:t>
      </w:r>
      <w:r w:rsidRPr="00C801F8">
        <w:rPr>
          <w:sz w:val="24"/>
          <w:szCs w:val="24"/>
          <w:lang w:eastAsia="ru-RU" w:bidi="ru-RU"/>
        </w:rPr>
        <w:t>, хирурга -</w:t>
      </w:r>
      <w:r w:rsidR="000A6C57" w:rsidRPr="00C801F8">
        <w:rPr>
          <w:sz w:val="24"/>
          <w:szCs w:val="24"/>
          <w:lang w:eastAsia="ru-RU" w:bidi="ru-RU"/>
        </w:rPr>
        <w:t>310</w:t>
      </w:r>
      <w:r w:rsidRPr="00C801F8">
        <w:rPr>
          <w:sz w:val="24"/>
          <w:szCs w:val="24"/>
          <w:lang w:eastAsia="ru-RU" w:bidi="ru-RU"/>
        </w:rPr>
        <w:t xml:space="preserve">, гинеколога - </w:t>
      </w:r>
      <w:r w:rsidR="000A6C57" w:rsidRPr="00C801F8">
        <w:rPr>
          <w:sz w:val="24"/>
          <w:szCs w:val="24"/>
          <w:lang w:eastAsia="ru-RU" w:bidi="ru-RU"/>
        </w:rPr>
        <w:t>6</w:t>
      </w:r>
      <w:r w:rsidRPr="00C801F8">
        <w:rPr>
          <w:sz w:val="24"/>
          <w:szCs w:val="24"/>
          <w:lang w:eastAsia="ru-RU" w:bidi="ru-RU"/>
        </w:rPr>
        <w:t xml:space="preserve">, Школа самоконтроля- </w:t>
      </w:r>
      <w:r w:rsidR="000A6C57" w:rsidRPr="00C801F8">
        <w:rPr>
          <w:sz w:val="24"/>
          <w:szCs w:val="24"/>
          <w:lang w:eastAsia="ru-RU" w:bidi="ru-RU"/>
        </w:rPr>
        <w:t>227</w:t>
      </w:r>
      <w:r w:rsidRPr="00C801F8">
        <w:rPr>
          <w:sz w:val="24"/>
          <w:szCs w:val="24"/>
          <w:lang w:eastAsia="ru-RU" w:bidi="ru-RU"/>
        </w:rPr>
        <w:t xml:space="preserve"> чел.</w:t>
      </w:r>
      <w:proofErr w:type="gramStart"/>
      <w:r w:rsidRPr="00C801F8">
        <w:rPr>
          <w:sz w:val="24"/>
          <w:szCs w:val="24"/>
          <w:lang w:eastAsia="ru-RU" w:bidi="ru-RU"/>
        </w:rPr>
        <w:t xml:space="preserve">( </w:t>
      </w:r>
      <w:proofErr w:type="gramEnd"/>
      <w:r w:rsidRPr="00C801F8">
        <w:rPr>
          <w:sz w:val="24"/>
          <w:szCs w:val="24"/>
          <w:lang w:eastAsia="ru-RU" w:bidi="ru-RU"/>
        </w:rPr>
        <w:t>31 занятие).</w:t>
      </w:r>
    </w:p>
    <w:p w:rsidR="00D758FB" w:rsidRDefault="00D758FB" w:rsidP="00C801F8">
      <w:pPr>
        <w:pStyle w:val="30"/>
        <w:shd w:val="clear" w:color="auto" w:fill="auto"/>
        <w:spacing w:before="0"/>
        <w:ind w:left="284"/>
        <w:contextualSpacing/>
      </w:pPr>
      <w:r>
        <w:rPr>
          <w:sz w:val="24"/>
          <w:szCs w:val="24"/>
          <w:lang w:eastAsia="ru-RU" w:bidi="ru-RU"/>
        </w:rPr>
        <w:t>Выводы и предложения:</w:t>
      </w:r>
    </w:p>
    <w:p w:rsidR="00D758FB" w:rsidRDefault="00D758FB" w:rsidP="00C801F8">
      <w:pPr>
        <w:pStyle w:val="1"/>
        <w:shd w:val="clear" w:color="auto" w:fill="auto"/>
        <w:ind w:left="284" w:firstLine="700"/>
        <w:contextualSpacing/>
        <w:jc w:val="left"/>
      </w:pPr>
      <w:r>
        <w:rPr>
          <w:sz w:val="24"/>
          <w:szCs w:val="24"/>
          <w:lang w:eastAsia="ru-RU" w:bidi="ru-RU"/>
        </w:rPr>
        <w:t xml:space="preserve">В целом работу </w:t>
      </w:r>
      <w:proofErr w:type="spellStart"/>
      <w:r>
        <w:rPr>
          <w:sz w:val="24"/>
          <w:szCs w:val="24"/>
          <w:lang w:eastAsia="ru-RU" w:bidi="ru-RU"/>
        </w:rPr>
        <w:t>диабетологического</w:t>
      </w:r>
      <w:proofErr w:type="spellEnd"/>
      <w:r>
        <w:rPr>
          <w:sz w:val="24"/>
          <w:szCs w:val="24"/>
          <w:lang w:eastAsia="ru-RU" w:bidi="ru-RU"/>
        </w:rPr>
        <w:t xml:space="preserve"> отделения предлагаю считать удовлетворительной.</w:t>
      </w:r>
    </w:p>
    <w:p w:rsidR="00D758FB" w:rsidRDefault="00D758FB" w:rsidP="00C801F8">
      <w:pPr>
        <w:pStyle w:val="1"/>
        <w:shd w:val="clear" w:color="auto" w:fill="auto"/>
        <w:ind w:left="284"/>
        <w:contextualSpacing/>
      </w:pPr>
      <w:r>
        <w:rPr>
          <w:sz w:val="24"/>
          <w:szCs w:val="24"/>
          <w:lang w:eastAsia="ru-RU" w:bidi="ru-RU"/>
        </w:rPr>
        <w:t>Продолжить плановую госпитализацию больных.</w:t>
      </w:r>
    </w:p>
    <w:p w:rsidR="00D758FB" w:rsidRDefault="00D758FB" w:rsidP="00C801F8">
      <w:pPr>
        <w:pStyle w:val="1"/>
        <w:shd w:val="clear" w:color="auto" w:fill="auto"/>
        <w:ind w:left="284" w:firstLine="700"/>
        <w:contextualSpacing/>
        <w:jc w:val="left"/>
        <w:rPr>
          <w:sz w:val="24"/>
          <w:szCs w:val="24"/>
          <w:lang w:eastAsia="ru-RU" w:bidi="ru-RU"/>
        </w:rPr>
      </w:pPr>
      <w:r>
        <w:rPr>
          <w:sz w:val="24"/>
          <w:szCs w:val="24"/>
          <w:lang w:eastAsia="ru-RU" w:bidi="ru-RU"/>
        </w:rPr>
        <w:t>Продолжить разбор случаев экстренной госпитализации больных и случаев запущенных больных.</w:t>
      </w:r>
    </w:p>
    <w:p w:rsidR="00C801F8" w:rsidRDefault="00C801F8" w:rsidP="00C801F8">
      <w:pPr>
        <w:pStyle w:val="1"/>
        <w:shd w:val="clear" w:color="auto" w:fill="auto"/>
        <w:ind w:left="284" w:firstLine="700"/>
        <w:contextualSpacing/>
        <w:jc w:val="left"/>
      </w:pPr>
    </w:p>
    <w:p w:rsidR="00D758FB" w:rsidRDefault="00D03912" w:rsidP="00C801F8">
      <w:pPr>
        <w:pStyle w:val="40"/>
        <w:shd w:val="clear" w:color="auto" w:fill="auto"/>
        <w:spacing w:after="0"/>
        <w:ind w:left="284"/>
        <w:contextualSpacing/>
      </w:pPr>
      <w:r>
        <w:rPr>
          <w:sz w:val="24"/>
          <w:szCs w:val="24"/>
          <w:lang w:eastAsia="ru-RU" w:bidi="ru-RU"/>
        </w:rPr>
        <w:t>10</w:t>
      </w:r>
      <w:r w:rsidR="00D758FB">
        <w:rPr>
          <w:sz w:val="24"/>
          <w:szCs w:val="24"/>
          <w:lang w:eastAsia="ru-RU" w:bidi="ru-RU"/>
        </w:rPr>
        <w:t>.</w:t>
      </w:r>
      <w:r>
        <w:rPr>
          <w:sz w:val="24"/>
          <w:szCs w:val="24"/>
          <w:lang w:eastAsia="ru-RU" w:bidi="ru-RU"/>
        </w:rPr>
        <w:t>10</w:t>
      </w:r>
      <w:r w:rsidR="00D758FB">
        <w:rPr>
          <w:sz w:val="24"/>
          <w:szCs w:val="24"/>
          <w:lang w:eastAsia="ru-RU" w:bidi="ru-RU"/>
        </w:rPr>
        <w:t>.2017г.</w:t>
      </w:r>
    </w:p>
    <w:p w:rsidR="00C801F8" w:rsidRDefault="00C801F8" w:rsidP="00C801F8">
      <w:pPr>
        <w:pStyle w:val="1"/>
        <w:shd w:val="clear" w:color="auto" w:fill="auto"/>
        <w:spacing w:line="240" w:lineRule="exact"/>
        <w:ind w:left="100"/>
        <w:contextualSpacing/>
        <w:jc w:val="left"/>
        <w:rPr>
          <w:sz w:val="24"/>
          <w:szCs w:val="24"/>
          <w:lang w:eastAsia="ru-RU" w:bidi="ru-RU"/>
        </w:rPr>
      </w:pPr>
    </w:p>
    <w:p w:rsidR="00D758FB" w:rsidRDefault="00D758FB" w:rsidP="00C801F8">
      <w:pPr>
        <w:pStyle w:val="1"/>
        <w:shd w:val="clear" w:color="auto" w:fill="auto"/>
        <w:spacing w:line="240" w:lineRule="exact"/>
        <w:ind w:left="100"/>
        <w:contextualSpacing/>
        <w:jc w:val="left"/>
      </w:pPr>
      <w:r>
        <w:rPr>
          <w:sz w:val="24"/>
          <w:szCs w:val="24"/>
          <w:lang w:eastAsia="ru-RU" w:bidi="ru-RU"/>
        </w:rPr>
        <w:t xml:space="preserve">Зав. </w:t>
      </w:r>
      <w:proofErr w:type="spellStart"/>
      <w:r>
        <w:rPr>
          <w:sz w:val="24"/>
          <w:szCs w:val="24"/>
          <w:lang w:eastAsia="ru-RU" w:bidi="ru-RU"/>
        </w:rPr>
        <w:t>диабетологическим</w:t>
      </w:r>
      <w:proofErr w:type="spellEnd"/>
      <w:r>
        <w:rPr>
          <w:sz w:val="24"/>
          <w:szCs w:val="24"/>
          <w:lang w:eastAsia="ru-RU" w:bidi="ru-RU"/>
        </w:rPr>
        <w:t xml:space="preserve"> отделением                                                Н.В. Еременко</w:t>
      </w:r>
    </w:p>
    <w:p w:rsidR="003D15E9" w:rsidRDefault="003D15E9" w:rsidP="00C801F8">
      <w:pPr>
        <w:contextualSpacing/>
      </w:pPr>
    </w:p>
    <w:sectPr w:rsidR="003D15E9" w:rsidSect="00C801F8">
      <w:pgSz w:w="11906" w:h="16838"/>
      <w:pgMar w:top="426" w:right="424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2AC9"/>
    <w:multiLevelType w:val="multilevel"/>
    <w:tmpl w:val="8908860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C50E5B"/>
    <w:multiLevelType w:val="multilevel"/>
    <w:tmpl w:val="B6FC8F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6685F34"/>
    <w:multiLevelType w:val="multilevel"/>
    <w:tmpl w:val="229AD1F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A59210A"/>
    <w:multiLevelType w:val="multilevel"/>
    <w:tmpl w:val="6D446C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FB"/>
    <w:rsid w:val="000A6C57"/>
    <w:rsid w:val="00293B6D"/>
    <w:rsid w:val="002B2DB4"/>
    <w:rsid w:val="002C7E95"/>
    <w:rsid w:val="002F5A16"/>
    <w:rsid w:val="003D15E9"/>
    <w:rsid w:val="0093131C"/>
    <w:rsid w:val="00C801F8"/>
    <w:rsid w:val="00D03912"/>
    <w:rsid w:val="00D758FB"/>
    <w:rsid w:val="00DB5721"/>
    <w:rsid w:val="00E0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5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D758FB"/>
    <w:rPr>
      <w:rFonts w:eastAsia="Times New Roman"/>
      <w:shd w:val="clear" w:color="auto" w:fill="FFFFFF"/>
    </w:rPr>
  </w:style>
  <w:style w:type="character" w:customStyle="1" w:styleId="0pt">
    <w:name w:val="Основной текст + Интервал 0 pt"/>
    <w:basedOn w:val="a3"/>
    <w:rsid w:val="00D758FB"/>
    <w:rPr>
      <w:rFonts w:eastAsia="Times New Roman"/>
      <w:color w:val="000000"/>
      <w:spacing w:val="1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5">
    <w:name w:val="Основной текст (5)_"/>
    <w:basedOn w:val="a0"/>
    <w:link w:val="50"/>
    <w:rsid w:val="00D758FB"/>
    <w:rPr>
      <w:rFonts w:eastAsia="Times New Roman"/>
      <w:b/>
      <w:bCs/>
      <w:i/>
      <w:iCs/>
      <w:spacing w:val="-2"/>
      <w:shd w:val="clear" w:color="auto" w:fill="FFFFFF"/>
    </w:rPr>
  </w:style>
  <w:style w:type="character" w:customStyle="1" w:styleId="0pt0">
    <w:name w:val="Основной текст + Полужирный;Интервал 0 pt"/>
    <w:basedOn w:val="a3"/>
    <w:rsid w:val="00D758FB"/>
    <w:rPr>
      <w:rFonts w:eastAsia="Times New Roman"/>
      <w:b/>
      <w:bCs/>
      <w:color w:val="000000"/>
      <w:spacing w:val="1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10">
    <w:name w:val="Заголовок №1_"/>
    <w:basedOn w:val="a0"/>
    <w:link w:val="11"/>
    <w:rsid w:val="00D758FB"/>
    <w:rPr>
      <w:rFonts w:eastAsia="Times New Roman"/>
      <w:b/>
      <w:bCs/>
      <w:spacing w:val="1"/>
      <w:shd w:val="clear" w:color="auto" w:fill="FFFFFF"/>
    </w:rPr>
  </w:style>
  <w:style w:type="paragraph" w:customStyle="1" w:styleId="1">
    <w:name w:val="Основной текст1"/>
    <w:basedOn w:val="a"/>
    <w:link w:val="a3"/>
    <w:rsid w:val="00D758FB"/>
    <w:pPr>
      <w:widowControl w:val="0"/>
      <w:shd w:val="clear" w:color="auto" w:fill="FFFFFF"/>
      <w:spacing w:line="298" w:lineRule="exact"/>
    </w:pPr>
    <w:rPr>
      <w:rFonts w:eastAsia="Times New Roman"/>
    </w:rPr>
  </w:style>
  <w:style w:type="paragraph" w:customStyle="1" w:styleId="50">
    <w:name w:val="Основной текст (5)"/>
    <w:basedOn w:val="a"/>
    <w:link w:val="5"/>
    <w:rsid w:val="00D758FB"/>
    <w:pPr>
      <w:widowControl w:val="0"/>
      <w:shd w:val="clear" w:color="auto" w:fill="FFFFFF"/>
      <w:spacing w:after="240" w:line="314" w:lineRule="exact"/>
      <w:jc w:val="center"/>
    </w:pPr>
    <w:rPr>
      <w:rFonts w:eastAsia="Times New Roman"/>
      <w:b/>
      <w:bCs/>
      <w:i/>
      <w:iCs/>
      <w:spacing w:val="-2"/>
    </w:rPr>
  </w:style>
  <w:style w:type="paragraph" w:customStyle="1" w:styleId="11">
    <w:name w:val="Заголовок №1"/>
    <w:basedOn w:val="a"/>
    <w:link w:val="10"/>
    <w:rsid w:val="00D758FB"/>
    <w:pPr>
      <w:widowControl w:val="0"/>
      <w:shd w:val="clear" w:color="auto" w:fill="FFFFFF"/>
      <w:spacing w:before="240" w:line="298" w:lineRule="exact"/>
      <w:ind w:firstLine="700"/>
      <w:outlineLvl w:val="0"/>
    </w:pPr>
    <w:rPr>
      <w:rFonts w:eastAsia="Times New Roman"/>
      <w:b/>
      <w:bCs/>
      <w:spacing w:val="1"/>
    </w:rPr>
  </w:style>
  <w:style w:type="character" w:customStyle="1" w:styleId="2">
    <w:name w:val="Основной текст (2)_"/>
    <w:basedOn w:val="a0"/>
    <w:link w:val="20"/>
    <w:rsid w:val="00D758FB"/>
    <w:rPr>
      <w:rFonts w:eastAsia="Times New Roman"/>
      <w:b/>
      <w:bCs/>
      <w:spacing w:val="2"/>
      <w:shd w:val="clear" w:color="auto" w:fill="FFFFFF"/>
    </w:rPr>
  </w:style>
  <w:style w:type="character" w:customStyle="1" w:styleId="20pt">
    <w:name w:val="Основной текст (2) + Не полужирный;Интервал 0 pt"/>
    <w:basedOn w:val="2"/>
    <w:rsid w:val="00D758FB"/>
    <w:rPr>
      <w:rFonts w:eastAsia="Times New Roman"/>
      <w:b/>
      <w:bCs/>
      <w:color w:val="000000"/>
      <w:spacing w:val="1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20pt0">
    <w:name w:val="Основной текст (2) + Интервал 0 pt"/>
    <w:basedOn w:val="2"/>
    <w:rsid w:val="00D758FB"/>
    <w:rPr>
      <w:rFonts w:eastAsia="Times New Roman"/>
      <w:b/>
      <w:bCs/>
      <w:color w:val="000000"/>
      <w:spacing w:val="1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D758FB"/>
    <w:pPr>
      <w:widowControl w:val="0"/>
      <w:shd w:val="clear" w:color="auto" w:fill="FFFFFF"/>
      <w:spacing w:line="298" w:lineRule="exact"/>
    </w:pPr>
    <w:rPr>
      <w:rFonts w:eastAsia="Times New Roman"/>
      <w:b/>
      <w:bCs/>
      <w:spacing w:val="2"/>
    </w:rPr>
  </w:style>
  <w:style w:type="character" w:customStyle="1" w:styleId="-1pt">
    <w:name w:val="Основной текст + Интервал -1 pt"/>
    <w:basedOn w:val="a3"/>
    <w:rsid w:val="00D758F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4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D758FB"/>
    <w:rPr>
      <w:rFonts w:eastAsia="Times New Roman"/>
      <w:i/>
      <w:iCs/>
      <w:spacing w:val="-1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D758FB"/>
    <w:rPr>
      <w:rFonts w:eastAsia="Times New Roman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758FB"/>
    <w:pPr>
      <w:widowControl w:val="0"/>
      <w:shd w:val="clear" w:color="auto" w:fill="FFFFFF"/>
      <w:spacing w:before="240" w:line="298" w:lineRule="exact"/>
    </w:pPr>
    <w:rPr>
      <w:rFonts w:eastAsia="Times New Roman"/>
      <w:i/>
      <w:iCs/>
      <w:spacing w:val="-1"/>
    </w:rPr>
  </w:style>
  <w:style w:type="paragraph" w:customStyle="1" w:styleId="40">
    <w:name w:val="Основной текст (4)"/>
    <w:basedOn w:val="a"/>
    <w:link w:val="4"/>
    <w:rsid w:val="00D758FB"/>
    <w:pPr>
      <w:widowControl w:val="0"/>
      <w:shd w:val="clear" w:color="auto" w:fill="FFFFFF"/>
      <w:spacing w:after="1140" w:line="298" w:lineRule="exact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5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D758FB"/>
    <w:rPr>
      <w:rFonts w:eastAsia="Times New Roman"/>
      <w:shd w:val="clear" w:color="auto" w:fill="FFFFFF"/>
    </w:rPr>
  </w:style>
  <w:style w:type="character" w:customStyle="1" w:styleId="0pt">
    <w:name w:val="Основной текст + Интервал 0 pt"/>
    <w:basedOn w:val="a3"/>
    <w:rsid w:val="00D758FB"/>
    <w:rPr>
      <w:rFonts w:eastAsia="Times New Roman"/>
      <w:color w:val="000000"/>
      <w:spacing w:val="1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5">
    <w:name w:val="Основной текст (5)_"/>
    <w:basedOn w:val="a0"/>
    <w:link w:val="50"/>
    <w:rsid w:val="00D758FB"/>
    <w:rPr>
      <w:rFonts w:eastAsia="Times New Roman"/>
      <w:b/>
      <w:bCs/>
      <w:i/>
      <w:iCs/>
      <w:spacing w:val="-2"/>
      <w:shd w:val="clear" w:color="auto" w:fill="FFFFFF"/>
    </w:rPr>
  </w:style>
  <w:style w:type="character" w:customStyle="1" w:styleId="0pt0">
    <w:name w:val="Основной текст + Полужирный;Интервал 0 pt"/>
    <w:basedOn w:val="a3"/>
    <w:rsid w:val="00D758FB"/>
    <w:rPr>
      <w:rFonts w:eastAsia="Times New Roman"/>
      <w:b/>
      <w:bCs/>
      <w:color w:val="000000"/>
      <w:spacing w:val="1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10">
    <w:name w:val="Заголовок №1_"/>
    <w:basedOn w:val="a0"/>
    <w:link w:val="11"/>
    <w:rsid w:val="00D758FB"/>
    <w:rPr>
      <w:rFonts w:eastAsia="Times New Roman"/>
      <w:b/>
      <w:bCs/>
      <w:spacing w:val="1"/>
      <w:shd w:val="clear" w:color="auto" w:fill="FFFFFF"/>
    </w:rPr>
  </w:style>
  <w:style w:type="paragraph" w:customStyle="1" w:styleId="1">
    <w:name w:val="Основной текст1"/>
    <w:basedOn w:val="a"/>
    <w:link w:val="a3"/>
    <w:rsid w:val="00D758FB"/>
    <w:pPr>
      <w:widowControl w:val="0"/>
      <w:shd w:val="clear" w:color="auto" w:fill="FFFFFF"/>
      <w:spacing w:line="298" w:lineRule="exact"/>
    </w:pPr>
    <w:rPr>
      <w:rFonts w:eastAsia="Times New Roman"/>
    </w:rPr>
  </w:style>
  <w:style w:type="paragraph" w:customStyle="1" w:styleId="50">
    <w:name w:val="Основной текст (5)"/>
    <w:basedOn w:val="a"/>
    <w:link w:val="5"/>
    <w:rsid w:val="00D758FB"/>
    <w:pPr>
      <w:widowControl w:val="0"/>
      <w:shd w:val="clear" w:color="auto" w:fill="FFFFFF"/>
      <w:spacing w:after="240" w:line="314" w:lineRule="exact"/>
      <w:jc w:val="center"/>
    </w:pPr>
    <w:rPr>
      <w:rFonts w:eastAsia="Times New Roman"/>
      <w:b/>
      <w:bCs/>
      <w:i/>
      <w:iCs/>
      <w:spacing w:val="-2"/>
    </w:rPr>
  </w:style>
  <w:style w:type="paragraph" w:customStyle="1" w:styleId="11">
    <w:name w:val="Заголовок №1"/>
    <w:basedOn w:val="a"/>
    <w:link w:val="10"/>
    <w:rsid w:val="00D758FB"/>
    <w:pPr>
      <w:widowControl w:val="0"/>
      <w:shd w:val="clear" w:color="auto" w:fill="FFFFFF"/>
      <w:spacing w:before="240" w:line="298" w:lineRule="exact"/>
      <w:ind w:firstLine="700"/>
      <w:outlineLvl w:val="0"/>
    </w:pPr>
    <w:rPr>
      <w:rFonts w:eastAsia="Times New Roman"/>
      <w:b/>
      <w:bCs/>
      <w:spacing w:val="1"/>
    </w:rPr>
  </w:style>
  <w:style w:type="character" w:customStyle="1" w:styleId="2">
    <w:name w:val="Основной текст (2)_"/>
    <w:basedOn w:val="a0"/>
    <w:link w:val="20"/>
    <w:rsid w:val="00D758FB"/>
    <w:rPr>
      <w:rFonts w:eastAsia="Times New Roman"/>
      <w:b/>
      <w:bCs/>
      <w:spacing w:val="2"/>
      <w:shd w:val="clear" w:color="auto" w:fill="FFFFFF"/>
    </w:rPr>
  </w:style>
  <w:style w:type="character" w:customStyle="1" w:styleId="20pt">
    <w:name w:val="Основной текст (2) + Не полужирный;Интервал 0 pt"/>
    <w:basedOn w:val="2"/>
    <w:rsid w:val="00D758FB"/>
    <w:rPr>
      <w:rFonts w:eastAsia="Times New Roman"/>
      <w:b/>
      <w:bCs/>
      <w:color w:val="000000"/>
      <w:spacing w:val="1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20pt0">
    <w:name w:val="Основной текст (2) + Интервал 0 pt"/>
    <w:basedOn w:val="2"/>
    <w:rsid w:val="00D758FB"/>
    <w:rPr>
      <w:rFonts w:eastAsia="Times New Roman"/>
      <w:b/>
      <w:bCs/>
      <w:color w:val="000000"/>
      <w:spacing w:val="1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D758FB"/>
    <w:pPr>
      <w:widowControl w:val="0"/>
      <w:shd w:val="clear" w:color="auto" w:fill="FFFFFF"/>
      <w:spacing w:line="298" w:lineRule="exact"/>
    </w:pPr>
    <w:rPr>
      <w:rFonts w:eastAsia="Times New Roman"/>
      <w:b/>
      <w:bCs/>
      <w:spacing w:val="2"/>
    </w:rPr>
  </w:style>
  <w:style w:type="character" w:customStyle="1" w:styleId="-1pt">
    <w:name w:val="Основной текст + Интервал -1 pt"/>
    <w:basedOn w:val="a3"/>
    <w:rsid w:val="00D758F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4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D758FB"/>
    <w:rPr>
      <w:rFonts w:eastAsia="Times New Roman"/>
      <w:i/>
      <w:iCs/>
      <w:spacing w:val="-1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D758FB"/>
    <w:rPr>
      <w:rFonts w:eastAsia="Times New Roman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758FB"/>
    <w:pPr>
      <w:widowControl w:val="0"/>
      <w:shd w:val="clear" w:color="auto" w:fill="FFFFFF"/>
      <w:spacing w:before="240" w:line="298" w:lineRule="exact"/>
    </w:pPr>
    <w:rPr>
      <w:rFonts w:eastAsia="Times New Roman"/>
      <w:i/>
      <w:iCs/>
      <w:spacing w:val="-1"/>
    </w:rPr>
  </w:style>
  <w:style w:type="paragraph" w:customStyle="1" w:styleId="40">
    <w:name w:val="Основной текст (4)"/>
    <w:basedOn w:val="a"/>
    <w:link w:val="4"/>
    <w:rsid w:val="00D758FB"/>
    <w:pPr>
      <w:widowControl w:val="0"/>
      <w:shd w:val="clear" w:color="auto" w:fill="FFFFFF"/>
      <w:spacing w:after="1140" w:line="298" w:lineRule="exact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</dc:creator>
  <cp:keywords/>
  <dc:description/>
  <cp:lastModifiedBy>SL</cp:lastModifiedBy>
  <cp:revision>2</cp:revision>
  <cp:lastPrinted>2017-10-25T12:13:00Z</cp:lastPrinted>
  <dcterms:created xsi:type="dcterms:W3CDTF">2017-10-25T12:46:00Z</dcterms:created>
  <dcterms:modified xsi:type="dcterms:W3CDTF">2017-10-25T12:46:00Z</dcterms:modified>
</cp:coreProperties>
</file>