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30" w:rsidRPr="009559C4" w:rsidRDefault="00200230">
      <w:pPr>
        <w:pStyle w:val="Heading4"/>
        <w:ind w:right="-58"/>
        <w:jc w:val="center"/>
        <w:rPr>
          <w:b w:val="0"/>
        </w:rPr>
      </w:pPr>
      <w:r w:rsidRPr="009559C4">
        <w:rPr>
          <w:b w:val="0"/>
        </w:rPr>
        <w:t>КУ «ОК Эндокриндиспансер» ЗОС</w:t>
      </w:r>
    </w:p>
    <w:p w:rsidR="00200230" w:rsidRPr="009559C4" w:rsidRDefault="00200230" w:rsidP="00FC5396">
      <w:pPr>
        <w:pStyle w:val="Heading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200230" w:rsidRPr="009559C4" w:rsidRDefault="00200230" w:rsidP="00FC5396">
      <w:pPr>
        <w:pStyle w:val="Heading4"/>
        <w:ind w:left="-567"/>
        <w:rPr>
          <w:b w:val="0"/>
        </w:rPr>
      </w:pPr>
      <w:r w:rsidRPr="009559C4">
        <w:rPr>
          <w:b w:val="0"/>
        </w:rPr>
        <w:t xml:space="preserve">Из истории болезни №  </w:t>
      </w:r>
      <w:r>
        <w:rPr>
          <w:b w:val="0"/>
        </w:rPr>
        <w:t>972</w:t>
      </w:r>
    </w:p>
    <w:p w:rsidR="00200230" w:rsidRPr="009559C4" w:rsidRDefault="00200230" w:rsidP="00FC5396">
      <w:pPr>
        <w:pStyle w:val="Heading5"/>
        <w:ind w:left="-567"/>
      </w:pPr>
      <w:r w:rsidRPr="009559C4">
        <w:t xml:space="preserve">Ф.И.О: </w:t>
      </w:r>
      <w:r>
        <w:t>Кожухаров Александр Владимирович</w:t>
      </w:r>
    </w:p>
    <w:p w:rsidR="00200230" w:rsidRPr="009559C4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81</w:t>
      </w:r>
    </w:p>
    <w:p w:rsidR="00200230" w:rsidRPr="009559C4" w:rsidRDefault="00200230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Розовский р-н, ул. Пролетарская 1</w:t>
      </w:r>
    </w:p>
    <w:p w:rsidR="00200230" w:rsidRPr="009559C4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200230" w:rsidRPr="009559C4" w:rsidRDefault="00200230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07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>08.14</w:t>
      </w:r>
      <w:r w:rsidRPr="009559C4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20</w:t>
      </w:r>
      <w:r w:rsidRPr="009559C4">
        <w:rPr>
          <w:sz w:val="28"/>
          <w:lang w:val="ru-RU"/>
        </w:rPr>
        <w:t>.08.14 в диаб.   отд.</w:t>
      </w:r>
    </w:p>
    <w:p w:rsidR="00200230" w:rsidRPr="00BF3C68" w:rsidRDefault="00200230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1</w:t>
      </w:r>
      <w:r w:rsidRPr="009559C4">
        <w:rPr>
          <w:sz w:val="28"/>
          <w:lang w:val="ru-RU"/>
        </w:rPr>
        <w:t xml:space="preserve">,средней тяжести, </w:t>
      </w:r>
      <w:r>
        <w:rPr>
          <w:sz w:val="28"/>
          <w:lang w:val="ru-RU"/>
        </w:rPr>
        <w:t>впервые выявленный</w:t>
      </w:r>
      <w:r w:rsidRPr="004208BE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Диабетическая нефропатия III ст. ХБП III ст</w:t>
      </w:r>
      <w:r>
        <w:rPr>
          <w:sz w:val="28"/>
          <w:lang w:val="ru-RU"/>
        </w:rPr>
        <w:t xml:space="preserve"> в сочетании с инфекцией мочевыделительных путей.</w:t>
      </w:r>
    </w:p>
    <w:p w:rsidR="00200230" w:rsidRPr="004468E8" w:rsidRDefault="00200230" w:rsidP="004208B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потерю</w:t>
      </w:r>
      <w:r w:rsidRPr="004468E8">
        <w:rPr>
          <w:sz w:val="28"/>
          <w:lang w:val="ru-RU"/>
        </w:rPr>
        <w:t xml:space="preserve"> веса на </w:t>
      </w:r>
      <w:r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</w:t>
      </w:r>
      <w:r w:rsidRPr="00BF3C68">
        <w:rPr>
          <w:sz w:val="28"/>
          <w:lang w:val="ru-RU"/>
        </w:rPr>
        <w:t xml:space="preserve">3 </w:t>
      </w:r>
      <w:r>
        <w:rPr>
          <w:sz w:val="28"/>
          <w:lang w:val="ru-RU"/>
        </w:rPr>
        <w:t>мес</w:t>
      </w:r>
      <w:r w:rsidRPr="004468E8">
        <w:rPr>
          <w:sz w:val="28"/>
          <w:lang w:val="ru-RU"/>
        </w:rPr>
        <w:t xml:space="preserve">,  </w:t>
      </w:r>
      <w:r>
        <w:rPr>
          <w:sz w:val="28"/>
          <w:lang w:val="ru-RU"/>
        </w:rPr>
        <w:t>слабость</w:t>
      </w:r>
      <w:r w:rsidRPr="004468E8">
        <w:rPr>
          <w:sz w:val="28"/>
          <w:lang w:val="ru-RU"/>
        </w:rPr>
        <w:t xml:space="preserve">  в н/к, общую </w:t>
      </w:r>
      <w:r>
        <w:rPr>
          <w:sz w:val="28"/>
          <w:lang w:val="ru-RU"/>
        </w:rPr>
        <w:t>слабость, быструю утомляемость.</w:t>
      </w:r>
    </w:p>
    <w:p w:rsidR="00200230" w:rsidRPr="004468E8" w:rsidRDefault="00200230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Ухудшение состояния  последние 3 нед, отмечает сухость, жажду, потерю массы тела. 06.08.14 обратился в больницу  по м/ж с вышеперечисленными жалобами. Определена глюкоза крови – 31,0 ммоль/л, ацетон мочи 4++++, госпитализирован в т/о Розовской ЦРБ, где получал Генсулин Р, дозы указать не может.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31,0-5,5</w:t>
      </w:r>
      <w:r w:rsidRPr="004468E8">
        <w:rPr>
          <w:sz w:val="28"/>
          <w:lang w:val="ru-RU"/>
        </w:rPr>
        <w:t xml:space="preserve"> ммоль/л. </w:t>
      </w:r>
      <w:r>
        <w:rPr>
          <w:sz w:val="28"/>
          <w:lang w:val="ru-RU"/>
        </w:rPr>
        <w:t xml:space="preserve">С 06.08. по 07.08.14 – стац лечение в Розовской ЦРБ по поводу кетоацидотического состояния (выписной эпикриз прилагается 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</w:t>
      </w:r>
      <w:r w:rsidRPr="00754353">
        <w:rPr>
          <w:sz w:val="28"/>
          <w:szCs w:val="20"/>
          <w:u w:val="single"/>
          <w:lang w:val="ru-RU"/>
        </w:rPr>
        <w:t>.</w:t>
      </w:r>
    </w:p>
    <w:p w:rsidR="00200230" w:rsidRPr="004468E8" w:rsidRDefault="002002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08.08.14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145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5,1</w:t>
      </w:r>
      <w:r w:rsidRPr="004468E8">
        <w:rPr>
          <w:sz w:val="28"/>
          <w:lang w:val="ru-RU"/>
        </w:rPr>
        <w:t xml:space="preserve"> СОЭ –  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мм/час   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200230" w:rsidRPr="004468E8" w:rsidRDefault="002002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08.08.14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69,75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4,82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1,85</w:t>
      </w:r>
      <w:r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1,13 </w:t>
      </w:r>
      <w:r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2,84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9,6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2,1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0,42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0,59</w:t>
      </w:r>
      <w:r w:rsidRPr="004468E8">
        <w:rPr>
          <w:sz w:val="28"/>
          <w:lang w:val="ru-RU"/>
        </w:rPr>
        <w:t xml:space="preserve">   ммоль/л; </w:t>
      </w:r>
    </w:p>
    <w:p w:rsidR="00200230" w:rsidRDefault="00200230" w:rsidP="00C67BDE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08.08.14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 </w:t>
      </w:r>
      <w:r>
        <w:rPr>
          <w:b w:val="0"/>
        </w:rPr>
        <w:t>2-3</w:t>
      </w:r>
      <w:r w:rsidRPr="004468E8">
        <w:rPr>
          <w:b w:val="0"/>
        </w:rPr>
        <w:t xml:space="preserve">  в п/зр белок – отр  ацетон –</w:t>
      </w:r>
      <w:r>
        <w:rPr>
          <w:b w:val="0"/>
        </w:rPr>
        <w:t>1+</w:t>
      </w:r>
      <w:r w:rsidRPr="004468E8">
        <w:rPr>
          <w:b w:val="0"/>
        </w:rPr>
        <w:t xml:space="preserve">;  эпит. Пл. </w:t>
      </w:r>
      <w:r>
        <w:rPr>
          <w:b w:val="0"/>
        </w:rPr>
        <w:t>ум</w:t>
      </w:r>
      <w:r w:rsidRPr="004468E8">
        <w:rPr>
          <w:b w:val="0"/>
        </w:rPr>
        <w:t xml:space="preserve"> ; эпит. Перех. -  в п/зр</w:t>
      </w:r>
    </w:p>
    <w:p w:rsidR="00200230" w:rsidRPr="00E95B8A" w:rsidRDefault="00200230" w:rsidP="00C67BDE">
      <w:pPr>
        <w:ind w:left="-567"/>
        <w:rPr>
          <w:lang w:val="ru-RU"/>
        </w:rPr>
      </w:pPr>
      <w:r>
        <w:rPr>
          <w:lang w:val="ru-RU"/>
        </w:rPr>
        <w:t>С 09.08.14 ацетон – отр</w:t>
      </w:r>
    </w:p>
    <w:p w:rsidR="00200230" w:rsidRPr="004468E8" w:rsidRDefault="002002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13.08.14 </w:t>
      </w:r>
      <w:r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8000</w:t>
      </w:r>
      <w:r w:rsidRPr="004468E8">
        <w:rPr>
          <w:sz w:val="28"/>
          <w:lang w:val="ru-RU"/>
        </w:rPr>
        <w:t xml:space="preserve"> эритр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отр</w:t>
      </w:r>
    </w:p>
    <w:p w:rsidR="00200230" w:rsidRPr="004468E8" w:rsidRDefault="002002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11.08.14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4,47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отр</w:t>
      </w:r>
    </w:p>
    <w:p w:rsidR="00200230" w:rsidRPr="004468E8" w:rsidRDefault="00200230" w:rsidP="00FC5396">
      <w:pPr>
        <w:pStyle w:val="Heading5"/>
        <w:ind w:left="-567"/>
      </w:pPr>
      <w:r>
        <w:t xml:space="preserve">15.08.14 </w:t>
      </w:r>
      <w:r w:rsidRPr="004468E8">
        <w:t>Микроальбуминурия –</w:t>
      </w:r>
      <w:r>
        <w:t>217,0</w:t>
      </w:r>
      <w:r w:rsidRPr="004468E8"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0708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26,8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00230" w:rsidRPr="004468E8" w:rsidTr="00B76356">
        <w:tc>
          <w:tcPr>
            <w:tcW w:w="2518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00230" w:rsidRPr="004468E8" w:rsidRDefault="0020023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Данных за органическую  патологию нет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Pr="00BF3C68">
        <w:rPr>
          <w:sz w:val="28"/>
          <w:lang w:val="ru-RU"/>
        </w:rPr>
        <w:t xml:space="preserve">: </w:t>
      </w:r>
      <w:r>
        <w:rPr>
          <w:sz w:val="28"/>
          <w:lang w:val="en-US"/>
        </w:rPr>
        <w:t>VIS</w:t>
      </w:r>
      <w:r w:rsidRPr="00BF3C68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BF3C68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Pr="00BF3C68"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 w:rsidRPr="00BF3C68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Pr="00BF3C68">
        <w:rPr>
          <w:sz w:val="28"/>
          <w:lang w:val="ru-RU"/>
        </w:rPr>
        <w:t xml:space="preserve">   </w:t>
      </w:r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Оптические среды и глазное дно без особенностей.</w:t>
      </w:r>
      <w:r w:rsidRPr="004468E8">
        <w:rPr>
          <w:sz w:val="28"/>
          <w:lang w:val="ru-RU"/>
        </w:rPr>
        <w:t xml:space="preserve"> 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336FAE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200230" w:rsidRPr="008E14D6" w:rsidRDefault="002002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11.08.14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 момент осмотра данных за окклюзирующее поражение артерий н/к нет.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A0CAD">
        <w:rPr>
          <w:sz w:val="28"/>
          <w:highlight w:val="yellow"/>
          <w:u w:val="single"/>
          <w:lang w:val="ru-RU"/>
        </w:rPr>
        <w:t>РВГ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08.08.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7,7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200230" w:rsidRPr="004468E8" w:rsidRDefault="00200230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железа не увеличена, контуры ровные. Эхогенность паренхимы обычная,. Эхоструктура</w:t>
      </w:r>
      <w:r>
        <w:rPr>
          <w:sz w:val="28"/>
          <w:lang w:val="ru-RU"/>
        </w:rPr>
        <w:t xml:space="preserve"> крупнозернистая</w:t>
      </w:r>
      <w:r w:rsidRPr="004468E8">
        <w:rPr>
          <w:sz w:val="28"/>
          <w:lang w:val="ru-RU"/>
        </w:rPr>
        <w:t xml:space="preserve">. Регионарные л/узлы  не визуализируются. Закл.: </w:t>
      </w:r>
      <w:r>
        <w:rPr>
          <w:sz w:val="28"/>
          <w:lang w:val="ru-RU"/>
        </w:rPr>
        <w:t>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200230" w:rsidRPr="004468E8" w:rsidRDefault="00200230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Pr="004F6116">
        <w:rPr>
          <w:lang w:val="ru-RU"/>
        </w:rPr>
        <w:t xml:space="preserve">Генсулин R, </w:t>
      </w:r>
      <w:r>
        <w:rPr>
          <w:lang w:val="ru-RU"/>
        </w:rPr>
        <w:t xml:space="preserve">Генсулин Н,норфлоксацин </w:t>
      </w:r>
    </w:p>
    <w:p w:rsidR="00200230" w:rsidRPr="004468E8" w:rsidRDefault="00200230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  <w:r>
        <w:rPr>
          <w:sz w:val="28"/>
          <w:lang w:val="ru-RU"/>
        </w:rPr>
        <w:t>С больным проведена беседаа о неоходимости соблюдения режима питания при сахарном диабете.</w:t>
      </w:r>
    </w:p>
    <w:p w:rsidR="00200230" w:rsidRPr="004F6116" w:rsidRDefault="00200230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200230" w:rsidRPr="004F6116" w:rsidRDefault="0020023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>
        <w:rPr>
          <w:lang w:val="ru-RU"/>
        </w:rPr>
        <w:t>,уролога</w:t>
      </w:r>
      <w:r w:rsidRPr="004F6116">
        <w:rPr>
          <w:lang w:val="ru-RU"/>
        </w:rPr>
        <w:t xml:space="preserve"> по м\жит.</w:t>
      </w:r>
    </w:p>
    <w:p w:rsidR="00200230" w:rsidRDefault="0020023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200230" w:rsidRPr="004F6116" w:rsidRDefault="00200230" w:rsidP="00D64D8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Генсулин R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>
        <w:rPr>
          <w:lang w:val="ru-RU"/>
        </w:rPr>
        <w:t xml:space="preserve"> Генсулин Н</w:t>
      </w:r>
    </w:p>
    <w:p w:rsidR="00200230" w:rsidRPr="004F6116" w:rsidRDefault="00200230" w:rsidP="00A65666">
      <w:pPr>
        <w:jc w:val="both"/>
        <w:rPr>
          <w:lang w:val="ru-RU"/>
        </w:rPr>
      </w:pPr>
      <w:r>
        <w:rPr>
          <w:lang w:val="ru-RU"/>
        </w:rPr>
        <w:t xml:space="preserve">  ед.</w:t>
      </w:r>
    </w:p>
    <w:p w:rsidR="00200230" w:rsidRPr="004F6116" w:rsidRDefault="0020023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200230" w:rsidRDefault="0020023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00230" w:rsidRPr="004F6116" w:rsidRDefault="00200230">
      <w:pPr>
        <w:numPr>
          <w:ilvl w:val="0"/>
          <w:numId w:val="2"/>
        </w:numPr>
        <w:jc w:val="both"/>
        <w:rPr>
          <w:lang w:val="ru-RU"/>
        </w:rPr>
      </w:pPr>
    </w:p>
    <w:p w:rsidR="00200230" w:rsidRPr="004F6116" w:rsidRDefault="00200230" w:rsidP="00A9598B">
      <w:pPr>
        <w:ind w:left="435"/>
        <w:jc w:val="both"/>
        <w:rPr>
          <w:lang w:val="ru-RU"/>
        </w:rPr>
      </w:pPr>
    </w:p>
    <w:p w:rsidR="00200230" w:rsidRPr="004F6116" w:rsidRDefault="00200230">
      <w:pPr>
        <w:jc w:val="both"/>
        <w:rPr>
          <w:b/>
          <w:lang w:val="ru-RU"/>
        </w:rPr>
      </w:pPr>
    </w:p>
    <w:p w:rsidR="00200230" w:rsidRPr="004F6116" w:rsidRDefault="0020023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200230" w:rsidRPr="004F6116" w:rsidRDefault="00200230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00230" w:rsidRPr="004F6116" w:rsidRDefault="00200230" w:rsidP="00336FAE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200230" w:rsidRPr="001A3809" w:rsidRDefault="00200230" w:rsidP="00992792">
      <w:pPr>
        <w:jc w:val="both"/>
        <w:rPr>
          <w:lang w:val="ru-RU"/>
        </w:rPr>
      </w:pPr>
    </w:p>
    <w:sectPr w:rsidR="00200230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230" w:rsidRDefault="00200230" w:rsidP="00080012">
      <w:r>
        <w:separator/>
      </w:r>
    </w:p>
  </w:endnote>
  <w:endnote w:type="continuationSeparator" w:id="1">
    <w:p w:rsidR="00200230" w:rsidRDefault="002002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230" w:rsidRDefault="00200230" w:rsidP="00080012">
      <w:r>
        <w:separator/>
      </w:r>
    </w:p>
  </w:footnote>
  <w:footnote w:type="continuationSeparator" w:id="1">
    <w:p w:rsidR="00200230" w:rsidRDefault="002002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200230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200230" w:rsidRPr="00244DF4" w:rsidRDefault="002002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00230" w:rsidRPr="00244DF4" w:rsidTr="0053339A">
      <w:tc>
        <w:tcPr>
          <w:tcW w:w="3084" w:type="dxa"/>
        </w:tcPr>
        <w:p w:rsidR="00200230" w:rsidRPr="00244DF4" w:rsidRDefault="002002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00230" w:rsidRPr="00244DF4" w:rsidTr="0053339A">
      <w:tc>
        <w:tcPr>
          <w:tcW w:w="3084" w:type="dxa"/>
        </w:tcPr>
        <w:p w:rsidR="00200230" w:rsidRPr="00244DF4" w:rsidRDefault="0020023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00230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200230" w:rsidRPr="00080012" w:rsidRDefault="00200230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00230" w:rsidRDefault="0020023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230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FAE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08BE"/>
    <w:rsid w:val="00433900"/>
    <w:rsid w:val="00434453"/>
    <w:rsid w:val="00444BAB"/>
    <w:rsid w:val="004468E8"/>
    <w:rsid w:val="00447E50"/>
    <w:rsid w:val="004529B5"/>
    <w:rsid w:val="0045564C"/>
    <w:rsid w:val="004579F9"/>
    <w:rsid w:val="00471B75"/>
    <w:rsid w:val="00490057"/>
    <w:rsid w:val="00490D2A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A7BD3"/>
    <w:rsid w:val="005D6604"/>
    <w:rsid w:val="005F2724"/>
    <w:rsid w:val="005F492A"/>
    <w:rsid w:val="00602CAC"/>
    <w:rsid w:val="006106A0"/>
    <w:rsid w:val="0062395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435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38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666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C68"/>
    <w:rsid w:val="00BF5C2F"/>
    <w:rsid w:val="00BF6582"/>
    <w:rsid w:val="00C03751"/>
    <w:rsid w:val="00C1614A"/>
    <w:rsid w:val="00C23494"/>
    <w:rsid w:val="00C3019B"/>
    <w:rsid w:val="00C33DBC"/>
    <w:rsid w:val="00C365E6"/>
    <w:rsid w:val="00C401A7"/>
    <w:rsid w:val="00C42780"/>
    <w:rsid w:val="00C45DB5"/>
    <w:rsid w:val="00C65645"/>
    <w:rsid w:val="00C67BDE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D8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B8A"/>
    <w:rsid w:val="00E9696F"/>
    <w:rsid w:val="00EA0CAD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D215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5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5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2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540</Words>
  <Characters>3079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2014-08-19T06:28:00Z</dcterms:created>
  <dcterms:modified xsi:type="dcterms:W3CDTF">2014-08-19T11:00:00Z</dcterms:modified>
</cp:coreProperties>
</file>