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9A2CF6" w:rsidRDefault="00F7479F">
      <w:pPr>
        <w:pStyle w:val="4"/>
        <w:ind w:right="-58"/>
        <w:jc w:val="center"/>
        <w:rPr>
          <w:b w:val="0"/>
          <w:sz w:val="24"/>
          <w:szCs w:val="24"/>
        </w:rPr>
      </w:pPr>
      <w:r w:rsidRPr="009A2CF6">
        <w:rPr>
          <w:b w:val="0"/>
          <w:sz w:val="24"/>
          <w:szCs w:val="24"/>
        </w:rPr>
        <w:t>КУ «ОК Эндокриндиспансер» ЗОС</w:t>
      </w:r>
    </w:p>
    <w:p w:rsidR="00F7479F" w:rsidRPr="009A2CF6" w:rsidRDefault="00F7479F" w:rsidP="00FC5396">
      <w:pPr>
        <w:pStyle w:val="4"/>
        <w:ind w:left="-567" w:right="-58"/>
        <w:rPr>
          <w:b w:val="0"/>
          <w:sz w:val="24"/>
          <w:szCs w:val="24"/>
        </w:rPr>
      </w:pPr>
      <w:r w:rsidRPr="009A2CF6">
        <w:rPr>
          <w:b w:val="0"/>
          <w:sz w:val="24"/>
          <w:szCs w:val="24"/>
        </w:rPr>
        <w:t>Выписной эпикриз</w:t>
      </w:r>
    </w:p>
    <w:p w:rsidR="00F7479F" w:rsidRPr="009A2CF6" w:rsidRDefault="00F7479F" w:rsidP="00FC5396">
      <w:pPr>
        <w:pStyle w:val="4"/>
        <w:ind w:left="-567"/>
        <w:rPr>
          <w:b w:val="0"/>
          <w:sz w:val="24"/>
          <w:szCs w:val="24"/>
        </w:rPr>
      </w:pPr>
      <w:r w:rsidRPr="009A2CF6">
        <w:rPr>
          <w:b w:val="0"/>
          <w:sz w:val="24"/>
          <w:szCs w:val="24"/>
        </w:rPr>
        <w:t xml:space="preserve">Из истории болезни № </w:t>
      </w:r>
      <w:r w:rsidR="007A738F" w:rsidRPr="009A2CF6">
        <w:rPr>
          <w:b w:val="0"/>
          <w:sz w:val="24"/>
          <w:szCs w:val="24"/>
        </w:rPr>
        <w:t xml:space="preserve"> </w:t>
      </w:r>
      <w:r w:rsidR="00D2395D" w:rsidRPr="009A2CF6">
        <w:rPr>
          <w:b w:val="0"/>
          <w:sz w:val="24"/>
          <w:szCs w:val="24"/>
        </w:rPr>
        <w:t>985</w:t>
      </w:r>
    </w:p>
    <w:p w:rsidR="00F7479F" w:rsidRPr="009A2CF6" w:rsidRDefault="00F7479F" w:rsidP="00FC5396">
      <w:pPr>
        <w:pStyle w:val="5"/>
        <w:ind w:left="-567"/>
        <w:rPr>
          <w:sz w:val="24"/>
          <w:szCs w:val="24"/>
        </w:rPr>
      </w:pPr>
      <w:r w:rsidRPr="009A2CF6">
        <w:rPr>
          <w:sz w:val="24"/>
          <w:szCs w:val="24"/>
        </w:rPr>
        <w:t xml:space="preserve">Ф.И.О: </w:t>
      </w:r>
      <w:r w:rsidR="00D2395D" w:rsidRPr="009A2CF6">
        <w:rPr>
          <w:sz w:val="24"/>
          <w:szCs w:val="24"/>
        </w:rPr>
        <w:t>Довбыш Валентина Кузьминична</w:t>
      </w:r>
    </w:p>
    <w:p w:rsidR="00F7479F" w:rsidRPr="009A2CF6" w:rsidRDefault="00F7479F" w:rsidP="00FC5396">
      <w:pPr>
        <w:ind w:left="-567"/>
        <w:jc w:val="both"/>
        <w:rPr>
          <w:lang w:val="ru-RU"/>
        </w:rPr>
      </w:pPr>
      <w:r w:rsidRPr="009A2CF6">
        <w:rPr>
          <w:lang w:val="ru-RU"/>
        </w:rPr>
        <w:t>Год рождения:</w:t>
      </w:r>
      <w:r w:rsidR="00923621" w:rsidRPr="009A2CF6">
        <w:rPr>
          <w:lang w:val="ru-RU"/>
        </w:rPr>
        <w:t xml:space="preserve"> </w:t>
      </w:r>
      <w:r w:rsidR="00495B23" w:rsidRPr="009A2CF6">
        <w:rPr>
          <w:lang w:val="ru-RU"/>
        </w:rPr>
        <w:t>19</w:t>
      </w:r>
      <w:r w:rsidR="00D2395D" w:rsidRPr="009A2CF6">
        <w:rPr>
          <w:lang w:val="ru-RU"/>
        </w:rPr>
        <w:t>38</w:t>
      </w:r>
    </w:p>
    <w:p w:rsidR="00F7479F" w:rsidRPr="009A2CF6" w:rsidRDefault="00F7479F" w:rsidP="00FC5396">
      <w:pPr>
        <w:ind w:left="-567"/>
        <w:jc w:val="both"/>
        <w:rPr>
          <w:lang w:val="ru-RU"/>
        </w:rPr>
      </w:pPr>
      <w:r w:rsidRPr="009A2CF6">
        <w:rPr>
          <w:lang w:val="ru-RU"/>
        </w:rPr>
        <w:t xml:space="preserve">Место жительства: </w:t>
      </w:r>
      <w:r w:rsidR="00D2395D" w:rsidRPr="009A2CF6">
        <w:rPr>
          <w:lang w:val="ru-RU"/>
        </w:rPr>
        <w:t>г. Запорожье, ул. Чумаченко 17-124</w:t>
      </w:r>
    </w:p>
    <w:p w:rsidR="00F7479F" w:rsidRPr="009A2CF6" w:rsidRDefault="00F7479F" w:rsidP="00FC5396">
      <w:pPr>
        <w:ind w:left="-567"/>
        <w:jc w:val="both"/>
        <w:rPr>
          <w:lang w:val="ru-RU"/>
        </w:rPr>
      </w:pPr>
      <w:r w:rsidRPr="009A2CF6">
        <w:rPr>
          <w:lang w:val="ru-RU"/>
        </w:rPr>
        <w:t xml:space="preserve">Место работы: </w:t>
      </w:r>
      <w:r w:rsidR="00D2395D" w:rsidRPr="009A2CF6">
        <w:rPr>
          <w:lang w:val="ru-RU"/>
        </w:rPr>
        <w:t>пенсионер</w:t>
      </w:r>
    </w:p>
    <w:p w:rsidR="00F7479F" w:rsidRPr="009A2CF6" w:rsidRDefault="00F7479F" w:rsidP="00FC5396">
      <w:pPr>
        <w:ind w:left="-567"/>
        <w:jc w:val="both"/>
        <w:rPr>
          <w:lang w:val="ru-RU"/>
        </w:rPr>
      </w:pPr>
      <w:r w:rsidRPr="009A2CF6">
        <w:rPr>
          <w:lang w:val="ru-RU"/>
        </w:rPr>
        <w:t xml:space="preserve">Находился на лечении с </w:t>
      </w:r>
      <w:r w:rsidR="00737DBB" w:rsidRPr="009A2CF6">
        <w:rPr>
          <w:lang w:val="ru-RU"/>
        </w:rPr>
        <w:t xml:space="preserve">  </w:t>
      </w:r>
      <w:r w:rsidR="00D2395D" w:rsidRPr="009A2CF6">
        <w:rPr>
          <w:lang w:val="ru-RU"/>
        </w:rPr>
        <w:t>11</w:t>
      </w:r>
      <w:r w:rsidR="00737DBB" w:rsidRPr="009A2CF6">
        <w:rPr>
          <w:lang w:val="ru-RU"/>
        </w:rPr>
        <w:t>.</w:t>
      </w:r>
      <w:r w:rsidR="0053429D" w:rsidRPr="009A2CF6">
        <w:rPr>
          <w:lang w:val="ru-RU"/>
        </w:rPr>
        <w:t>08.14</w:t>
      </w:r>
      <w:r w:rsidR="00B65ED2" w:rsidRPr="009A2CF6">
        <w:rPr>
          <w:lang w:val="ru-RU"/>
        </w:rPr>
        <w:t xml:space="preserve"> по   </w:t>
      </w:r>
      <w:r w:rsidR="00D2395D" w:rsidRPr="009A2CF6">
        <w:rPr>
          <w:lang w:val="ru-RU"/>
        </w:rPr>
        <w:t>21</w:t>
      </w:r>
      <w:r w:rsidR="00B65ED2" w:rsidRPr="009A2CF6">
        <w:rPr>
          <w:lang w:val="ru-RU"/>
        </w:rPr>
        <w:t>.</w:t>
      </w:r>
      <w:r w:rsidR="009559C4" w:rsidRPr="009A2CF6">
        <w:rPr>
          <w:lang w:val="ru-RU"/>
        </w:rPr>
        <w:t>08</w:t>
      </w:r>
      <w:r w:rsidR="007B5788" w:rsidRPr="009A2CF6">
        <w:rPr>
          <w:lang w:val="ru-RU"/>
        </w:rPr>
        <w:t>.14</w:t>
      </w:r>
      <w:r w:rsidR="002433BD" w:rsidRPr="009A2CF6">
        <w:rPr>
          <w:lang w:val="ru-RU"/>
        </w:rPr>
        <w:t xml:space="preserve"> в </w:t>
      </w:r>
      <w:r w:rsidR="008C6955" w:rsidRPr="009A2CF6">
        <w:rPr>
          <w:lang w:val="ru-RU"/>
        </w:rPr>
        <w:t xml:space="preserve">диаб.  </w:t>
      </w:r>
      <w:r w:rsidR="002433BD" w:rsidRPr="009A2CF6">
        <w:rPr>
          <w:lang w:val="ru-RU"/>
        </w:rPr>
        <w:t xml:space="preserve"> </w:t>
      </w:r>
      <w:r w:rsidR="008C6955" w:rsidRPr="009A2CF6">
        <w:rPr>
          <w:lang w:val="ru-RU"/>
        </w:rPr>
        <w:t>отд.</w:t>
      </w:r>
    </w:p>
    <w:p w:rsidR="00D2395D" w:rsidRPr="009A2CF6" w:rsidRDefault="00F7479F" w:rsidP="00D2395D">
      <w:pPr>
        <w:ind w:left="-567"/>
        <w:jc w:val="both"/>
        <w:rPr>
          <w:lang w:val="ru-RU"/>
        </w:rPr>
      </w:pPr>
      <w:r w:rsidRPr="009A2CF6">
        <w:rPr>
          <w:u w:val="single"/>
          <w:lang w:val="ru-RU"/>
        </w:rPr>
        <w:t>Диагноз:</w:t>
      </w:r>
      <w:r w:rsidRPr="009A2CF6">
        <w:rPr>
          <w:lang w:val="ru-RU"/>
        </w:rPr>
        <w:t xml:space="preserve">  Сахарный диабет, тип </w:t>
      </w:r>
      <w:r w:rsidR="00D2395D" w:rsidRPr="009A2CF6">
        <w:rPr>
          <w:lang w:val="ru-RU"/>
        </w:rPr>
        <w:t>2</w:t>
      </w:r>
      <w:r w:rsidRPr="009A2CF6">
        <w:rPr>
          <w:lang w:val="ru-RU"/>
        </w:rPr>
        <w:t xml:space="preserve">, </w:t>
      </w:r>
      <w:r w:rsidR="003E51AC" w:rsidRPr="009A2CF6">
        <w:rPr>
          <w:lang w:val="ru-RU"/>
        </w:rPr>
        <w:t>вторичноинсулинзависимый</w:t>
      </w:r>
      <w:r w:rsidR="00127FBF" w:rsidRPr="009A2CF6">
        <w:rPr>
          <w:lang w:val="ru-RU"/>
        </w:rPr>
        <w:t xml:space="preserve">, </w:t>
      </w:r>
      <w:r w:rsidR="00DF5A7C" w:rsidRPr="009A2CF6">
        <w:rPr>
          <w:lang w:val="ru-RU"/>
        </w:rPr>
        <w:t>тяжелая форма,</w:t>
      </w:r>
      <w:r w:rsidR="00830303" w:rsidRPr="009A2CF6">
        <w:rPr>
          <w:lang w:val="ru-RU"/>
        </w:rPr>
        <w:t xml:space="preserve">  </w:t>
      </w:r>
      <w:r w:rsidR="00127FBF" w:rsidRPr="009A2CF6">
        <w:rPr>
          <w:lang w:val="ru-RU"/>
        </w:rPr>
        <w:t>де</w:t>
      </w:r>
      <w:r w:rsidRPr="009A2CF6">
        <w:rPr>
          <w:lang w:val="ru-RU"/>
        </w:rPr>
        <w:t>компенсация.</w:t>
      </w:r>
      <w:r w:rsidR="00D2395D" w:rsidRPr="009A2CF6">
        <w:rPr>
          <w:lang w:val="ru-RU"/>
        </w:rPr>
        <w:t xml:space="preserve"> Пролиферативная  диабетическая ретинопатия ОИ. Фиброз стекловидного тела ОИ. Оперированная терминальная глаукома ОИ. Диаб. ангиопатия артерий н/к. </w:t>
      </w:r>
      <w:r w:rsidR="004771EE" w:rsidRPr="009A2CF6">
        <w:rPr>
          <w:lang w:val="ru-RU"/>
        </w:rPr>
        <w:t xml:space="preserve">Диабетическая полинейропатия н/к, сенсорная форма. </w:t>
      </w:r>
      <w:r w:rsidR="00D2395D" w:rsidRPr="009A2CF6">
        <w:rPr>
          <w:lang w:val="ru-RU"/>
        </w:rPr>
        <w:t>Диабетическая нефропатия III ст. ХБП III ст. Смешанный зоб. Узлы обеих долей. Эутиреоидное состояние. ИБС, постинфарктный кардиосклероз СН1 ф. кл II. Гипертоническая болезнь II стадии III степени. Гипертензивное сердце. Риск 4.</w:t>
      </w:r>
      <w:r w:rsidR="004771EE" w:rsidRPr="009A2CF6">
        <w:rPr>
          <w:lang w:val="ru-RU"/>
        </w:rPr>
        <w:t xml:space="preserve"> Дисциркуляторная энцефалопатия I</w:t>
      </w:r>
    </w:p>
    <w:p w:rsidR="001B3CF8" w:rsidRPr="009A2CF6" w:rsidRDefault="001B3CF8" w:rsidP="004000F1">
      <w:pPr>
        <w:ind w:left="-567"/>
        <w:jc w:val="both"/>
        <w:rPr>
          <w:lang w:val="ru-RU"/>
        </w:rPr>
      </w:pPr>
      <w:r w:rsidRPr="009A2CF6">
        <w:rPr>
          <w:u w:val="single"/>
          <w:lang w:val="ru-RU"/>
        </w:rPr>
        <w:t xml:space="preserve">Жалобы при поступлении </w:t>
      </w:r>
      <w:r w:rsidRPr="009A2CF6">
        <w:rPr>
          <w:lang w:val="ru-RU"/>
        </w:rPr>
        <w:t>на ухудшение зрения,</w:t>
      </w:r>
      <w:r w:rsidR="005215E7" w:rsidRPr="009A2CF6">
        <w:rPr>
          <w:lang w:val="ru-RU"/>
        </w:rPr>
        <w:t xml:space="preserve"> </w:t>
      </w:r>
      <w:r w:rsidR="00364723" w:rsidRPr="009A2CF6">
        <w:rPr>
          <w:lang w:val="ru-RU"/>
        </w:rPr>
        <w:t>онемение</w:t>
      </w:r>
      <w:r w:rsidR="004771EE" w:rsidRPr="009A2CF6">
        <w:rPr>
          <w:lang w:val="ru-RU"/>
        </w:rPr>
        <w:t>, снижение чувствительности</w:t>
      </w:r>
      <w:r w:rsidR="00364723" w:rsidRPr="009A2CF6">
        <w:rPr>
          <w:lang w:val="ru-RU"/>
        </w:rPr>
        <w:t xml:space="preserve"> ног,</w:t>
      </w:r>
      <w:r w:rsidR="005215E7" w:rsidRPr="009A2CF6">
        <w:rPr>
          <w:lang w:val="ru-RU"/>
        </w:rPr>
        <w:t xml:space="preserve"> </w:t>
      </w:r>
      <w:r w:rsidRPr="009A2CF6">
        <w:rPr>
          <w:lang w:val="ru-RU"/>
        </w:rPr>
        <w:t>гипогликемические состояния</w:t>
      </w:r>
      <w:r w:rsidR="004000F1" w:rsidRPr="009A2CF6">
        <w:rPr>
          <w:lang w:val="ru-RU"/>
        </w:rPr>
        <w:t xml:space="preserve"> в различное время суток</w:t>
      </w:r>
      <w:r w:rsidRPr="009A2CF6">
        <w:rPr>
          <w:lang w:val="ru-RU"/>
        </w:rPr>
        <w:t>,</w:t>
      </w:r>
      <w:r w:rsidR="004000F1" w:rsidRPr="009A2CF6">
        <w:rPr>
          <w:lang w:val="ru-RU"/>
        </w:rPr>
        <w:t xml:space="preserve"> </w:t>
      </w:r>
      <w:r w:rsidR="004771EE" w:rsidRPr="009A2CF6">
        <w:rPr>
          <w:lang w:val="ru-RU"/>
        </w:rPr>
        <w:t>купируемые</w:t>
      </w:r>
      <w:r w:rsidR="004000F1" w:rsidRPr="009A2CF6">
        <w:rPr>
          <w:lang w:val="ru-RU"/>
        </w:rPr>
        <w:t xml:space="preserve"> приемом пищи</w:t>
      </w:r>
      <w:r w:rsidR="004771EE" w:rsidRPr="009A2CF6">
        <w:rPr>
          <w:lang w:val="ru-RU"/>
        </w:rPr>
        <w:t>, общую слабость, быструю утомляемость, склонность к запорам, пекущие боли в подошвенной части стоп, периодические отеки н/к.</w:t>
      </w:r>
      <w:r w:rsidRPr="009A2CF6">
        <w:rPr>
          <w:lang w:val="ru-RU"/>
        </w:rPr>
        <w:t xml:space="preserve"> </w:t>
      </w:r>
    </w:p>
    <w:p w:rsidR="001B3CF8" w:rsidRPr="009A2CF6" w:rsidRDefault="001B3CF8" w:rsidP="00FC5396">
      <w:pPr>
        <w:ind w:left="-567"/>
        <w:jc w:val="both"/>
        <w:rPr>
          <w:lang w:val="ru-RU"/>
        </w:rPr>
      </w:pPr>
      <w:r w:rsidRPr="009A2CF6">
        <w:rPr>
          <w:u w:val="single"/>
          <w:lang w:val="ru-RU"/>
        </w:rPr>
        <w:t>Краткий анамнез</w:t>
      </w:r>
      <w:r w:rsidRPr="009A2CF6">
        <w:rPr>
          <w:lang w:val="ru-RU"/>
        </w:rPr>
        <w:t xml:space="preserve">: СД </w:t>
      </w:r>
      <w:r w:rsidR="00867E71" w:rsidRPr="009A2CF6">
        <w:rPr>
          <w:lang w:val="ru-RU"/>
        </w:rPr>
        <w:t>выявлен в</w:t>
      </w:r>
      <w:r w:rsidRPr="009A2CF6">
        <w:rPr>
          <w:lang w:val="ru-RU"/>
        </w:rPr>
        <w:t xml:space="preserve"> </w:t>
      </w:r>
      <w:r w:rsidR="004771EE" w:rsidRPr="009A2CF6">
        <w:rPr>
          <w:lang w:val="ru-RU"/>
        </w:rPr>
        <w:t>198</w:t>
      </w:r>
      <w:r w:rsidR="004000F1" w:rsidRPr="009A2CF6">
        <w:rPr>
          <w:lang w:val="ru-RU"/>
        </w:rPr>
        <w:t>6</w:t>
      </w:r>
      <w:r w:rsidRPr="009A2CF6">
        <w:rPr>
          <w:lang w:val="ru-RU"/>
        </w:rPr>
        <w:t>г. Течение заболевания лабильное</w:t>
      </w:r>
      <w:r w:rsidR="004771EE" w:rsidRPr="009A2CF6">
        <w:rPr>
          <w:lang w:val="ru-RU"/>
        </w:rPr>
        <w:t>.</w:t>
      </w:r>
      <w:r w:rsidRPr="009A2CF6">
        <w:rPr>
          <w:lang w:val="ru-RU"/>
        </w:rPr>
        <w:t xml:space="preserve"> </w:t>
      </w:r>
      <w:r w:rsidR="004771EE" w:rsidRPr="009A2CF6">
        <w:rPr>
          <w:lang w:val="ru-RU"/>
        </w:rPr>
        <w:t>В</w:t>
      </w:r>
      <w:r w:rsidRPr="009A2CF6">
        <w:rPr>
          <w:lang w:val="ru-RU"/>
        </w:rPr>
        <w:t xml:space="preserve"> анамнезе </w:t>
      </w:r>
      <w:r w:rsidR="004771EE" w:rsidRPr="009A2CF6">
        <w:rPr>
          <w:lang w:val="ru-RU"/>
        </w:rPr>
        <w:t>неустойчивая гликемия</w:t>
      </w:r>
      <w:r w:rsidRPr="009A2CF6">
        <w:rPr>
          <w:lang w:val="ru-RU"/>
        </w:rPr>
        <w:t xml:space="preserve">. </w:t>
      </w:r>
      <w:r w:rsidR="004000F1" w:rsidRPr="009A2CF6">
        <w:rPr>
          <w:lang w:val="ru-RU"/>
        </w:rPr>
        <w:t xml:space="preserve"> Соблюдала диету. С 199</w:t>
      </w:r>
      <w:r w:rsidR="004771EE" w:rsidRPr="009A2CF6">
        <w:rPr>
          <w:lang w:val="ru-RU"/>
        </w:rPr>
        <w:t>9</w:t>
      </w:r>
      <w:r w:rsidR="004000F1" w:rsidRPr="009A2CF6">
        <w:rPr>
          <w:lang w:val="ru-RU"/>
        </w:rPr>
        <w:t xml:space="preserve"> п</w:t>
      </w:r>
      <w:r w:rsidR="004771EE" w:rsidRPr="009A2CF6">
        <w:rPr>
          <w:lang w:val="ru-RU"/>
        </w:rPr>
        <w:t>р</w:t>
      </w:r>
      <w:r w:rsidR="004000F1" w:rsidRPr="009A2CF6">
        <w:rPr>
          <w:lang w:val="ru-RU"/>
        </w:rPr>
        <w:t>инимала ССТ: манинил, амарил 4мг,  диаформин. В 200</w:t>
      </w:r>
      <w:r w:rsidR="004771EE" w:rsidRPr="009A2CF6">
        <w:rPr>
          <w:lang w:val="ru-RU"/>
        </w:rPr>
        <w:t>7</w:t>
      </w:r>
      <w:r w:rsidR="004000F1" w:rsidRPr="009A2CF6">
        <w:rPr>
          <w:lang w:val="ru-RU"/>
        </w:rPr>
        <w:t xml:space="preserve"> в связи с отсутствием компенсации п</w:t>
      </w:r>
      <w:r w:rsidR="004771EE" w:rsidRPr="009A2CF6">
        <w:rPr>
          <w:lang w:val="ru-RU"/>
        </w:rPr>
        <w:t>е</w:t>
      </w:r>
      <w:r w:rsidR="004000F1" w:rsidRPr="009A2CF6">
        <w:rPr>
          <w:lang w:val="ru-RU"/>
        </w:rPr>
        <w:t>реведена</w:t>
      </w:r>
      <w:r w:rsidR="004771EE" w:rsidRPr="009A2CF6">
        <w:rPr>
          <w:lang w:val="ru-RU"/>
        </w:rPr>
        <w:t xml:space="preserve"> </w:t>
      </w:r>
      <w:r w:rsidR="004000F1" w:rsidRPr="009A2CF6">
        <w:rPr>
          <w:lang w:val="ru-RU"/>
        </w:rPr>
        <w:t>на комбинированную терапию. Хумодар К 25 100Р, глюкофаж. С 2010 Фармасулин Н, Фармасулин НNР</w:t>
      </w:r>
      <w:r w:rsidR="0059647B" w:rsidRPr="009A2CF6">
        <w:rPr>
          <w:lang w:val="ru-RU"/>
        </w:rPr>
        <w:t xml:space="preserve">. </w:t>
      </w:r>
      <w:r w:rsidRPr="009A2CF6">
        <w:rPr>
          <w:lang w:val="ru-RU"/>
        </w:rPr>
        <w:t xml:space="preserve">В наст. время принимает:  </w:t>
      </w:r>
      <w:r w:rsidR="0059647B" w:rsidRPr="009A2CF6">
        <w:rPr>
          <w:lang w:val="ru-RU"/>
        </w:rPr>
        <w:t xml:space="preserve">Фармасулин Н </w:t>
      </w:r>
      <w:r w:rsidRPr="009A2CF6">
        <w:rPr>
          <w:lang w:val="ru-RU"/>
        </w:rPr>
        <w:t xml:space="preserve">п/з- </w:t>
      </w:r>
      <w:r w:rsidR="0059647B" w:rsidRPr="009A2CF6">
        <w:rPr>
          <w:lang w:val="ru-RU"/>
        </w:rPr>
        <w:t>10-12</w:t>
      </w:r>
      <w:r w:rsidRPr="009A2CF6">
        <w:rPr>
          <w:lang w:val="ru-RU"/>
        </w:rPr>
        <w:t>ед., п/о-</w:t>
      </w:r>
      <w:r w:rsidR="0059647B" w:rsidRPr="009A2CF6">
        <w:rPr>
          <w:lang w:val="ru-RU"/>
        </w:rPr>
        <w:t xml:space="preserve">8-10 ед., </w:t>
      </w:r>
      <w:r w:rsidRPr="009A2CF6">
        <w:rPr>
          <w:lang w:val="ru-RU"/>
        </w:rPr>
        <w:t xml:space="preserve"> </w:t>
      </w:r>
      <w:r w:rsidR="0059647B" w:rsidRPr="009A2CF6">
        <w:rPr>
          <w:lang w:val="ru-RU"/>
        </w:rPr>
        <w:t xml:space="preserve">Фармасулин НNР п/у – 8 ед. </w:t>
      </w:r>
      <w:r w:rsidRPr="009A2CF6">
        <w:rPr>
          <w:lang w:val="ru-RU"/>
        </w:rPr>
        <w:t xml:space="preserve">Гликемия </w:t>
      </w:r>
      <w:r w:rsidR="00955A26" w:rsidRPr="009A2CF6">
        <w:rPr>
          <w:lang w:val="ru-RU"/>
        </w:rPr>
        <w:t>–</w:t>
      </w:r>
      <w:r w:rsidR="0059647B" w:rsidRPr="009A2CF6">
        <w:rPr>
          <w:lang w:val="ru-RU"/>
        </w:rPr>
        <w:t>2,5-12,0</w:t>
      </w:r>
      <w:r w:rsidR="00955A26" w:rsidRPr="009A2CF6">
        <w:rPr>
          <w:lang w:val="ru-RU"/>
        </w:rPr>
        <w:t xml:space="preserve"> ммоль/л</w:t>
      </w:r>
      <w:r w:rsidR="006442F2" w:rsidRPr="009A2CF6">
        <w:rPr>
          <w:lang w:val="ru-RU"/>
        </w:rPr>
        <w:t>.</w:t>
      </w:r>
      <w:r w:rsidR="004A4A54" w:rsidRPr="009A2CF6">
        <w:rPr>
          <w:lang w:val="ru-RU"/>
        </w:rPr>
        <w:t xml:space="preserve"> </w:t>
      </w:r>
      <w:r w:rsidRPr="009A2CF6">
        <w:rPr>
          <w:lang w:val="ru-RU"/>
        </w:rPr>
        <w:t xml:space="preserve">Последнее стац. лечение  в </w:t>
      </w:r>
      <w:r w:rsidR="0059647B" w:rsidRPr="009A2CF6">
        <w:rPr>
          <w:lang w:val="ru-RU"/>
        </w:rPr>
        <w:t>2012</w:t>
      </w:r>
      <w:r w:rsidRPr="009A2CF6">
        <w:rPr>
          <w:lang w:val="ru-RU"/>
        </w:rPr>
        <w:t>г. Госпитализирован</w:t>
      </w:r>
      <w:r w:rsidR="004771EE" w:rsidRPr="009A2CF6">
        <w:rPr>
          <w:lang w:val="ru-RU"/>
        </w:rPr>
        <w:t>а</w:t>
      </w:r>
      <w:r w:rsidRPr="009A2CF6">
        <w:rPr>
          <w:lang w:val="ru-RU"/>
        </w:rPr>
        <w:t xml:space="preserve">  в обл. энд. диспансер для коррекции инсулинотерапии,  лечения хр. осложнений СД.</w:t>
      </w:r>
    </w:p>
    <w:p w:rsidR="00F7479F" w:rsidRPr="009A2CF6" w:rsidRDefault="00F7479F" w:rsidP="00FC5396">
      <w:pPr>
        <w:ind w:left="-567"/>
        <w:jc w:val="both"/>
        <w:rPr>
          <w:u w:val="single"/>
          <w:lang w:val="ru-RU"/>
        </w:rPr>
      </w:pPr>
      <w:r w:rsidRPr="009A2CF6">
        <w:rPr>
          <w:u w:val="single"/>
          <w:lang w:val="ru-RU"/>
        </w:rPr>
        <w:t>Данные лабораторных исследований.</w:t>
      </w:r>
    </w:p>
    <w:p w:rsidR="00F7479F" w:rsidRPr="009A2CF6" w:rsidRDefault="0059647B" w:rsidP="00FC5396">
      <w:pPr>
        <w:ind w:left="-567"/>
        <w:jc w:val="both"/>
        <w:rPr>
          <w:lang w:val="ru-RU"/>
        </w:rPr>
      </w:pPr>
      <w:r w:rsidRPr="009A2CF6">
        <w:rPr>
          <w:lang w:val="ru-RU"/>
        </w:rPr>
        <w:t>12</w:t>
      </w:r>
      <w:r w:rsidR="00B72843" w:rsidRPr="009A2CF6">
        <w:rPr>
          <w:lang w:val="ru-RU"/>
        </w:rPr>
        <w:t>.</w:t>
      </w:r>
      <w:r w:rsidR="0053429D" w:rsidRPr="009A2CF6">
        <w:rPr>
          <w:lang w:val="ru-RU"/>
        </w:rPr>
        <w:t>08.14</w:t>
      </w:r>
      <w:r w:rsidR="00A6265A" w:rsidRPr="009A2CF6">
        <w:rPr>
          <w:lang w:val="ru-RU"/>
        </w:rPr>
        <w:t xml:space="preserve"> </w:t>
      </w:r>
      <w:r w:rsidR="00F7479F" w:rsidRPr="009A2CF6">
        <w:rPr>
          <w:lang w:val="ru-RU"/>
        </w:rPr>
        <w:t xml:space="preserve">Общ. ан. крови Нв </w:t>
      </w:r>
      <w:r w:rsidRPr="009A2CF6">
        <w:rPr>
          <w:lang w:val="ru-RU"/>
        </w:rPr>
        <w:t>132</w:t>
      </w:r>
      <w:r w:rsidR="00F7479F" w:rsidRPr="009A2CF6">
        <w:rPr>
          <w:lang w:val="ru-RU"/>
        </w:rPr>
        <w:t xml:space="preserve">–  г/л  эритр – </w:t>
      </w:r>
      <w:r w:rsidRPr="009A2CF6">
        <w:rPr>
          <w:lang w:val="ru-RU"/>
        </w:rPr>
        <w:t>4,0</w:t>
      </w:r>
      <w:r w:rsidR="00F7479F" w:rsidRPr="009A2CF6">
        <w:rPr>
          <w:lang w:val="ru-RU"/>
        </w:rPr>
        <w:t xml:space="preserve"> лейк –</w:t>
      </w:r>
      <w:r w:rsidRPr="009A2CF6">
        <w:rPr>
          <w:lang w:val="ru-RU"/>
        </w:rPr>
        <w:t>6,5</w:t>
      </w:r>
      <w:r w:rsidR="00F7479F" w:rsidRPr="009A2CF6">
        <w:rPr>
          <w:lang w:val="ru-RU"/>
        </w:rPr>
        <w:t xml:space="preserve">  СОЭ –</w:t>
      </w:r>
      <w:r w:rsidRPr="009A2CF6">
        <w:rPr>
          <w:lang w:val="ru-RU"/>
        </w:rPr>
        <w:t>12</w:t>
      </w:r>
      <w:r w:rsidR="00F7479F" w:rsidRPr="009A2CF6">
        <w:rPr>
          <w:lang w:val="ru-RU"/>
        </w:rPr>
        <w:t xml:space="preserve">  мм/час   </w:t>
      </w:r>
    </w:p>
    <w:p w:rsidR="00F7479F" w:rsidRPr="009A2CF6" w:rsidRDefault="00F7479F" w:rsidP="00FC5396">
      <w:pPr>
        <w:ind w:left="-567"/>
        <w:jc w:val="both"/>
        <w:rPr>
          <w:lang w:val="ru-RU"/>
        </w:rPr>
      </w:pPr>
      <w:r w:rsidRPr="009A2CF6">
        <w:rPr>
          <w:lang w:val="ru-RU"/>
        </w:rPr>
        <w:t xml:space="preserve">э- </w:t>
      </w:r>
      <w:r w:rsidR="0059647B" w:rsidRPr="009A2CF6">
        <w:rPr>
          <w:lang w:val="ru-RU"/>
        </w:rPr>
        <w:t>1</w:t>
      </w:r>
      <w:r w:rsidRPr="009A2CF6">
        <w:rPr>
          <w:lang w:val="ru-RU"/>
        </w:rPr>
        <w:t>%    п-</w:t>
      </w:r>
      <w:r w:rsidR="0059647B" w:rsidRPr="009A2CF6">
        <w:rPr>
          <w:lang w:val="ru-RU"/>
        </w:rPr>
        <w:t>1</w:t>
      </w:r>
      <w:r w:rsidRPr="009A2CF6">
        <w:rPr>
          <w:lang w:val="ru-RU"/>
        </w:rPr>
        <w:t xml:space="preserve"> %   с- </w:t>
      </w:r>
      <w:r w:rsidR="0059647B" w:rsidRPr="009A2CF6">
        <w:rPr>
          <w:lang w:val="ru-RU"/>
        </w:rPr>
        <w:t>64</w:t>
      </w:r>
      <w:r w:rsidRPr="009A2CF6">
        <w:rPr>
          <w:lang w:val="ru-RU"/>
        </w:rPr>
        <w:t>%   л-</w:t>
      </w:r>
      <w:r w:rsidR="0059647B" w:rsidRPr="009A2CF6">
        <w:rPr>
          <w:lang w:val="ru-RU"/>
        </w:rPr>
        <w:t>33</w:t>
      </w:r>
      <w:r w:rsidRPr="009A2CF6">
        <w:rPr>
          <w:lang w:val="ru-RU"/>
        </w:rPr>
        <w:t xml:space="preserve">  %   м- </w:t>
      </w:r>
      <w:r w:rsidR="0059647B" w:rsidRPr="009A2CF6">
        <w:rPr>
          <w:lang w:val="ru-RU"/>
        </w:rPr>
        <w:t>1</w:t>
      </w:r>
      <w:r w:rsidRPr="009A2CF6">
        <w:rPr>
          <w:lang w:val="ru-RU"/>
        </w:rPr>
        <w:t xml:space="preserve">%  </w:t>
      </w:r>
    </w:p>
    <w:p w:rsidR="00F7479F" w:rsidRPr="009A2CF6" w:rsidRDefault="0059647B" w:rsidP="00FC5396">
      <w:pPr>
        <w:ind w:left="-567"/>
        <w:jc w:val="both"/>
        <w:rPr>
          <w:lang w:val="ru-RU"/>
        </w:rPr>
      </w:pPr>
      <w:r w:rsidRPr="009A2CF6">
        <w:rPr>
          <w:lang w:val="ru-RU"/>
        </w:rPr>
        <w:t>12</w:t>
      </w:r>
      <w:r w:rsidR="00B72843" w:rsidRPr="009A2CF6">
        <w:rPr>
          <w:lang w:val="ru-RU"/>
        </w:rPr>
        <w:t>.</w:t>
      </w:r>
      <w:r w:rsidR="0053429D" w:rsidRPr="009A2CF6">
        <w:rPr>
          <w:lang w:val="ru-RU"/>
        </w:rPr>
        <w:t>08.14</w:t>
      </w:r>
      <w:r w:rsidR="00A6265A" w:rsidRPr="009A2CF6">
        <w:rPr>
          <w:lang w:val="ru-RU"/>
        </w:rPr>
        <w:t xml:space="preserve"> </w:t>
      </w:r>
      <w:r w:rsidR="00F7479F" w:rsidRPr="009A2CF6">
        <w:rPr>
          <w:lang w:val="ru-RU"/>
        </w:rPr>
        <w:t xml:space="preserve">Биохимия: </w:t>
      </w:r>
      <w:r w:rsidR="009521D6" w:rsidRPr="009A2CF6">
        <w:rPr>
          <w:lang w:val="ru-RU"/>
        </w:rPr>
        <w:t>СКФ –</w:t>
      </w:r>
      <w:r w:rsidRPr="009A2CF6">
        <w:rPr>
          <w:lang w:val="ru-RU"/>
        </w:rPr>
        <w:t>44,49</w:t>
      </w:r>
      <w:r w:rsidR="009521D6" w:rsidRPr="009A2CF6">
        <w:rPr>
          <w:lang w:val="ru-RU"/>
        </w:rPr>
        <w:t xml:space="preserve"> мл./мин., </w:t>
      </w:r>
      <w:r w:rsidR="00F7479F" w:rsidRPr="009A2CF6">
        <w:rPr>
          <w:lang w:val="ru-RU"/>
        </w:rPr>
        <w:t>хол –</w:t>
      </w:r>
      <w:r w:rsidRPr="009A2CF6">
        <w:rPr>
          <w:lang w:val="ru-RU"/>
        </w:rPr>
        <w:t>4,63</w:t>
      </w:r>
      <w:r w:rsidR="00F7479F" w:rsidRPr="009A2CF6">
        <w:rPr>
          <w:lang w:val="ru-RU"/>
        </w:rPr>
        <w:t xml:space="preserve"> тригл -</w:t>
      </w:r>
      <w:r w:rsidRPr="009A2CF6">
        <w:rPr>
          <w:lang w:val="ru-RU"/>
        </w:rPr>
        <w:t>1,62</w:t>
      </w:r>
      <w:r w:rsidR="00F7479F" w:rsidRPr="009A2CF6">
        <w:rPr>
          <w:lang w:val="ru-RU"/>
        </w:rPr>
        <w:t xml:space="preserve"> ХСЛПВП -</w:t>
      </w:r>
      <w:r w:rsidRPr="009A2CF6">
        <w:rPr>
          <w:lang w:val="ru-RU"/>
        </w:rPr>
        <w:t>0,80</w:t>
      </w:r>
      <w:r w:rsidR="00F7479F" w:rsidRPr="009A2CF6">
        <w:rPr>
          <w:lang w:val="ru-RU"/>
        </w:rPr>
        <w:t xml:space="preserve"> ХСЛПНП -</w:t>
      </w:r>
      <w:r w:rsidRPr="009A2CF6">
        <w:rPr>
          <w:lang w:val="ru-RU"/>
        </w:rPr>
        <w:t>3,09</w:t>
      </w:r>
      <w:r w:rsidR="00F7479F" w:rsidRPr="009A2CF6">
        <w:rPr>
          <w:lang w:val="ru-RU"/>
        </w:rPr>
        <w:t xml:space="preserve"> Катер -</w:t>
      </w:r>
      <w:r w:rsidRPr="009A2CF6">
        <w:rPr>
          <w:lang w:val="ru-RU"/>
        </w:rPr>
        <w:t>4,9</w:t>
      </w:r>
      <w:r w:rsidR="00F7479F" w:rsidRPr="009A2CF6">
        <w:rPr>
          <w:lang w:val="ru-RU"/>
        </w:rPr>
        <w:t xml:space="preserve"> мочевина –</w:t>
      </w:r>
      <w:r w:rsidRPr="009A2CF6">
        <w:rPr>
          <w:lang w:val="ru-RU"/>
        </w:rPr>
        <w:t>8,8</w:t>
      </w:r>
      <w:r w:rsidR="00F7479F" w:rsidRPr="009A2CF6">
        <w:rPr>
          <w:lang w:val="ru-RU"/>
        </w:rPr>
        <w:t xml:space="preserve">  креатинин –</w:t>
      </w:r>
      <w:r w:rsidRPr="009A2CF6">
        <w:rPr>
          <w:lang w:val="ru-RU"/>
        </w:rPr>
        <w:t>102</w:t>
      </w:r>
      <w:r w:rsidR="00F7479F" w:rsidRPr="009A2CF6">
        <w:rPr>
          <w:lang w:val="ru-RU"/>
        </w:rPr>
        <w:t xml:space="preserve">   бил общ –</w:t>
      </w:r>
      <w:r w:rsidRPr="009A2CF6">
        <w:rPr>
          <w:lang w:val="ru-RU"/>
        </w:rPr>
        <w:t>11,8</w:t>
      </w:r>
      <w:r w:rsidR="00F7479F" w:rsidRPr="009A2CF6">
        <w:rPr>
          <w:lang w:val="ru-RU"/>
        </w:rPr>
        <w:t xml:space="preserve">  бил пр –</w:t>
      </w:r>
      <w:r w:rsidRPr="009A2CF6">
        <w:rPr>
          <w:lang w:val="ru-RU"/>
        </w:rPr>
        <w:t>2,9</w:t>
      </w:r>
      <w:r w:rsidR="00F7479F" w:rsidRPr="009A2CF6">
        <w:rPr>
          <w:lang w:val="ru-RU"/>
        </w:rPr>
        <w:t xml:space="preserve">  тим –</w:t>
      </w:r>
      <w:r w:rsidRPr="009A2CF6">
        <w:rPr>
          <w:lang w:val="ru-RU"/>
        </w:rPr>
        <w:t>1,6</w:t>
      </w:r>
      <w:r w:rsidR="00F7479F" w:rsidRPr="009A2CF6">
        <w:rPr>
          <w:lang w:val="ru-RU"/>
        </w:rPr>
        <w:t xml:space="preserve">  АСТ – </w:t>
      </w:r>
      <w:r w:rsidRPr="009A2CF6">
        <w:rPr>
          <w:lang w:val="ru-RU"/>
        </w:rPr>
        <w:t>0,13</w:t>
      </w:r>
      <w:r w:rsidR="00F7479F" w:rsidRPr="009A2CF6">
        <w:rPr>
          <w:lang w:val="ru-RU"/>
        </w:rPr>
        <w:t xml:space="preserve">  АЛТ –</w:t>
      </w:r>
      <w:r w:rsidRPr="009A2CF6">
        <w:rPr>
          <w:lang w:val="ru-RU"/>
        </w:rPr>
        <w:t>0,28</w:t>
      </w:r>
      <w:r w:rsidR="00F7479F" w:rsidRPr="009A2CF6">
        <w:rPr>
          <w:lang w:val="ru-RU"/>
        </w:rPr>
        <w:t xml:space="preserve">   ммоль/л; </w:t>
      </w:r>
    </w:p>
    <w:p w:rsidR="00BB60ED" w:rsidRPr="009A2CF6" w:rsidRDefault="0059647B" w:rsidP="00FC5396">
      <w:pPr>
        <w:ind w:left="-567"/>
        <w:jc w:val="both"/>
        <w:rPr>
          <w:lang w:val="ru-RU"/>
        </w:rPr>
      </w:pPr>
      <w:r w:rsidRPr="009A2CF6">
        <w:rPr>
          <w:lang w:val="ru-RU"/>
        </w:rPr>
        <w:t xml:space="preserve">15.08.14 </w:t>
      </w:r>
      <w:r w:rsidR="00BB60ED" w:rsidRPr="009A2CF6">
        <w:rPr>
          <w:lang w:val="ru-RU"/>
        </w:rPr>
        <w:t xml:space="preserve">ТТГ </w:t>
      </w:r>
      <w:r w:rsidR="00834365" w:rsidRPr="009A2CF6">
        <w:rPr>
          <w:lang w:val="ru-RU"/>
        </w:rPr>
        <w:t>–</w:t>
      </w:r>
      <w:r w:rsidR="00DB03E4" w:rsidRPr="009A2CF6">
        <w:rPr>
          <w:lang w:val="ru-RU"/>
        </w:rPr>
        <w:t xml:space="preserve"> </w:t>
      </w:r>
      <w:r w:rsidRPr="009A2CF6">
        <w:rPr>
          <w:lang w:val="ru-RU"/>
        </w:rPr>
        <w:t>0,9</w:t>
      </w:r>
      <w:r w:rsidR="00834365" w:rsidRPr="009A2CF6">
        <w:rPr>
          <w:lang w:val="ru-RU"/>
        </w:rPr>
        <w:t xml:space="preserve"> </w:t>
      </w:r>
      <w:r w:rsidR="006442F2" w:rsidRPr="009A2CF6">
        <w:rPr>
          <w:lang w:val="ru-RU"/>
        </w:rPr>
        <w:t xml:space="preserve"> </w:t>
      </w:r>
      <w:r w:rsidR="00834365" w:rsidRPr="009A2CF6">
        <w:rPr>
          <w:lang w:val="ru-RU"/>
        </w:rPr>
        <w:t>(0,3-4,0) Мме/л</w:t>
      </w:r>
    </w:p>
    <w:p w:rsidR="00017901" w:rsidRPr="009A2CF6" w:rsidRDefault="0059647B" w:rsidP="00FC5396">
      <w:pPr>
        <w:ind w:left="-567"/>
        <w:jc w:val="both"/>
        <w:rPr>
          <w:lang w:val="ru-RU"/>
        </w:rPr>
      </w:pPr>
      <w:r w:rsidRPr="009A2CF6">
        <w:rPr>
          <w:lang w:val="ru-RU"/>
        </w:rPr>
        <w:t>15</w:t>
      </w:r>
      <w:r w:rsidR="00B72843" w:rsidRPr="009A2CF6">
        <w:rPr>
          <w:lang w:val="ru-RU"/>
        </w:rPr>
        <w:t>.</w:t>
      </w:r>
      <w:r w:rsidR="0053429D" w:rsidRPr="009A2CF6">
        <w:rPr>
          <w:lang w:val="ru-RU"/>
        </w:rPr>
        <w:t>08.14</w:t>
      </w:r>
      <w:r w:rsidR="00A6265A" w:rsidRPr="009A2CF6">
        <w:rPr>
          <w:lang w:val="ru-RU"/>
        </w:rPr>
        <w:t xml:space="preserve"> </w:t>
      </w:r>
      <w:r w:rsidR="00017901" w:rsidRPr="009A2CF6">
        <w:rPr>
          <w:lang w:val="ru-RU"/>
        </w:rPr>
        <w:t xml:space="preserve">К –  </w:t>
      </w:r>
      <w:r w:rsidRPr="009A2CF6">
        <w:rPr>
          <w:lang w:val="ru-RU"/>
        </w:rPr>
        <w:t>2,9</w:t>
      </w:r>
      <w:r w:rsidR="00017901" w:rsidRPr="009A2CF6">
        <w:rPr>
          <w:lang w:val="ru-RU"/>
        </w:rPr>
        <w:t xml:space="preserve"> ; Nа – </w:t>
      </w:r>
      <w:r w:rsidRPr="009A2CF6">
        <w:rPr>
          <w:lang w:val="ru-RU"/>
        </w:rPr>
        <w:t>143 Са – 2,09</w:t>
      </w:r>
      <w:r w:rsidR="00017901" w:rsidRPr="009A2CF6">
        <w:rPr>
          <w:lang w:val="ru-RU"/>
        </w:rPr>
        <w:t xml:space="preserve">  ммоль/л</w:t>
      </w:r>
    </w:p>
    <w:p w:rsidR="0059647B" w:rsidRPr="009A2CF6" w:rsidRDefault="0059647B" w:rsidP="00FC5396">
      <w:pPr>
        <w:ind w:left="-567"/>
        <w:jc w:val="both"/>
        <w:rPr>
          <w:lang w:val="ru-RU"/>
        </w:rPr>
      </w:pPr>
      <w:r w:rsidRPr="009A2CF6">
        <w:rPr>
          <w:lang w:val="ru-RU"/>
        </w:rPr>
        <w:t>20.08.14 К – 3</w:t>
      </w:r>
      <w:r w:rsidR="004771EE" w:rsidRPr="009A2CF6">
        <w:rPr>
          <w:lang w:val="ru-RU"/>
        </w:rPr>
        <w:t>,</w:t>
      </w:r>
      <w:r w:rsidRPr="009A2CF6">
        <w:rPr>
          <w:lang w:val="ru-RU"/>
        </w:rPr>
        <w:t>4 ммоль/л.</w:t>
      </w:r>
    </w:p>
    <w:p w:rsidR="00F7479F" w:rsidRPr="009A2CF6" w:rsidRDefault="004200B9" w:rsidP="00FC5396">
      <w:pPr>
        <w:pStyle w:val="3"/>
        <w:ind w:left="-567"/>
        <w:jc w:val="both"/>
        <w:rPr>
          <w:b w:val="0"/>
          <w:sz w:val="24"/>
          <w:szCs w:val="24"/>
        </w:rPr>
      </w:pPr>
      <w:r w:rsidRPr="009A2CF6">
        <w:rPr>
          <w:b w:val="0"/>
          <w:sz w:val="24"/>
          <w:szCs w:val="24"/>
        </w:rPr>
        <w:t>12</w:t>
      </w:r>
      <w:r w:rsidR="00B72843" w:rsidRPr="009A2CF6">
        <w:rPr>
          <w:b w:val="0"/>
          <w:sz w:val="24"/>
          <w:szCs w:val="24"/>
        </w:rPr>
        <w:t>.</w:t>
      </w:r>
      <w:r w:rsidR="0053429D" w:rsidRPr="009A2CF6">
        <w:rPr>
          <w:b w:val="0"/>
          <w:sz w:val="24"/>
          <w:szCs w:val="24"/>
        </w:rPr>
        <w:t>08.14</w:t>
      </w:r>
      <w:r w:rsidR="00A6265A" w:rsidRPr="009A2CF6">
        <w:rPr>
          <w:b w:val="0"/>
          <w:sz w:val="24"/>
          <w:szCs w:val="24"/>
        </w:rPr>
        <w:t xml:space="preserve"> </w:t>
      </w:r>
      <w:r w:rsidR="00F7479F" w:rsidRPr="009A2CF6">
        <w:rPr>
          <w:b w:val="0"/>
          <w:sz w:val="24"/>
          <w:szCs w:val="24"/>
        </w:rPr>
        <w:t>Общ. а</w:t>
      </w:r>
      <w:r w:rsidR="0052757A" w:rsidRPr="009A2CF6">
        <w:rPr>
          <w:b w:val="0"/>
          <w:sz w:val="24"/>
          <w:szCs w:val="24"/>
        </w:rPr>
        <w:t>н. мочи уд вес 10</w:t>
      </w:r>
      <w:r w:rsidRPr="009A2CF6">
        <w:rPr>
          <w:b w:val="0"/>
          <w:sz w:val="24"/>
          <w:szCs w:val="24"/>
        </w:rPr>
        <w:t>20</w:t>
      </w:r>
      <w:r w:rsidR="0052757A" w:rsidRPr="009A2CF6">
        <w:rPr>
          <w:b w:val="0"/>
          <w:sz w:val="24"/>
          <w:szCs w:val="24"/>
        </w:rPr>
        <w:t xml:space="preserve">  лейк –</w:t>
      </w:r>
      <w:r w:rsidRPr="009A2CF6">
        <w:rPr>
          <w:b w:val="0"/>
          <w:sz w:val="24"/>
          <w:szCs w:val="24"/>
        </w:rPr>
        <w:t>3-4</w:t>
      </w:r>
      <w:r w:rsidR="0052757A" w:rsidRPr="009A2CF6">
        <w:rPr>
          <w:b w:val="0"/>
          <w:sz w:val="24"/>
          <w:szCs w:val="24"/>
        </w:rPr>
        <w:t xml:space="preserve">   в п/</w:t>
      </w:r>
      <w:r w:rsidR="00F7479F" w:rsidRPr="009A2CF6">
        <w:rPr>
          <w:b w:val="0"/>
          <w:sz w:val="24"/>
          <w:szCs w:val="24"/>
        </w:rPr>
        <w:t>зр белок – отр  ацетон –отр</w:t>
      </w:r>
      <w:r w:rsidR="001C28C0" w:rsidRPr="009A2CF6">
        <w:rPr>
          <w:b w:val="0"/>
          <w:sz w:val="24"/>
          <w:szCs w:val="24"/>
        </w:rPr>
        <w:t xml:space="preserve">; </w:t>
      </w:r>
      <w:r w:rsidR="003E51AC" w:rsidRPr="009A2CF6">
        <w:rPr>
          <w:b w:val="0"/>
          <w:sz w:val="24"/>
          <w:szCs w:val="24"/>
        </w:rPr>
        <w:t xml:space="preserve"> эпит</w:t>
      </w:r>
      <w:r w:rsidR="001C28C0" w:rsidRPr="009A2CF6">
        <w:rPr>
          <w:b w:val="0"/>
          <w:sz w:val="24"/>
          <w:szCs w:val="24"/>
        </w:rPr>
        <w:t xml:space="preserve">. пл. </w:t>
      </w:r>
      <w:r w:rsidRPr="009A2CF6">
        <w:rPr>
          <w:b w:val="0"/>
          <w:sz w:val="24"/>
          <w:szCs w:val="24"/>
        </w:rPr>
        <w:t>–</w:t>
      </w:r>
      <w:r w:rsidR="001C28C0" w:rsidRPr="009A2CF6">
        <w:rPr>
          <w:b w:val="0"/>
          <w:sz w:val="24"/>
          <w:szCs w:val="24"/>
        </w:rPr>
        <w:t xml:space="preserve"> </w:t>
      </w:r>
      <w:r w:rsidRPr="009A2CF6">
        <w:rPr>
          <w:b w:val="0"/>
          <w:sz w:val="24"/>
          <w:szCs w:val="24"/>
        </w:rPr>
        <w:t xml:space="preserve">ед </w:t>
      </w:r>
      <w:r w:rsidR="001C28C0" w:rsidRPr="009A2CF6">
        <w:rPr>
          <w:b w:val="0"/>
          <w:sz w:val="24"/>
          <w:szCs w:val="24"/>
        </w:rPr>
        <w:t xml:space="preserve">- </w:t>
      </w:r>
      <w:r w:rsidR="000B278F" w:rsidRPr="009A2CF6">
        <w:rPr>
          <w:b w:val="0"/>
          <w:sz w:val="24"/>
          <w:szCs w:val="24"/>
        </w:rPr>
        <w:t xml:space="preserve"> в п/зр</w:t>
      </w:r>
    </w:p>
    <w:p w:rsidR="00F7479F" w:rsidRPr="009A2CF6" w:rsidRDefault="004200B9" w:rsidP="00FC5396">
      <w:pPr>
        <w:ind w:left="-567"/>
        <w:rPr>
          <w:lang w:val="ru-RU"/>
        </w:rPr>
      </w:pPr>
      <w:r w:rsidRPr="009A2CF6">
        <w:rPr>
          <w:lang w:val="ru-RU"/>
        </w:rPr>
        <w:t>15</w:t>
      </w:r>
      <w:r w:rsidR="00B72843" w:rsidRPr="009A2CF6">
        <w:rPr>
          <w:lang w:val="ru-RU"/>
        </w:rPr>
        <w:t>.</w:t>
      </w:r>
      <w:r w:rsidR="0053429D" w:rsidRPr="009A2CF6">
        <w:rPr>
          <w:lang w:val="ru-RU"/>
        </w:rPr>
        <w:t>08.14</w:t>
      </w:r>
      <w:r w:rsidR="00A6265A" w:rsidRPr="009A2CF6">
        <w:rPr>
          <w:lang w:val="ru-RU"/>
        </w:rPr>
        <w:t xml:space="preserve"> </w:t>
      </w:r>
      <w:r w:rsidR="00F7479F" w:rsidRPr="009A2CF6">
        <w:rPr>
          <w:lang w:val="ru-RU"/>
        </w:rPr>
        <w:t xml:space="preserve">Анализ мочи по Нечипоренко лейк - </w:t>
      </w:r>
      <w:r w:rsidRPr="009A2CF6">
        <w:rPr>
          <w:lang w:val="ru-RU"/>
        </w:rPr>
        <w:t>1500</w:t>
      </w:r>
      <w:r w:rsidR="00F7479F" w:rsidRPr="009A2CF6">
        <w:rPr>
          <w:lang w:val="ru-RU"/>
        </w:rPr>
        <w:t xml:space="preserve"> эритр -  белок – отр</w:t>
      </w:r>
    </w:p>
    <w:p w:rsidR="00F7479F" w:rsidRPr="009A2CF6" w:rsidRDefault="004200B9" w:rsidP="00FC5396">
      <w:pPr>
        <w:ind w:left="-567"/>
        <w:rPr>
          <w:lang w:val="ru-RU"/>
        </w:rPr>
      </w:pPr>
      <w:r w:rsidRPr="009A2CF6">
        <w:rPr>
          <w:lang w:val="ru-RU"/>
        </w:rPr>
        <w:t>13</w:t>
      </w:r>
      <w:r w:rsidR="00B72843" w:rsidRPr="009A2CF6">
        <w:rPr>
          <w:lang w:val="ru-RU"/>
        </w:rPr>
        <w:t>.</w:t>
      </w:r>
      <w:r w:rsidR="0053429D" w:rsidRPr="009A2CF6">
        <w:rPr>
          <w:lang w:val="ru-RU"/>
        </w:rPr>
        <w:t>08.14</w:t>
      </w:r>
      <w:r w:rsidR="00A6265A" w:rsidRPr="009A2CF6">
        <w:rPr>
          <w:lang w:val="ru-RU"/>
        </w:rPr>
        <w:t xml:space="preserve"> </w:t>
      </w:r>
      <w:r w:rsidR="00F7479F" w:rsidRPr="009A2CF6">
        <w:rPr>
          <w:lang w:val="ru-RU"/>
        </w:rPr>
        <w:t xml:space="preserve">Суточная глюкозурия –  </w:t>
      </w:r>
      <w:r w:rsidRPr="009A2CF6">
        <w:rPr>
          <w:lang w:val="ru-RU"/>
        </w:rPr>
        <w:t>отр</w:t>
      </w:r>
      <w:r w:rsidR="00A073DB" w:rsidRPr="009A2CF6">
        <w:rPr>
          <w:lang w:val="ru-RU"/>
        </w:rPr>
        <w:t>;   Суточная протеинурия –  отр</w:t>
      </w:r>
    </w:p>
    <w:p w:rsidR="00F7479F" w:rsidRPr="009A2CF6" w:rsidRDefault="004200B9" w:rsidP="00FC5396">
      <w:pPr>
        <w:pStyle w:val="5"/>
        <w:ind w:left="-567"/>
        <w:rPr>
          <w:sz w:val="24"/>
          <w:szCs w:val="24"/>
        </w:rPr>
      </w:pPr>
      <w:r w:rsidRPr="009A2CF6">
        <w:rPr>
          <w:sz w:val="24"/>
          <w:szCs w:val="24"/>
        </w:rPr>
        <w:t>15</w:t>
      </w:r>
      <w:r w:rsidR="00B72843" w:rsidRPr="009A2CF6">
        <w:rPr>
          <w:sz w:val="24"/>
          <w:szCs w:val="24"/>
        </w:rPr>
        <w:t>.</w:t>
      </w:r>
      <w:r w:rsidR="0053429D" w:rsidRPr="009A2CF6">
        <w:rPr>
          <w:sz w:val="24"/>
          <w:szCs w:val="24"/>
        </w:rPr>
        <w:t>08.14</w:t>
      </w:r>
      <w:r w:rsidR="00A6265A" w:rsidRPr="009A2CF6">
        <w:rPr>
          <w:sz w:val="24"/>
          <w:szCs w:val="24"/>
        </w:rPr>
        <w:t xml:space="preserve"> </w:t>
      </w:r>
      <w:r w:rsidR="00F7479F" w:rsidRPr="009A2CF6">
        <w:rPr>
          <w:sz w:val="24"/>
          <w:szCs w:val="24"/>
        </w:rPr>
        <w:t xml:space="preserve">Микроальбуминурия </w:t>
      </w:r>
      <w:r w:rsidR="00B76356" w:rsidRPr="009A2CF6">
        <w:rPr>
          <w:sz w:val="24"/>
          <w:szCs w:val="24"/>
        </w:rPr>
        <w:t>–</w:t>
      </w:r>
      <w:r w:rsidRPr="009A2CF6">
        <w:rPr>
          <w:sz w:val="24"/>
          <w:szCs w:val="24"/>
        </w:rPr>
        <w:t>103,1</w:t>
      </w:r>
      <w:r w:rsidR="00F7479F" w:rsidRPr="009A2CF6">
        <w:rPr>
          <w:sz w:val="24"/>
          <w:szCs w:val="24"/>
        </w:rPr>
        <w:t xml:space="preserve"> </w:t>
      </w:r>
      <w:r w:rsidR="000B278F" w:rsidRPr="009A2CF6">
        <w:rPr>
          <w:sz w:val="24"/>
          <w:szCs w:val="24"/>
        </w:rPr>
        <w:t>мг/сут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tblGrid>
      <w:tr w:rsidR="004200B9" w:rsidRPr="009A2CF6" w:rsidTr="00B76356">
        <w:tc>
          <w:tcPr>
            <w:tcW w:w="2518" w:type="dxa"/>
          </w:tcPr>
          <w:p w:rsidR="004200B9" w:rsidRPr="009A2CF6" w:rsidRDefault="004200B9" w:rsidP="00B76356">
            <w:pPr>
              <w:rPr>
                <w:lang w:val="ru-RU"/>
              </w:rPr>
            </w:pPr>
            <w:r w:rsidRPr="009A2CF6">
              <w:rPr>
                <w:lang w:val="ru-RU"/>
              </w:rPr>
              <w:t xml:space="preserve">Гликемический </w:t>
            </w:r>
          </w:p>
          <w:p w:rsidR="004200B9" w:rsidRPr="009A2CF6" w:rsidRDefault="004200B9" w:rsidP="00B76356">
            <w:pPr>
              <w:rPr>
                <w:lang w:val="ru-RU"/>
              </w:rPr>
            </w:pPr>
            <w:r w:rsidRPr="009A2CF6">
              <w:rPr>
                <w:lang w:val="ru-RU"/>
              </w:rPr>
              <w:t>профиль</w:t>
            </w:r>
          </w:p>
        </w:tc>
        <w:tc>
          <w:tcPr>
            <w:tcW w:w="992" w:type="dxa"/>
          </w:tcPr>
          <w:p w:rsidR="004200B9" w:rsidRPr="009A2CF6" w:rsidRDefault="004200B9" w:rsidP="00B76356">
            <w:pPr>
              <w:rPr>
                <w:lang w:val="ru-RU"/>
              </w:rPr>
            </w:pPr>
            <w:r w:rsidRPr="009A2CF6">
              <w:rPr>
                <w:lang w:val="ru-RU"/>
              </w:rPr>
              <w:t>8.00</w:t>
            </w:r>
          </w:p>
        </w:tc>
        <w:tc>
          <w:tcPr>
            <w:tcW w:w="993" w:type="dxa"/>
          </w:tcPr>
          <w:p w:rsidR="004200B9" w:rsidRPr="009A2CF6" w:rsidRDefault="004200B9" w:rsidP="00B76356">
            <w:pPr>
              <w:rPr>
                <w:lang w:val="ru-RU"/>
              </w:rPr>
            </w:pPr>
            <w:r w:rsidRPr="009A2CF6">
              <w:rPr>
                <w:lang w:val="ru-RU"/>
              </w:rPr>
              <w:t>11.00</w:t>
            </w:r>
          </w:p>
        </w:tc>
        <w:tc>
          <w:tcPr>
            <w:tcW w:w="992" w:type="dxa"/>
          </w:tcPr>
          <w:p w:rsidR="004200B9" w:rsidRPr="009A2CF6" w:rsidRDefault="004200B9" w:rsidP="00B76356">
            <w:pPr>
              <w:rPr>
                <w:lang w:val="ru-RU"/>
              </w:rPr>
            </w:pPr>
            <w:r w:rsidRPr="009A2CF6">
              <w:rPr>
                <w:lang w:val="ru-RU"/>
              </w:rPr>
              <w:t>16.00</w:t>
            </w:r>
          </w:p>
        </w:tc>
        <w:tc>
          <w:tcPr>
            <w:tcW w:w="992" w:type="dxa"/>
          </w:tcPr>
          <w:p w:rsidR="004200B9" w:rsidRPr="009A2CF6" w:rsidRDefault="004200B9" w:rsidP="00B76356">
            <w:pPr>
              <w:rPr>
                <w:lang w:val="ru-RU"/>
              </w:rPr>
            </w:pPr>
            <w:r w:rsidRPr="009A2CF6">
              <w:rPr>
                <w:lang w:val="ru-RU"/>
              </w:rPr>
              <w:t>20.00</w:t>
            </w:r>
          </w:p>
        </w:tc>
      </w:tr>
      <w:tr w:rsidR="004200B9" w:rsidRPr="009A2CF6" w:rsidTr="00B76356">
        <w:tc>
          <w:tcPr>
            <w:tcW w:w="2518" w:type="dxa"/>
          </w:tcPr>
          <w:p w:rsidR="004200B9" w:rsidRPr="009A2CF6" w:rsidRDefault="004200B9" w:rsidP="00B76356">
            <w:pPr>
              <w:rPr>
                <w:lang w:val="ru-RU"/>
              </w:rPr>
            </w:pPr>
            <w:r w:rsidRPr="009A2CF6">
              <w:rPr>
                <w:lang w:val="ru-RU"/>
              </w:rPr>
              <w:t>12.08</w:t>
            </w:r>
          </w:p>
        </w:tc>
        <w:tc>
          <w:tcPr>
            <w:tcW w:w="992" w:type="dxa"/>
          </w:tcPr>
          <w:p w:rsidR="004200B9" w:rsidRPr="009A2CF6" w:rsidRDefault="004200B9" w:rsidP="00B76356">
            <w:pPr>
              <w:rPr>
                <w:lang w:val="ru-RU"/>
              </w:rPr>
            </w:pPr>
            <w:r w:rsidRPr="009A2CF6">
              <w:rPr>
                <w:lang w:val="ru-RU"/>
              </w:rPr>
              <w:t>6,2</w:t>
            </w:r>
          </w:p>
        </w:tc>
        <w:tc>
          <w:tcPr>
            <w:tcW w:w="993" w:type="dxa"/>
          </w:tcPr>
          <w:p w:rsidR="004200B9" w:rsidRPr="009A2CF6" w:rsidRDefault="004200B9" w:rsidP="00B76356">
            <w:pPr>
              <w:rPr>
                <w:lang w:val="ru-RU"/>
              </w:rPr>
            </w:pPr>
            <w:r w:rsidRPr="009A2CF6">
              <w:rPr>
                <w:lang w:val="ru-RU"/>
              </w:rPr>
              <w:t>8,9</w:t>
            </w:r>
          </w:p>
        </w:tc>
        <w:tc>
          <w:tcPr>
            <w:tcW w:w="992" w:type="dxa"/>
          </w:tcPr>
          <w:p w:rsidR="004200B9" w:rsidRPr="009A2CF6" w:rsidRDefault="004200B9" w:rsidP="00B76356">
            <w:pPr>
              <w:rPr>
                <w:lang w:val="ru-RU"/>
              </w:rPr>
            </w:pPr>
            <w:r w:rsidRPr="009A2CF6">
              <w:rPr>
                <w:lang w:val="ru-RU"/>
              </w:rPr>
              <w:t>6,0</w:t>
            </w:r>
          </w:p>
        </w:tc>
        <w:tc>
          <w:tcPr>
            <w:tcW w:w="992" w:type="dxa"/>
          </w:tcPr>
          <w:p w:rsidR="004200B9" w:rsidRPr="009A2CF6" w:rsidRDefault="004200B9" w:rsidP="00B76356">
            <w:pPr>
              <w:rPr>
                <w:lang w:val="ru-RU"/>
              </w:rPr>
            </w:pPr>
            <w:r w:rsidRPr="009A2CF6">
              <w:rPr>
                <w:lang w:val="ru-RU"/>
              </w:rPr>
              <w:t>7,4</w:t>
            </w:r>
          </w:p>
        </w:tc>
      </w:tr>
      <w:tr w:rsidR="004200B9" w:rsidRPr="009A2CF6" w:rsidTr="00B76356">
        <w:tc>
          <w:tcPr>
            <w:tcW w:w="2518" w:type="dxa"/>
          </w:tcPr>
          <w:p w:rsidR="004200B9" w:rsidRPr="009A2CF6" w:rsidRDefault="004200B9" w:rsidP="00B76356">
            <w:pPr>
              <w:rPr>
                <w:lang w:val="ru-RU"/>
              </w:rPr>
            </w:pPr>
            <w:r w:rsidRPr="009A2CF6">
              <w:rPr>
                <w:lang w:val="ru-RU"/>
              </w:rPr>
              <w:t>19.08</w:t>
            </w:r>
          </w:p>
        </w:tc>
        <w:tc>
          <w:tcPr>
            <w:tcW w:w="992" w:type="dxa"/>
          </w:tcPr>
          <w:p w:rsidR="004200B9" w:rsidRPr="009A2CF6" w:rsidRDefault="004200B9" w:rsidP="00B76356">
            <w:pPr>
              <w:rPr>
                <w:lang w:val="ru-RU"/>
              </w:rPr>
            </w:pPr>
            <w:r w:rsidRPr="009A2CF6">
              <w:rPr>
                <w:lang w:val="ru-RU"/>
              </w:rPr>
              <w:t>8,2</w:t>
            </w:r>
          </w:p>
        </w:tc>
        <w:tc>
          <w:tcPr>
            <w:tcW w:w="993" w:type="dxa"/>
          </w:tcPr>
          <w:p w:rsidR="004200B9" w:rsidRPr="009A2CF6" w:rsidRDefault="004200B9" w:rsidP="00B76356">
            <w:pPr>
              <w:rPr>
                <w:lang w:val="ru-RU"/>
              </w:rPr>
            </w:pPr>
            <w:r w:rsidRPr="009A2CF6">
              <w:rPr>
                <w:lang w:val="ru-RU"/>
              </w:rPr>
              <w:t>10,8</w:t>
            </w:r>
          </w:p>
        </w:tc>
        <w:tc>
          <w:tcPr>
            <w:tcW w:w="992" w:type="dxa"/>
          </w:tcPr>
          <w:p w:rsidR="004200B9" w:rsidRPr="009A2CF6" w:rsidRDefault="004200B9" w:rsidP="00B76356">
            <w:pPr>
              <w:rPr>
                <w:lang w:val="ru-RU"/>
              </w:rPr>
            </w:pPr>
            <w:r w:rsidRPr="009A2CF6">
              <w:rPr>
                <w:lang w:val="ru-RU"/>
              </w:rPr>
              <w:t>4,9</w:t>
            </w:r>
          </w:p>
        </w:tc>
        <w:tc>
          <w:tcPr>
            <w:tcW w:w="992" w:type="dxa"/>
          </w:tcPr>
          <w:p w:rsidR="004200B9" w:rsidRPr="009A2CF6" w:rsidRDefault="004200B9" w:rsidP="00B76356">
            <w:pPr>
              <w:rPr>
                <w:lang w:val="ru-RU"/>
              </w:rPr>
            </w:pPr>
            <w:r w:rsidRPr="009A2CF6">
              <w:rPr>
                <w:lang w:val="ru-RU"/>
              </w:rPr>
              <w:t>7,6</w:t>
            </w:r>
          </w:p>
        </w:tc>
      </w:tr>
    </w:tbl>
    <w:p w:rsidR="008E5884" w:rsidRPr="009A2CF6" w:rsidRDefault="008E5884" w:rsidP="008E5884">
      <w:pPr>
        <w:ind w:left="-567"/>
        <w:jc w:val="both"/>
      </w:pPr>
      <w:r w:rsidRPr="009A2CF6">
        <w:rPr>
          <w:u w:val="single"/>
          <w:lang w:val="ru-RU"/>
        </w:rPr>
        <w:t>2013</w:t>
      </w:r>
      <w:r w:rsidR="00F7479F" w:rsidRPr="009A2CF6">
        <w:rPr>
          <w:u w:val="single"/>
          <w:lang w:val="ru-RU"/>
        </w:rPr>
        <w:t>Невропатолог</w:t>
      </w:r>
      <w:r w:rsidR="00F7479F" w:rsidRPr="009A2CF6">
        <w:rPr>
          <w:lang w:val="ru-RU"/>
        </w:rPr>
        <w:t xml:space="preserve">: </w:t>
      </w:r>
      <w:r w:rsidRPr="009A2CF6">
        <w:rPr>
          <w:lang w:val="ru-RU"/>
        </w:rPr>
        <w:t xml:space="preserve">Дисциркуляторная энцефалопатия I, Диабетическая полинейропатия н/к, сенсорная форма. </w:t>
      </w:r>
    </w:p>
    <w:p w:rsidR="001A6BA7" w:rsidRPr="009A2CF6" w:rsidRDefault="008E5884" w:rsidP="00FC5396">
      <w:pPr>
        <w:ind w:left="-567"/>
        <w:jc w:val="both"/>
        <w:rPr>
          <w:lang w:val="en-US"/>
        </w:rPr>
      </w:pPr>
      <w:r w:rsidRPr="009A2CF6">
        <w:rPr>
          <w:u w:val="single"/>
          <w:lang w:val="ru-RU"/>
        </w:rPr>
        <w:t>12.08</w:t>
      </w:r>
      <w:r w:rsidR="001A6BA7" w:rsidRPr="009A2CF6">
        <w:rPr>
          <w:u w:val="single"/>
          <w:lang w:val="ru-RU"/>
        </w:rPr>
        <w:t>Окулист</w:t>
      </w:r>
      <w:r w:rsidR="005215E7" w:rsidRPr="009A2CF6">
        <w:rPr>
          <w:lang w:val="en-US"/>
        </w:rPr>
        <w:t xml:space="preserve">: VIS OD= </w:t>
      </w:r>
      <w:r w:rsidR="004200B9" w:rsidRPr="009A2CF6">
        <w:rPr>
          <w:lang w:val="ru-RU"/>
        </w:rPr>
        <w:t xml:space="preserve"> 0 «ноль»</w:t>
      </w:r>
      <w:r w:rsidR="005215E7" w:rsidRPr="009A2CF6">
        <w:rPr>
          <w:lang w:val="en-US"/>
        </w:rPr>
        <w:t xml:space="preserve">  OS=  </w:t>
      </w:r>
      <w:r w:rsidR="004200B9" w:rsidRPr="009A2CF6">
        <w:rPr>
          <w:lang w:val="ru-RU"/>
        </w:rPr>
        <w:t>0 «ноль»</w:t>
      </w:r>
      <w:r w:rsidR="001A6BA7" w:rsidRPr="009A2CF6">
        <w:rPr>
          <w:lang w:val="en-US"/>
        </w:rPr>
        <w:t xml:space="preserve">  ; </w:t>
      </w:r>
    </w:p>
    <w:p w:rsidR="001A6BA7" w:rsidRPr="009A2CF6" w:rsidRDefault="004200B9" w:rsidP="00FC5396">
      <w:pPr>
        <w:ind w:left="-567"/>
        <w:jc w:val="both"/>
        <w:rPr>
          <w:lang w:val="ru-RU"/>
        </w:rPr>
      </w:pPr>
      <w:r w:rsidRPr="009A2CF6">
        <w:rPr>
          <w:lang w:val="ru-RU"/>
        </w:rPr>
        <w:t>Рефлекса с глазного дна нет. В просвете зрачка серая фиброзная ткань.</w:t>
      </w:r>
      <w:r w:rsidR="001A6BA7" w:rsidRPr="009A2CF6">
        <w:rPr>
          <w:lang w:val="ru-RU"/>
        </w:rPr>
        <w:t xml:space="preserve"> Д-з:</w:t>
      </w:r>
      <w:r w:rsidRPr="009A2CF6">
        <w:rPr>
          <w:lang w:val="ru-RU"/>
        </w:rPr>
        <w:t xml:space="preserve"> Про</w:t>
      </w:r>
      <w:r w:rsidR="00D04D78" w:rsidRPr="009A2CF6">
        <w:rPr>
          <w:lang w:val="ru-RU"/>
        </w:rPr>
        <w:t xml:space="preserve">лиферативная диабетическая ретинопатия ОИ. Артифакия ОИ. Фиброз стекловидного тела ОИ. Оперированная терминальная глаукома ОИ. </w:t>
      </w:r>
      <w:r w:rsidR="001A6BA7" w:rsidRPr="009A2CF6">
        <w:rPr>
          <w:lang w:val="ru-RU"/>
        </w:rPr>
        <w:t xml:space="preserve"> </w:t>
      </w:r>
      <w:r w:rsidR="00377594" w:rsidRPr="009A2CF6">
        <w:rPr>
          <w:lang w:val="ru-RU"/>
        </w:rPr>
        <w:t>А</w:t>
      </w:r>
      <w:r w:rsidR="001A6BA7" w:rsidRPr="009A2CF6">
        <w:rPr>
          <w:lang w:val="ru-RU"/>
        </w:rPr>
        <w:t xml:space="preserve">нгиопатия сосудов сетчатки ОИ. Начальная катаракта ОИ. Непролиферативная  диабетическая  ретинопатия ОИ. </w:t>
      </w:r>
    </w:p>
    <w:p w:rsidR="004703A0" w:rsidRPr="009A2CF6" w:rsidRDefault="004703A0" w:rsidP="004703A0">
      <w:pPr>
        <w:ind w:left="-567"/>
        <w:jc w:val="both"/>
        <w:rPr>
          <w:lang w:val="ru-RU"/>
        </w:rPr>
      </w:pPr>
      <w:r w:rsidRPr="009A2CF6">
        <w:rPr>
          <w:u w:val="single"/>
          <w:lang w:val="ru-RU"/>
        </w:rPr>
        <w:t>12.08ЭКГ</w:t>
      </w:r>
      <w:r w:rsidRPr="009A2CF6">
        <w:rPr>
          <w:lang w:val="ru-RU"/>
        </w:rPr>
        <w:t xml:space="preserve">: ЧСС -85 уд/мин. Вольтаж снижен.  Ритм синусовый. Эл. ось не отклонена. Позиция  полувертикальная. Рубец по задней стенке. Дистрофические изменения миокарда. </w:t>
      </w:r>
    </w:p>
    <w:p w:rsidR="008E5884" w:rsidRPr="009A2CF6" w:rsidRDefault="008E5884" w:rsidP="008E5884">
      <w:pPr>
        <w:ind w:left="-567"/>
        <w:jc w:val="both"/>
        <w:rPr>
          <w:lang w:val="ru-RU"/>
        </w:rPr>
      </w:pPr>
      <w:r w:rsidRPr="009A2CF6">
        <w:rPr>
          <w:u w:val="single"/>
          <w:lang w:val="ru-RU"/>
        </w:rPr>
        <w:t>19.08ЭКГ</w:t>
      </w:r>
      <w:r w:rsidRPr="009A2CF6">
        <w:rPr>
          <w:lang w:val="ru-RU"/>
        </w:rPr>
        <w:t>: ЧСС - 70уд/мин. Вольтаж сохранен.  Ритм синусовый. Эл. ось не отклонена. Позиция  полувертикальная. Рубец по задней стенки. Диффузные изменения миокарда. Удлинение эл. систолы.</w:t>
      </w:r>
    </w:p>
    <w:p w:rsidR="008E5884" w:rsidRPr="009A2CF6" w:rsidRDefault="008E5884" w:rsidP="008E5884">
      <w:pPr>
        <w:ind w:left="-567"/>
        <w:jc w:val="both"/>
        <w:rPr>
          <w:lang w:val="ru-RU"/>
        </w:rPr>
      </w:pPr>
      <w:r w:rsidRPr="009A2CF6">
        <w:rPr>
          <w:u w:val="single"/>
          <w:lang w:val="ru-RU"/>
        </w:rPr>
        <w:t>20.08ЭКГ</w:t>
      </w:r>
      <w:r w:rsidRPr="009A2CF6">
        <w:rPr>
          <w:lang w:val="ru-RU"/>
        </w:rPr>
        <w:t>: ЧСС - 75/мин. при сравнение с ЭКГ от 19.08.14 без динамики.</w:t>
      </w:r>
    </w:p>
    <w:p w:rsidR="00F7479F" w:rsidRPr="009A2CF6" w:rsidRDefault="008E5884" w:rsidP="00FC5396">
      <w:pPr>
        <w:ind w:left="-567"/>
        <w:jc w:val="both"/>
        <w:rPr>
          <w:lang w:val="ru-RU"/>
        </w:rPr>
      </w:pPr>
      <w:r w:rsidRPr="009A2CF6">
        <w:rPr>
          <w:u w:val="single"/>
          <w:lang w:val="ru-RU"/>
        </w:rPr>
        <w:lastRenderedPageBreak/>
        <w:t>2013</w:t>
      </w:r>
      <w:r w:rsidR="00F7479F" w:rsidRPr="009A2CF6">
        <w:rPr>
          <w:u w:val="single"/>
          <w:lang w:val="ru-RU"/>
        </w:rPr>
        <w:t>Кардиолог</w:t>
      </w:r>
      <w:r w:rsidR="00F7479F" w:rsidRPr="009A2CF6">
        <w:rPr>
          <w:lang w:val="ru-RU"/>
        </w:rPr>
        <w:t>:</w:t>
      </w:r>
      <w:r w:rsidRPr="009A2CF6">
        <w:rPr>
          <w:lang w:val="ru-RU"/>
        </w:rPr>
        <w:t xml:space="preserve"> ИБС, постинфарктный кардиосклероз СН1 ф. кл II. Гипертоническая болезнь II стадии III степени. Гипертензивное сердце. Риск 4. </w:t>
      </w:r>
      <w:r w:rsidR="00F7479F" w:rsidRPr="009A2CF6">
        <w:rPr>
          <w:lang w:val="ru-RU"/>
        </w:rPr>
        <w:t xml:space="preserve"> </w:t>
      </w:r>
    </w:p>
    <w:p w:rsidR="00F7479F" w:rsidRPr="009A2CF6" w:rsidRDefault="004703A0" w:rsidP="00FC5396">
      <w:pPr>
        <w:ind w:left="-567"/>
        <w:jc w:val="both"/>
        <w:rPr>
          <w:lang w:val="ru-RU"/>
        </w:rPr>
      </w:pPr>
      <w:r w:rsidRPr="009A2CF6">
        <w:rPr>
          <w:u w:val="single"/>
          <w:lang w:val="ru-RU"/>
        </w:rPr>
        <w:t>12.08</w:t>
      </w:r>
      <w:r w:rsidR="00F7479F" w:rsidRPr="009A2CF6">
        <w:rPr>
          <w:u w:val="single"/>
          <w:lang w:val="ru-RU"/>
        </w:rPr>
        <w:t>Ангиохирург</w:t>
      </w:r>
      <w:r w:rsidR="00F7479F" w:rsidRPr="009A2CF6">
        <w:rPr>
          <w:lang w:val="ru-RU"/>
        </w:rPr>
        <w:t xml:space="preserve">: Диаб. ангиопатия </w:t>
      </w:r>
      <w:r w:rsidR="001F6314" w:rsidRPr="009A2CF6">
        <w:rPr>
          <w:lang w:val="ru-RU"/>
        </w:rPr>
        <w:t xml:space="preserve">артерий </w:t>
      </w:r>
      <w:r w:rsidR="00A64274" w:rsidRPr="009A2CF6">
        <w:rPr>
          <w:lang w:val="ru-RU"/>
        </w:rPr>
        <w:t>н/к.</w:t>
      </w:r>
    </w:p>
    <w:p w:rsidR="00110FA9" w:rsidRPr="009A2CF6" w:rsidRDefault="004703A0" w:rsidP="00FC5396">
      <w:pPr>
        <w:ind w:left="-567"/>
        <w:jc w:val="both"/>
        <w:rPr>
          <w:u w:val="single"/>
          <w:lang w:val="ru-RU"/>
        </w:rPr>
      </w:pPr>
      <w:r w:rsidRPr="009A2CF6">
        <w:rPr>
          <w:u w:val="single"/>
          <w:lang w:val="ru-RU"/>
        </w:rPr>
        <w:t>12.08</w:t>
      </w:r>
      <w:r w:rsidR="00110FA9" w:rsidRPr="009A2CF6">
        <w:rPr>
          <w:u w:val="single"/>
          <w:lang w:val="ru-RU"/>
        </w:rPr>
        <w:t>РВГ:</w:t>
      </w:r>
      <w:r w:rsidR="00110FA9" w:rsidRPr="009A2CF6">
        <w:rPr>
          <w:lang w:val="ru-RU"/>
        </w:rPr>
        <w:t xml:space="preserve"> Нарушение кровообращения I ст. с обеих сторон, тонус сосудов N. </w:t>
      </w:r>
    </w:p>
    <w:p w:rsidR="00F7479F" w:rsidRPr="009A2CF6" w:rsidRDefault="00D04D78" w:rsidP="00FC5396">
      <w:pPr>
        <w:ind w:left="-567"/>
        <w:jc w:val="both"/>
        <w:rPr>
          <w:lang w:val="ru-RU"/>
        </w:rPr>
      </w:pPr>
      <w:r w:rsidRPr="009A2CF6">
        <w:rPr>
          <w:u w:val="single"/>
          <w:lang w:val="ru-RU"/>
        </w:rPr>
        <w:t>12.08</w:t>
      </w:r>
      <w:r w:rsidR="00F7479F" w:rsidRPr="009A2CF6">
        <w:rPr>
          <w:u w:val="single"/>
          <w:lang w:val="ru-RU"/>
        </w:rPr>
        <w:t>УЗИ щит. железы</w:t>
      </w:r>
      <w:r w:rsidR="00F7479F" w:rsidRPr="009A2CF6">
        <w:rPr>
          <w:lang w:val="ru-RU"/>
        </w:rPr>
        <w:t>: Пр д. V =</w:t>
      </w:r>
      <w:r w:rsidRPr="009A2CF6">
        <w:rPr>
          <w:lang w:val="ru-RU"/>
        </w:rPr>
        <w:t>5,9</w:t>
      </w:r>
      <w:r w:rsidR="00F7479F" w:rsidRPr="009A2CF6">
        <w:rPr>
          <w:lang w:val="ru-RU"/>
        </w:rPr>
        <w:t xml:space="preserve">  см</w:t>
      </w:r>
      <w:r w:rsidR="00F7479F" w:rsidRPr="009A2CF6">
        <w:rPr>
          <w:vertAlign w:val="superscript"/>
          <w:lang w:val="ru-RU"/>
        </w:rPr>
        <w:t>3</w:t>
      </w:r>
      <w:r w:rsidR="00F7479F" w:rsidRPr="009A2CF6">
        <w:rPr>
          <w:lang w:val="ru-RU"/>
        </w:rPr>
        <w:t xml:space="preserve">; лев. д. V = </w:t>
      </w:r>
      <w:r w:rsidRPr="009A2CF6">
        <w:rPr>
          <w:lang w:val="ru-RU"/>
        </w:rPr>
        <w:t>5,6</w:t>
      </w:r>
      <w:r w:rsidR="00F7479F" w:rsidRPr="009A2CF6">
        <w:rPr>
          <w:lang w:val="ru-RU"/>
        </w:rPr>
        <w:t xml:space="preserve"> см</w:t>
      </w:r>
      <w:r w:rsidR="00F7479F" w:rsidRPr="009A2CF6">
        <w:rPr>
          <w:vertAlign w:val="superscript"/>
          <w:lang w:val="ru-RU"/>
        </w:rPr>
        <w:t>3</w:t>
      </w:r>
    </w:p>
    <w:p w:rsidR="00F7479F" w:rsidRPr="009A2CF6" w:rsidRDefault="00834365" w:rsidP="00FC5396">
      <w:pPr>
        <w:ind w:left="-567"/>
        <w:jc w:val="both"/>
        <w:rPr>
          <w:lang w:val="ru-RU"/>
        </w:rPr>
      </w:pPr>
      <w:r w:rsidRPr="009A2CF6">
        <w:rPr>
          <w:lang w:val="ru-RU"/>
        </w:rPr>
        <w:t>Щит. ж</w:t>
      </w:r>
      <w:r w:rsidR="00F7479F" w:rsidRPr="009A2CF6">
        <w:rPr>
          <w:lang w:val="ru-RU"/>
        </w:rPr>
        <w:t>елеза</w:t>
      </w:r>
      <w:r w:rsidRPr="009A2CF6">
        <w:rPr>
          <w:lang w:val="ru-RU"/>
        </w:rPr>
        <w:t xml:space="preserve"> </w:t>
      </w:r>
      <w:r w:rsidR="00F7479F" w:rsidRPr="009A2CF6">
        <w:rPr>
          <w:lang w:val="ru-RU"/>
        </w:rPr>
        <w:t xml:space="preserve">не увеличена, контуры </w:t>
      </w:r>
      <w:r w:rsidR="00D04D78" w:rsidRPr="009A2CF6">
        <w:rPr>
          <w:lang w:val="ru-RU"/>
        </w:rPr>
        <w:t>не</w:t>
      </w:r>
      <w:r w:rsidR="00F7479F" w:rsidRPr="009A2CF6">
        <w:rPr>
          <w:lang w:val="ru-RU"/>
        </w:rPr>
        <w:t xml:space="preserve">ровные. </w:t>
      </w:r>
      <w:r w:rsidR="00D04D78" w:rsidRPr="009A2CF6">
        <w:rPr>
          <w:lang w:val="ru-RU"/>
        </w:rPr>
        <w:t>Эхогенность паренхимы обычная</w:t>
      </w:r>
      <w:r w:rsidR="0071390A" w:rsidRPr="009A2CF6">
        <w:rPr>
          <w:lang w:val="ru-RU"/>
        </w:rPr>
        <w:t>.</w:t>
      </w:r>
      <w:r w:rsidR="00F7479F" w:rsidRPr="009A2CF6">
        <w:rPr>
          <w:lang w:val="ru-RU"/>
        </w:rPr>
        <w:t xml:space="preserve"> Эхоструктура крупнозернистая,  </w:t>
      </w:r>
      <w:r w:rsidR="00E70C67" w:rsidRPr="009A2CF6">
        <w:rPr>
          <w:lang w:val="ru-RU"/>
        </w:rPr>
        <w:t xml:space="preserve"> </w:t>
      </w:r>
      <w:r w:rsidR="00F7479F" w:rsidRPr="009A2CF6">
        <w:rPr>
          <w:lang w:val="ru-RU"/>
        </w:rPr>
        <w:t>мелкий фиброз.</w:t>
      </w:r>
    </w:p>
    <w:p w:rsidR="00F7479F" w:rsidRPr="009A2CF6" w:rsidRDefault="00F7479F" w:rsidP="004703A0">
      <w:pPr>
        <w:ind w:left="-567"/>
        <w:jc w:val="both"/>
        <w:rPr>
          <w:lang w:val="ru-RU"/>
        </w:rPr>
      </w:pPr>
      <w:r w:rsidRPr="009A2CF6">
        <w:rPr>
          <w:lang w:val="ru-RU"/>
        </w:rPr>
        <w:t xml:space="preserve">В пр. доле  в в/3 изоэхогенный узел с гидрофильным ободком   </w:t>
      </w:r>
      <w:r w:rsidR="004703A0" w:rsidRPr="009A2CF6">
        <w:rPr>
          <w:lang w:val="ru-RU"/>
        </w:rPr>
        <w:t>0,66</w:t>
      </w:r>
      <w:r w:rsidRPr="009A2CF6">
        <w:rPr>
          <w:lang w:val="ru-RU"/>
        </w:rPr>
        <w:t xml:space="preserve"> см. </w:t>
      </w:r>
      <w:r w:rsidR="004703A0" w:rsidRPr="009A2CF6">
        <w:rPr>
          <w:lang w:val="ru-RU"/>
        </w:rPr>
        <w:t xml:space="preserve"> В лев. доле у перешейка гипоэхогенный узел 0,7 см. </w:t>
      </w:r>
      <w:r w:rsidRPr="009A2CF6">
        <w:rPr>
          <w:lang w:val="ru-RU"/>
        </w:rPr>
        <w:t xml:space="preserve">Закл.: Увеличение щит. железы. </w:t>
      </w:r>
      <w:r w:rsidR="006442F2" w:rsidRPr="009A2CF6">
        <w:rPr>
          <w:lang w:val="ru-RU"/>
        </w:rPr>
        <w:t xml:space="preserve">Незначительные </w:t>
      </w:r>
      <w:r w:rsidRPr="009A2CF6">
        <w:rPr>
          <w:lang w:val="ru-RU"/>
        </w:rPr>
        <w:t>диффузные изменения паренхимы.</w:t>
      </w:r>
      <w:r w:rsidR="0053339A" w:rsidRPr="009A2CF6">
        <w:rPr>
          <w:lang w:val="ru-RU"/>
        </w:rPr>
        <w:t xml:space="preserve"> </w:t>
      </w:r>
      <w:r w:rsidR="004703A0" w:rsidRPr="009A2CF6">
        <w:rPr>
          <w:lang w:val="ru-RU"/>
        </w:rPr>
        <w:t>Мелкие узлы обеих долей.</w:t>
      </w:r>
      <w:r w:rsidR="0053339A" w:rsidRPr="009A2CF6">
        <w:rPr>
          <w:lang w:val="ru-RU"/>
        </w:rPr>
        <w:t>.</w:t>
      </w:r>
      <w:r w:rsidRPr="009A2CF6">
        <w:rPr>
          <w:lang w:val="ru-RU"/>
        </w:rPr>
        <w:t xml:space="preserve"> </w:t>
      </w:r>
    </w:p>
    <w:p w:rsidR="00F7479F" w:rsidRPr="009A2CF6" w:rsidRDefault="00F7479F" w:rsidP="00FC5396">
      <w:pPr>
        <w:ind w:left="-567"/>
        <w:jc w:val="both"/>
        <w:rPr>
          <w:lang w:val="ru-RU"/>
        </w:rPr>
      </w:pPr>
      <w:r w:rsidRPr="009A2CF6">
        <w:rPr>
          <w:u w:val="single"/>
          <w:lang w:val="ru-RU"/>
        </w:rPr>
        <w:t>Лечение:</w:t>
      </w:r>
      <w:r w:rsidRPr="009A2CF6">
        <w:rPr>
          <w:lang w:val="ru-RU"/>
        </w:rPr>
        <w:t xml:space="preserve"> </w:t>
      </w:r>
      <w:r w:rsidR="003421FA" w:rsidRPr="009A2CF6">
        <w:rPr>
          <w:lang w:val="ru-RU"/>
        </w:rPr>
        <w:t>Фармасулин Н, Фармасулин НNР</w:t>
      </w:r>
      <w:r w:rsidR="008E5884" w:rsidRPr="009A2CF6">
        <w:rPr>
          <w:lang w:val="ru-RU"/>
        </w:rPr>
        <w:t>, аспекард, коронал, аспаркам, тиоктацид, мильгамма, актовегин</w:t>
      </w:r>
    </w:p>
    <w:p w:rsidR="009F55A5" w:rsidRPr="009A2CF6" w:rsidRDefault="00F7479F" w:rsidP="00FC5396">
      <w:pPr>
        <w:ind w:left="-567"/>
        <w:jc w:val="both"/>
        <w:rPr>
          <w:lang w:val="ru-RU"/>
        </w:rPr>
      </w:pPr>
      <w:bookmarkStart w:id="0" w:name="дд"/>
      <w:bookmarkEnd w:id="0"/>
      <w:r w:rsidRPr="009A2CF6">
        <w:rPr>
          <w:u w:val="single"/>
          <w:lang w:val="ru-RU"/>
        </w:rPr>
        <w:t>Состояние больного при выписке</w:t>
      </w:r>
      <w:r w:rsidRPr="009A2CF6">
        <w:rPr>
          <w:lang w:val="ru-RU"/>
        </w:rPr>
        <w:t>:</w:t>
      </w:r>
      <w:r w:rsidR="008D4073" w:rsidRPr="009A2CF6">
        <w:rPr>
          <w:lang w:val="ru-RU"/>
        </w:rPr>
        <w:t xml:space="preserve"> </w:t>
      </w:r>
      <w:r w:rsidRPr="009A2CF6">
        <w:rPr>
          <w:lang w:val="ru-RU"/>
        </w:rPr>
        <w:t xml:space="preserve">СД компенсирован, уменьшились боли в н/к. АД </w:t>
      </w:r>
      <w:r w:rsidR="00D1120A" w:rsidRPr="009A2CF6">
        <w:rPr>
          <w:lang w:val="ru-RU"/>
        </w:rPr>
        <w:t xml:space="preserve"> </w:t>
      </w:r>
      <w:r w:rsidR="008E5884" w:rsidRPr="009A2CF6">
        <w:rPr>
          <w:lang w:val="ru-RU"/>
        </w:rPr>
        <w:t xml:space="preserve">120/80 </w:t>
      </w:r>
      <w:r w:rsidR="00D1120A" w:rsidRPr="009A2CF6">
        <w:rPr>
          <w:lang w:val="ru-RU"/>
        </w:rPr>
        <w:t xml:space="preserve">мм рт. ст. </w:t>
      </w:r>
    </w:p>
    <w:p w:rsidR="00F7479F" w:rsidRPr="009A2CF6" w:rsidRDefault="00F7479F">
      <w:pPr>
        <w:jc w:val="both"/>
        <w:rPr>
          <w:u w:val="single"/>
          <w:lang w:val="ru-RU"/>
        </w:rPr>
      </w:pPr>
      <w:r w:rsidRPr="009A2CF6">
        <w:rPr>
          <w:u w:val="single"/>
          <w:lang w:val="ru-RU"/>
        </w:rPr>
        <w:t xml:space="preserve">Рекомендовано </w:t>
      </w:r>
      <w:r w:rsidRPr="009A2CF6">
        <w:rPr>
          <w:lang w:val="ru-RU"/>
        </w:rPr>
        <w:t>:</w:t>
      </w:r>
    </w:p>
    <w:p w:rsidR="00F7479F" w:rsidRPr="009A2CF6" w:rsidRDefault="00F7479F">
      <w:pPr>
        <w:numPr>
          <w:ilvl w:val="0"/>
          <w:numId w:val="2"/>
        </w:numPr>
        <w:jc w:val="both"/>
        <w:rPr>
          <w:lang w:val="ru-RU"/>
        </w:rPr>
      </w:pPr>
      <w:r w:rsidRPr="009A2CF6">
        <w:rPr>
          <w:lang w:val="ru-RU"/>
        </w:rPr>
        <w:t>«Д» наблюдение эндокринолога, уч. терапевта</w:t>
      </w:r>
      <w:r w:rsidR="009A2CF6">
        <w:rPr>
          <w:lang w:val="ru-RU"/>
        </w:rPr>
        <w:t>, кардиолога, невропатолога</w:t>
      </w:r>
      <w:r w:rsidRPr="009A2CF6">
        <w:rPr>
          <w:lang w:val="ru-RU"/>
        </w:rPr>
        <w:t xml:space="preserve"> по м\жит.</w:t>
      </w:r>
    </w:p>
    <w:p w:rsidR="00F7479F" w:rsidRPr="009A2CF6" w:rsidRDefault="00F7479F">
      <w:pPr>
        <w:numPr>
          <w:ilvl w:val="0"/>
          <w:numId w:val="2"/>
        </w:numPr>
        <w:jc w:val="both"/>
        <w:rPr>
          <w:lang w:val="ru-RU"/>
        </w:rPr>
      </w:pPr>
      <w:r w:rsidRPr="009A2CF6">
        <w:rPr>
          <w:lang w:val="ru-RU"/>
        </w:rPr>
        <w:t xml:space="preserve">Диета № 9, </w:t>
      </w:r>
      <w:r w:rsidR="008E14D6" w:rsidRPr="009A2CF6">
        <w:rPr>
          <w:lang w:val="ru-RU"/>
        </w:rPr>
        <w:t xml:space="preserve">умеренное </w:t>
      </w:r>
      <w:r w:rsidRPr="009A2CF6">
        <w:rPr>
          <w:lang w:val="ru-RU"/>
        </w:rPr>
        <w:t>ограничение животного белка в сут. рационе</w:t>
      </w:r>
      <w:r w:rsidR="00554166" w:rsidRPr="009A2CF6">
        <w:rPr>
          <w:lang w:val="ru-RU"/>
        </w:rPr>
        <w:t>, гипохолестеринемическая диета.</w:t>
      </w:r>
    </w:p>
    <w:p w:rsidR="00F7479F" w:rsidRPr="009A2CF6" w:rsidRDefault="00F7479F">
      <w:pPr>
        <w:numPr>
          <w:ilvl w:val="0"/>
          <w:numId w:val="2"/>
        </w:numPr>
        <w:jc w:val="both"/>
        <w:rPr>
          <w:lang w:val="ru-RU"/>
        </w:rPr>
      </w:pPr>
      <w:r w:rsidRPr="009A2CF6">
        <w:rPr>
          <w:lang w:val="ru-RU"/>
        </w:rPr>
        <w:t xml:space="preserve">Инсулинотерапия:  </w:t>
      </w:r>
      <w:r w:rsidR="003421FA" w:rsidRPr="009A2CF6">
        <w:rPr>
          <w:lang w:val="ru-RU"/>
        </w:rPr>
        <w:t xml:space="preserve">Фармасулин Н, </w:t>
      </w:r>
      <w:r w:rsidRPr="009A2CF6">
        <w:rPr>
          <w:lang w:val="ru-RU"/>
        </w:rPr>
        <w:t>п/з-</w:t>
      </w:r>
      <w:r w:rsidR="008E5884" w:rsidRPr="009A2CF6">
        <w:rPr>
          <w:lang w:val="ru-RU"/>
        </w:rPr>
        <w:t>10-12</w:t>
      </w:r>
      <w:r w:rsidRPr="009A2CF6">
        <w:rPr>
          <w:lang w:val="ru-RU"/>
        </w:rPr>
        <w:t xml:space="preserve"> ед., п/о-</w:t>
      </w:r>
      <w:r w:rsidR="008E5884" w:rsidRPr="009A2CF6">
        <w:rPr>
          <w:lang w:val="ru-RU"/>
        </w:rPr>
        <w:t>8-10</w:t>
      </w:r>
      <w:r w:rsidRPr="009A2CF6">
        <w:rPr>
          <w:lang w:val="ru-RU"/>
        </w:rPr>
        <w:t xml:space="preserve"> ед., </w:t>
      </w:r>
      <w:r w:rsidR="003421FA" w:rsidRPr="009A2CF6">
        <w:rPr>
          <w:lang w:val="ru-RU"/>
        </w:rPr>
        <w:t xml:space="preserve">Фармасулин НNР </w:t>
      </w:r>
      <w:r w:rsidR="008E5884" w:rsidRPr="009A2CF6">
        <w:rPr>
          <w:lang w:val="ru-RU"/>
        </w:rPr>
        <w:t>п/уж -8-10</w:t>
      </w:r>
      <w:r w:rsidR="00017B90" w:rsidRPr="009A2CF6">
        <w:rPr>
          <w:lang w:val="ru-RU"/>
        </w:rPr>
        <w:t xml:space="preserve"> ед.</w:t>
      </w:r>
    </w:p>
    <w:p w:rsidR="00F7479F" w:rsidRPr="009A2CF6" w:rsidRDefault="00F7479F">
      <w:pPr>
        <w:numPr>
          <w:ilvl w:val="0"/>
          <w:numId w:val="2"/>
        </w:numPr>
        <w:jc w:val="both"/>
        <w:rPr>
          <w:lang w:val="ru-RU"/>
        </w:rPr>
      </w:pPr>
      <w:r w:rsidRPr="009A2CF6">
        <w:rPr>
          <w:lang w:val="ru-RU"/>
        </w:rPr>
        <w:t>Конт</w:t>
      </w:r>
      <w:r w:rsidR="004A4A54" w:rsidRPr="009A2CF6">
        <w:rPr>
          <w:lang w:val="ru-RU"/>
        </w:rPr>
        <w:t xml:space="preserve">роль глик. гемоглобина 1 раз в </w:t>
      </w:r>
      <w:r w:rsidR="00E9696F" w:rsidRPr="009A2CF6">
        <w:rPr>
          <w:lang w:val="ru-RU"/>
        </w:rPr>
        <w:t>6</w:t>
      </w:r>
      <w:r w:rsidRPr="009A2CF6">
        <w:rPr>
          <w:lang w:val="ru-RU"/>
        </w:rPr>
        <w:t xml:space="preserve"> мес., микроальбуминурии 1р. в 6 мес.</w:t>
      </w:r>
    </w:p>
    <w:p w:rsidR="00F7479F" w:rsidRPr="009A2CF6" w:rsidRDefault="00F7479F">
      <w:pPr>
        <w:numPr>
          <w:ilvl w:val="0"/>
          <w:numId w:val="2"/>
        </w:numPr>
        <w:jc w:val="both"/>
        <w:rPr>
          <w:lang w:val="ru-RU"/>
        </w:rPr>
      </w:pPr>
      <w:r w:rsidRPr="009A2CF6">
        <w:rPr>
          <w:lang w:val="ru-RU"/>
        </w:rPr>
        <w:t>Гиполипидемическая терапия (аторвастатин</w:t>
      </w:r>
      <w:r w:rsidR="008E14D6" w:rsidRPr="009A2CF6">
        <w:rPr>
          <w:lang w:val="ru-RU"/>
        </w:rPr>
        <w:t xml:space="preserve"> 10 мг</w:t>
      </w:r>
      <w:r w:rsidRPr="009A2CF6">
        <w:rPr>
          <w:lang w:val="ru-RU"/>
        </w:rPr>
        <w:t xml:space="preserve">) с контролем липидограммы. </w:t>
      </w:r>
    </w:p>
    <w:p w:rsidR="00F7479F" w:rsidRPr="009A2CF6" w:rsidRDefault="00F7479F">
      <w:pPr>
        <w:numPr>
          <w:ilvl w:val="0"/>
          <w:numId w:val="2"/>
        </w:numPr>
        <w:jc w:val="both"/>
        <w:rPr>
          <w:lang w:val="ru-RU"/>
        </w:rPr>
      </w:pPr>
      <w:r w:rsidRPr="009A2CF6">
        <w:rPr>
          <w:lang w:val="ru-RU"/>
        </w:rPr>
        <w:t>Круглогодично сосудистая терапия: вазонит или а</w:t>
      </w:r>
      <w:r w:rsidR="00C1614A" w:rsidRPr="009A2CF6">
        <w:rPr>
          <w:lang w:val="ru-RU"/>
        </w:rPr>
        <w:t xml:space="preserve">гапурин-ретард  1т.*2 р. 1 мес. </w:t>
      </w:r>
      <w:r w:rsidRPr="009A2CF6">
        <w:rPr>
          <w:lang w:val="ru-RU"/>
        </w:rPr>
        <w:t xml:space="preserve">– курсами. </w:t>
      </w:r>
      <w:r w:rsidR="000B0A00" w:rsidRPr="009A2CF6">
        <w:rPr>
          <w:lang w:val="ru-RU"/>
        </w:rPr>
        <w:t xml:space="preserve"> </w:t>
      </w:r>
    </w:p>
    <w:p w:rsidR="009C24BB" w:rsidRPr="009A2CF6" w:rsidRDefault="00017B90" w:rsidP="00836E0A">
      <w:pPr>
        <w:numPr>
          <w:ilvl w:val="0"/>
          <w:numId w:val="2"/>
        </w:numPr>
        <w:jc w:val="both"/>
        <w:rPr>
          <w:lang w:val="ru-RU"/>
        </w:rPr>
      </w:pPr>
      <w:r w:rsidRPr="009A2CF6">
        <w:rPr>
          <w:lang w:val="ru-RU"/>
        </w:rPr>
        <w:t>К</w:t>
      </w:r>
      <w:r w:rsidR="008E5884" w:rsidRPr="009A2CF6">
        <w:rPr>
          <w:lang w:val="ru-RU"/>
        </w:rPr>
        <w:t xml:space="preserve">оронал 12,5-25 мг 1р\д, аспекард 100 мг 1р\д 1 мес,, </w:t>
      </w:r>
      <w:r w:rsidR="009C24BB" w:rsidRPr="009A2CF6">
        <w:rPr>
          <w:lang w:val="ru-RU"/>
        </w:rPr>
        <w:t xml:space="preserve">предуктал МR 1т. *2р/д.   </w:t>
      </w:r>
      <w:r w:rsidR="00CB5FA2" w:rsidRPr="009A2CF6">
        <w:rPr>
          <w:lang w:val="ru-RU"/>
        </w:rPr>
        <w:t>Контроль АД, ЭКГ.</w:t>
      </w:r>
      <w:r w:rsidRPr="009A2CF6">
        <w:rPr>
          <w:lang w:val="ru-RU"/>
        </w:rPr>
        <w:t xml:space="preserve"> электролитов крови в динамике ( К, Na). Конс кардиолога по м\ж с целью коррекции гипотензивной терапии.</w:t>
      </w:r>
      <w:r w:rsidR="00CB5FA2" w:rsidRPr="009A2CF6">
        <w:rPr>
          <w:lang w:val="ru-RU"/>
        </w:rPr>
        <w:t xml:space="preserve"> </w:t>
      </w:r>
    </w:p>
    <w:p w:rsidR="00F7479F" w:rsidRPr="009A2CF6" w:rsidRDefault="008E5884" w:rsidP="00503C44">
      <w:pPr>
        <w:numPr>
          <w:ilvl w:val="0"/>
          <w:numId w:val="2"/>
        </w:numPr>
        <w:jc w:val="both"/>
        <w:rPr>
          <w:lang w:val="ru-RU"/>
        </w:rPr>
      </w:pPr>
      <w:r w:rsidRPr="009A2CF6">
        <w:rPr>
          <w:lang w:val="ru-RU"/>
        </w:rPr>
        <w:t>Тиоктацид</w:t>
      </w:r>
      <w:r w:rsidR="00F7479F" w:rsidRPr="009A2CF6">
        <w:rPr>
          <w:lang w:val="ru-RU"/>
        </w:rPr>
        <w:t xml:space="preserve"> 600 мг/сут. </w:t>
      </w:r>
      <w:r w:rsidR="00577CFF" w:rsidRPr="009A2CF6">
        <w:rPr>
          <w:lang w:val="ru-RU"/>
        </w:rPr>
        <w:t>2-3</w:t>
      </w:r>
      <w:r w:rsidR="00F7479F" w:rsidRPr="009A2CF6">
        <w:rPr>
          <w:lang w:val="ru-RU"/>
        </w:rPr>
        <w:t xml:space="preserve"> мес., </w:t>
      </w:r>
      <w:r w:rsidR="004C0FA7" w:rsidRPr="009A2CF6">
        <w:rPr>
          <w:lang w:val="ru-RU"/>
        </w:rPr>
        <w:t>мильгамма 1т.*3р/д.</w:t>
      </w:r>
    </w:p>
    <w:p w:rsidR="009A2CF6" w:rsidRPr="009A2CF6" w:rsidRDefault="009A2CF6" w:rsidP="00503C44">
      <w:pPr>
        <w:numPr>
          <w:ilvl w:val="0"/>
          <w:numId w:val="2"/>
        </w:numPr>
        <w:jc w:val="both"/>
        <w:rPr>
          <w:lang w:val="ru-RU"/>
        </w:rPr>
      </w:pPr>
      <w:r w:rsidRPr="009A2CF6">
        <w:rPr>
          <w:lang w:val="ru-RU"/>
        </w:rPr>
        <w:t>Рек. невропатолога келтикан 1т 3р\д 1 мес.</w:t>
      </w:r>
    </w:p>
    <w:p w:rsidR="00F7479F" w:rsidRPr="009A2CF6" w:rsidRDefault="00F7479F">
      <w:pPr>
        <w:numPr>
          <w:ilvl w:val="0"/>
          <w:numId w:val="2"/>
        </w:numPr>
        <w:jc w:val="both"/>
        <w:rPr>
          <w:lang w:val="ru-RU"/>
        </w:rPr>
      </w:pPr>
      <w:r w:rsidRPr="009A2CF6">
        <w:rPr>
          <w:lang w:val="ru-RU"/>
        </w:rPr>
        <w:t xml:space="preserve">УЗИ щит. железы 1р. в год. </w:t>
      </w:r>
      <w:r w:rsidR="00017B90" w:rsidRPr="009A2CF6">
        <w:rPr>
          <w:lang w:val="ru-RU"/>
        </w:rPr>
        <w:t>Контр ТТГ 1 р в 6 мес.</w:t>
      </w:r>
      <w:r w:rsidR="0097056E">
        <w:rPr>
          <w:lang w:val="ru-RU"/>
        </w:rPr>
        <w:t xml:space="preserve"> ТАПБ узлов щитовидной железы при возможности.</w:t>
      </w:r>
    </w:p>
    <w:p w:rsidR="00017B90" w:rsidRPr="009A2CF6" w:rsidRDefault="00017B90">
      <w:pPr>
        <w:numPr>
          <w:ilvl w:val="0"/>
          <w:numId w:val="2"/>
        </w:numPr>
        <w:jc w:val="both"/>
        <w:rPr>
          <w:lang w:val="ru-RU"/>
        </w:rPr>
      </w:pPr>
      <w:r w:rsidRPr="009A2CF6">
        <w:rPr>
          <w:lang w:val="ru-RU"/>
        </w:rPr>
        <w:t>Рек. окулиста: медикаментозная терапия в настоящее время не показана.</w:t>
      </w:r>
    </w:p>
    <w:p w:rsidR="00A9598B" w:rsidRPr="009A2CF6" w:rsidRDefault="00A9598B" w:rsidP="00A9598B">
      <w:pPr>
        <w:ind w:left="435"/>
        <w:jc w:val="both"/>
        <w:rPr>
          <w:lang w:val="ru-RU"/>
        </w:rPr>
      </w:pPr>
    </w:p>
    <w:p w:rsidR="00F7479F" w:rsidRPr="009A2CF6" w:rsidRDefault="00F7479F">
      <w:pPr>
        <w:jc w:val="both"/>
        <w:rPr>
          <w:b/>
          <w:lang w:val="ru-RU"/>
        </w:rPr>
      </w:pPr>
    </w:p>
    <w:p w:rsidR="004468E8" w:rsidRPr="009A2CF6" w:rsidRDefault="004468E8" w:rsidP="004468E8">
      <w:pPr>
        <w:pStyle w:val="5"/>
        <w:rPr>
          <w:sz w:val="24"/>
          <w:szCs w:val="24"/>
        </w:rPr>
      </w:pPr>
      <w:bookmarkStart w:id="1" w:name="оо"/>
      <w:bookmarkEnd w:id="1"/>
      <w:r w:rsidRPr="009A2CF6">
        <w:rPr>
          <w:sz w:val="24"/>
          <w:szCs w:val="24"/>
        </w:rPr>
        <w:t xml:space="preserve">Леч. врач  Гура Э. Ю. </w:t>
      </w:r>
    </w:p>
    <w:p w:rsidR="00EB798A" w:rsidRPr="009A2CF6" w:rsidRDefault="008E5884" w:rsidP="00EB798A">
      <w:pPr>
        <w:jc w:val="both"/>
        <w:rPr>
          <w:lang w:val="ru-RU"/>
        </w:rPr>
      </w:pPr>
      <w:r w:rsidRPr="009A2CF6">
        <w:rPr>
          <w:lang w:val="ru-RU"/>
        </w:rPr>
        <w:t xml:space="preserve">и/о </w:t>
      </w:r>
      <w:r w:rsidR="00EB798A" w:rsidRPr="009A2CF6">
        <w:rPr>
          <w:lang w:val="ru-RU"/>
        </w:rPr>
        <w:t xml:space="preserve">Зав. отд.  </w:t>
      </w:r>
      <w:r w:rsidRPr="009A2CF6">
        <w:t>Гура Э. Ю.</w:t>
      </w:r>
    </w:p>
    <w:p w:rsidR="007241FA" w:rsidRPr="009A2CF6" w:rsidRDefault="000D7250" w:rsidP="007241FA">
      <w:pPr>
        <w:jc w:val="both"/>
        <w:rPr>
          <w:lang w:val="ru-RU"/>
        </w:rPr>
      </w:pPr>
      <w:r w:rsidRPr="009A2CF6">
        <w:rPr>
          <w:lang w:val="ru-RU"/>
        </w:rPr>
        <w:t>Нач. мед. Костина Т.К.</w:t>
      </w:r>
      <w:r w:rsidR="008E5884" w:rsidRPr="009A2CF6">
        <w:rPr>
          <w:lang w:val="ru-RU"/>
        </w:rPr>
        <w:t xml:space="preserve"> </w:t>
      </w:r>
    </w:p>
    <w:sectPr w:rsidR="007241FA" w:rsidRPr="009A2CF6" w:rsidSect="00017B90">
      <w:headerReference w:type="first" r:id="rId8"/>
      <w:pgSz w:w="11906" w:h="16838"/>
      <w:pgMar w:top="568" w:right="424" w:bottom="284" w:left="1276"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633" w:rsidRDefault="003D5633" w:rsidP="00080012">
      <w:r>
        <w:separator/>
      </w:r>
    </w:p>
  </w:endnote>
  <w:endnote w:type="continuationSeparator" w:id="1">
    <w:p w:rsidR="003D5633" w:rsidRDefault="003D5633"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633" w:rsidRDefault="003D5633" w:rsidP="00080012">
      <w:r>
        <w:separator/>
      </w:r>
    </w:p>
  </w:footnote>
  <w:footnote w:type="continuationSeparator" w:id="1">
    <w:p w:rsidR="003D5633" w:rsidRDefault="003D5633"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6663" w:type="dxa"/>
      <w:tblBorders>
        <w:top w:val="single" w:sz="4" w:space="0" w:color="auto"/>
        <w:left w:val="single" w:sz="4" w:space="0" w:color="auto"/>
        <w:bottom w:val="single" w:sz="4" w:space="0" w:color="auto"/>
        <w:right w:val="single" w:sz="4" w:space="0" w:color="auto"/>
      </w:tblBorders>
      <w:tblLook w:val="04A0"/>
    </w:tblPr>
    <w:tblGrid>
      <w:gridCol w:w="3084"/>
    </w:tblGrid>
    <w:tr w:rsidR="00080012" w:rsidRPr="00244DF4" w:rsidTr="0053339A">
      <w:tc>
        <w:tcPr>
          <w:tcW w:w="3084" w:type="dxa"/>
        </w:tcPr>
        <w:p w:rsidR="00080012" w:rsidRPr="00244DF4" w:rsidRDefault="00080012" w:rsidP="00F948D3">
          <w:pPr>
            <w:rPr>
              <w:sz w:val="18"/>
              <w:szCs w:val="18"/>
              <w:lang w:val="ru-RU"/>
            </w:rPr>
          </w:pPr>
          <w:r w:rsidRPr="00244DF4">
            <w:rPr>
              <w:sz w:val="18"/>
              <w:szCs w:val="18"/>
              <w:lang w:val="ru-RU"/>
            </w:rPr>
            <w:t>МЕДИЧНА ДОКУМЕНТАЦІЯ</w:t>
          </w:r>
        </w:p>
      </w:tc>
    </w:tr>
    <w:tr w:rsidR="00080012" w:rsidRPr="00244DF4" w:rsidTr="0053339A">
      <w:tc>
        <w:tcPr>
          <w:tcW w:w="3084" w:type="dxa"/>
        </w:tcPr>
        <w:p w:rsidR="00080012" w:rsidRPr="00244DF4" w:rsidRDefault="00080012" w:rsidP="00F948D3">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080012" w:rsidRPr="00244DF4" w:rsidTr="0053339A">
      <w:tc>
        <w:tcPr>
          <w:tcW w:w="3084" w:type="dxa"/>
        </w:tcPr>
        <w:p w:rsidR="00080012" w:rsidRPr="00244DF4" w:rsidRDefault="00080012" w:rsidP="00F948D3">
          <w:pPr>
            <w:rPr>
              <w:sz w:val="16"/>
              <w:szCs w:val="16"/>
              <w:lang w:val="ru-RU"/>
            </w:rPr>
          </w:pPr>
          <w:r w:rsidRPr="00244DF4">
            <w:rPr>
              <w:sz w:val="16"/>
              <w:szCs w:val="16"/>
              <w:lang w:val="ru-RU"/>
            </w:rPr>
            <w:t>Затвердження наказаом МОЗ України</w:t>
          </w:r>
        </w:p>
      </w:tc>
    </w:tr>
    <w:tr w:rsidR="00080012" w:rsidRPr="00080012" w:rsidTr="0053339A">
      <w:tc>
        <w:tcPr>
          <w:tcW w:w="3084" w:type="dxa"/>
        </w:tcPr>
        <w:p w:rsidR="00080012" w:rsidRPr="00080012" w:rsidRDefault="00080012" w:rsidP="00F948D3">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7901"/>
    <w:rsid w:val="00017B90"/>
    <w:rsid w:val="00021776"/>
    <w:rsid w:val="0003342B"/>
    <w:rsid w:val="00036272"/>
    <w:rsid w:val="00054D9D"/>
    <w:rsid w:val="00062453"/>
    <w:rsid w:val="00066757"/>
    <w:rsid w:val="00080012"/>
    <w:rsid w:val="00083EE5"/>
    <w:rsid w:val="00087353"/>
    <w:rsid w:val="000879A9"/>
    <w:rsid w:val="00093D38"/>
    <w:rsid w:val="000962D0"/>
    <w:rsid w:val="00096547"/>
    <w:rsid w:val="00096BA6"/>
    <w:rsid w:val="000A152F"/>
    <w:rsid w:val="000A6FAA"/>
    <w:rsid w:val="000B0A00"/>
    <w:rsid w:val="000B278F"/>
    <w:rsid w:val="000C56A8"/>
    <w:rsid w:val="000C60ED"/>
    <w:rsid w:val="000D2119"/>
    <w:rsid w:val="000D7250"/>
    <w:rsid w:val="001027C9"/>
    <w:rsid w:val="00110FA9"/>
    <w:rsid w:val="00122448"/>
    <w:rsid w:val="001229C1"/>
    <w:rsid w:val="00127FBF"/>
    <w:rsid w:val="0013473C"/>
    <w:rsid w:val="0013664D"/>
    <w:rsid w:val="00150B5F"/>
    <w:rsid w:val="0015197A"/>
    <w:rsid w:val="00155517"/>
    <w:rsid w:val="00162C13"/>
    <w:rsid w:val="00174CA5"/>
    <w:rsid w:val="00176597"/>
    <w:rsid w:val="00184BC5"/>
    <w:rsid w:val="001A3809"/>
    <w:rsid w:val="001A6BA7"/>
    <w:rsid w:val="001A6C3E"/>
    <w:rsid w:val="001B1BA9"/>
    <w:rsid w:val="001B3CF8"/>
    <w:rsid w:val="001C15F7"/>
    <w:rsid w:val="001C1817"/>
    <w:rsid w:val="001C28C0"/>
    <w:rsid w:val="001D24AD"/>
    <w:rsid w:val="001D455D"/>
    <w:rsid w:val="001E001E"/>
    <w:rsid w:val="001E010C"/>
    <w:rsid w:val="001F1811"/>
    <w:rsid w:val="001F6314"/>
    <w:rsid w:val="002024E9"/>
    <w:rsid w:val="002105BD"/>
    <w:rsid w:val="00210D8C"/>
    <w:rsid w:val="00216338"/>
    <w:rsid w:val="002200D4"/>
    <w:rsid w:val="00222CFE"/>
    <w:rsid w:val="0024238F"/>
    <w:rsid w:val="002433BD"/>
    <w:rsid w:val="00244DF4"/>
    <w:rsid w:val="00250693"/>
    <w:rsid w:val="00252A5E"/>
    <w:rsid w:val="00253E48"/>
    <w:rsid w:val="00257BA8"/>
    <w:rsid w:val="002712A5"/>
    <w:rsid w:val="0027197C"/>
    <w:rsid w:val="00272FD2"/>
    <w:rsid w:val="002812EA"/>
    <w:rsid w:val="002A19A6"/>
    <w:rsid w:val="002A20EE"/>
    <w:rsid w:val="002B3AC8"/>
    <w:rsid w:val="002C0E55"/>
    <w:rsid w:val="002F252F"/>
    <w:rsid w:val="00306D8F"/>
    <w:rsid w:val="00312A6B"/>
    <w:rsid w:val="003130B7"/>
    <w:rsid w:val="0032006B"/>
    <w:rsid w:val="0032248E"/>
    <w:rsid w:val="00323604"/>
    <w:rsid w:val="00324419"/>
    <w:rsid w:val="003306FD"/>
    <w:rsid w:val="00332D3C"/>
    <w:rsid w:val="003421FA"/>
    <w:rsid w:val="0034254C"/>
    <w:rsid w:val="00345E19"/>
    <w:rsid w:val="00357EBC"/>
    <w:rsid w:val="00360D88"/>
    <w:rsid w:val="00363AF6"/>
    <w:rsid w:val="00364723"/>
    <w:rsid w:val="00377594"/>
    <w:rsid w:val="003A207C"/>
    <w:rsid w:val="003A52A7"/>
    <w:rsid w:val="003D5633"/>
    <w:rsid w:val="003E2857"/>
    <w:rsid w:val="003E3C1C"/>
    <w:rsid w:val="003E51AC"/>
    <w:rsid w:val="004000F1"/>
    <w:rsid w:val="00401DFA"/>
    <w:rsid w:val="00402D3C"/>
    <w:rsid w:val="004200B9"/>
    <w:rsid w:val="00434453"/>
    <w:rsid w:val="00444BAB"/>
    <w:rsid w:val="004468E8"/>
    <w:rsid w:val="00447E50"/>
    <w:rsid w:val="004529B5"/>
    <w:rsid w:val="0045564C"/>
    <w:rsid w:val="004703A0"/>
    <w:rsid w:val="00471B75"/>
    <w:rsid w:val="004771EE"/>
    <w:rsid w:val="00485E5F"/>
    <w:rsid w:val="00490057"/>
    <w:rsid w:val="004926CC"/>
    <w:rsid w:val="00495B23"/>
    <w:rsid w:val="004A3000"/>
    <w:rsid w:val="004A32B9"/>
    <w:rsid w:val="004A4794"/>
    <w:rsid w:val="004A4A54"/>
    <w:rsid w:val="004A6CE2"/>
    <w:rsid w:val="004B4FBC"/>
    <w:rsid w:val="004B64C6"/>
    <w:rsid w:val="004C0FA7"/>
    <w:rsid w:val="004C5536"/>
    <w:rsid w:val="004C73BB"/>
    <w:rsid w:val="004D1246"/>
    <w:rsid w:val="004D6418"/>
    <w:rsid w:val="004E4380"/>
    <w:rsid w:val="004E6B8E"/>
    <w:rsid w:val="004E7F70"/>
    <w:rsid w:val="004F0136"/>
    <w:rsid w:val="004F132B"/>
    <w:rsid w:val="004F6116"/>
    <w:rsid w:val="00502CA2"/>
    <w:rsid w:val="00503C44"/>
    <w:rsid w:val="00507B30"/>
    <w:rsid w:val="00516AD2"/>
    <w:rsid w:val="00517EB0"/>
    <w:rsid w:val="005215E7"/>
    <w:rsid w:val="0052757A"/>
    <w:rsid w:val="0053339A"/>
    <w:rsid w:val="0053429D"/>
    <w:rsid w:val="00534F7E"/>
    <w:rsid w:val="005417C3"/>
    <w:rsid w:val="00551450"/>
    <w:rsid w:val="00554166"/>
    <w:rsid w:val="005561A9"/>
    <w:rsid w:val="00567B11"/>
    <w:rsid w:val="00574CED"/>
    <w:rsid w:val="00577CFF"/>
    <w:rsid w:val="00577E6E"/>
    <w:rsid w:val="0059647B"/>
    <w:rsid w:val="005A159B"/>
    <w:rsid w:val="005A623A"/>
    <w:rsid w:val="005D6604"/>
    <w:rsid w:val="005F2724"/>
    <w:rsid w:val="005F492A"/>
    <w:rsid w:val="00602CAC"/>
    <w:rsid w:val="006106A0"/>
    <w:rsid w:val="00634AB2"/>
    <w:rsid w:val="0064256F"/>
    <w:rsid w:val="006442F2"/>
    <w:rsid w:val="006452B0"/>
    <w:rsid w:val="00655FA0"/>
    <w:rsid w:val="0066753A"/>
    <w:rsid w:val="0067684F"/>
    <w:rsid w:val="00677458"/>
    <w:rsid w:val="006839E3"/>
    <w:rsid w:val="006961E9"/>
    <w:rsid w:val="006A5CDF"/>
    <w:rsid w:val="006B4D99"/>
    <w:rsid w:val="006C2DE8"/>
    <w:rsid w:val="006F5619"/>
    <w:rsid w:val="0070145A"/>
    <w:rsid w:val="00702211"/>
    <w:rsid w:val="0071390A"/>
    <w:rsid w:val="00713981"/>
    <w:rsid w:val="007168F0"/>
    <w:rsid w:val="00717078"/>
    <w:rsid w:val="00722244"/>
    <w:rsid w:val="007241FA"/>
    <w:rsid w:val="00737DBB"/>
    <w:rsid w:val="00742661"/>
    <w:rsid w:val="00742C26"/>
    <w:rsid w:val="0075108A"/>
    <w:rsid w:val="007516AE"/>
    <w:rsid w:val="007520C0"/>
    <w:rsid w:val="00756798"/>
    <w:rsid w:val="00771E23"/>
    <w:rsid w:val="0077278E"/>
    <w:rsid w:val="007804DB"/>
    <w:rsid w:val="00784AD1"/>
    <w:rsid w:val="007A4C80"/>
    <w:rsid w:val="007A738F"/>
    <w:rsid w:val="007B5788"/>
    <w:rsid w:val="007B6BE6"/>
    <w:rsid w:val="007C7896"/>
    <w:rsid w:val="007D4B6C"/>
    <w:rsid w:val="007E6EDD"/>
    <w:rsid w:val="007F0127"/>
    <w:rsid w:val="007F08CB"/>
    <w:rsid w:val="007F0A13"/>
    <w:rsid w:val="007F1CDE"/>
    <w:rsid w:val="007F360F"/>
    <w:rsid w:val="00805AE3"/>
    <w:rsid w:val="0081559E"/>
    <w:rsid w:val="008276F3"/>
    <w:rsid w:val="008279DA"/>
    <w:rsid w:val="00830303"/>
    <w:rsid w:val="00834005"/>
    <w:rsid w:val="00834365"/>
    <w:rsid w:val="00836E0A"/>
    <w:rsid w:val="0084233A"/>
    <w:rsid w:val="00856D46"/>
    <w:rsid w:val="00863AA3"/>
    <w:rsid w:val="00864431"/>
    <w:rsid w:val="00864C00"/>
    <w:rsid w:val="0086526E"/>
    <w:rsid w:val="00867E71"/>
    <w:rsid w:val="00881DDD"/>
    <w:rsid w:val="008A368B"/>
    <w:rsid w:val="008B2686"/>
    <w:rsid w:val="008C08C3"/>
    <w:rsid w:val="008C2925"/>
    <w:rsid w:val="008C2F34"/>
    <w:rsid w:val="008C5CB8"/>
    <w:rsid w:val="008C6955"/>
    <w:rsid w:val="008D4073"/>
    <w:rsid w:val="008D5B12"/>
    <w:rsid w:val="008D6103"/>
    <w:rsid w:val="008E14D6"/>
    <w:rsid w:val="008E5884"/>
    <w:rsid w:val="008F5325"/>
    <w:rsid w:val="00901B9B"/>
    <w:rsid w:val="00912B9C"/>
    <w:rsid w:val="00914E6C"/>
    <w:rsid w:val="00923621"/>
    <w:rsid w:val="009420A6"/>
    <w:rsid w:val="00946489"/>
    <w:rsid w:val="009514BD"/>
    <w:rsid w:val="009521D6"/>
    <w:rsid w:val="009559C4"/>
    <w:rsid w:val="00955A26"/>
    <w:rsid w:val="0096423D"/>
    <w:rsid w:val="0097056E"/>
    <w:rsid w:val="00976A6C"/>
    <w:rsid w:val="00982877"/>
    <w:rsid w:val="00991899"/>
    <w:rsid w:val="00992792"/>
    <w:rsid w:val="00994111"/>
    <w:rsid w:val="00995278"/>
    <w:rsid w:val="009A2CF6"/>
    <w:rsid w:val="009A7AB1"/>
    <w:rsid w:val="009C0AE2"/>
    <w:rsid w:val="009C24BB"/>
    <w:rsid w:val="009C5E53"/>
    <w:rsid w:val="009D2691"/>
    <w:rsid w:val="009D41CF"/>
    <w:rsid w:val="009F0557"/>
    <w:rsid w:val="009F55A5"/>
    <w:rsid w:val="00A04965"/>
    <w:rsid w:val="00A073DB"/>
    <w:rsid w:val="00A13C11"/>
    <w:rsid w:val="00A1587F"/>
    <w:rsid w:val="00A27D45"/>
    <w:rsid w:val="00A368D2"/>
    <w:rsid w:val="00A42D89"/>
    <w:rsid w:val="00A6265A"/>
    <w:rsid w:val="00A6273A"/>
    <w:rsid w:val="00A64274"/>
    <w:rsid w:val="00A73EC6"/>
    <w:rsid w:val="00A76202"/>
    <w:rsid w:val="00A76BAD"/>
    <w:rsid w:val="00A9598B"/>
    <w:rsid w:val="00AA01EE"/>
    <w:rsid w:val="00AB156F"/>
    <w:rsid w:val="00AB637D"/>
    <w:rsid w:val="00AC00B1"/>
    <w:rsid w:val="00AD6D15"/>
    <w:rsid w:val="00AD7400"/>
    <w:rsid w:val="00AE1A60"/>
    <w:rsid w:val="00AF0197"/>
    <w:rsid w:val="00B033E4"/>
    <w:rsid w:val="00B063AA"/>
    <w:rsid w:val="00B16629"/>
    <w:rsid w:val="00B32409"/>
    <w:rsid w:val="00B65ED2"/>
    <w:rsid w:val="00B71E17"/>
    <w:rsid w:val="00B72843"/>
    <w:rsid w:val="00B76356"/>
    <w:rsid w:val="00B9380F"/>
    <w:rsid w:val="00B96092"/>
    <w:rsid w:val="00BA69B3"/>
    <w:rsid w:val="00BB1B06"/>
    <w:rsid w:val="00BB60ED"/>
    <w:rsid w:val="00BC1669"/>
    <w:rsid w:val="00BC1789"/>
    <w:rsid w:val="00BC6EA9"/>
    <w:rsid w:val="00BC75CD"/>
    <w:rsid w:val="00BD51C5"/>
    <w:rsid w:val="00BE6292"/>
    <w:rsid w:val="00BF2D2F"/>
    <w:rsid w:val="00BF2D77"/>
    <w:rsid w:val="00BF2F29"/>
    <w:rsid w:val="00BF5C2F"/>
    <w:rsid w:val="00BF6582"/>
    <w:rsid w:val="00C03751"/>
    <w:rsid w:val="00C1614A"/>
    <w:rsid w:val="00C23494"/>
    <w:rsid w:val="00C33DBC"/>
    <w:rsid w:val="00C365E6"/>
    <w:rsid w:val="00C401A7"/>
    <w:rsid w:val="00C42780"/>
    <w:rsid w:val="00C45DB5"/>
    <w:rsid w:val="00C65645"/>
    <w:rsid w:val="00C701D1"/>
    <w:rsid w:val="00C73322"/>
    <w:rsid w:val="00C74305"/>
    <w:rsid w:val="00C756D5"/>
    <w:rsid w:val="00C86E5B"/>
    <w:rsid w:val="00C912CD"/>
    <w:rsid w:val="00CA1F73"/>
    <w:rsid w:val="00CA7E16"/>
    <w:rsid w:val="00CB0938"/>
    <w:rsid w:val="00CB5FA2"/>
    <w:rsid w:val="00CB6657"/>
    <w:rsid w:val="00CB6B9C"/>
    <w:rsid w:val="00CE2CC3"/>
    <w:rsid w:val="00D04D78"/>
    <w:rsid w:val="00D06E48"/>
    <w:rsid w:val="00D1120A"/>
    <w:rsid w:val="00D147C8"/>
    <w:rsid w:val="00D15250"/>
    <w:rsid w:val="00D15C5C"/>
    <w:rsid w:val="00D2395D"/>
    <w:rsid w:val="00D257A8"/>
    <w:rsid w:val="00D26C6C"/>
    <w:rsid w:val="00D27812"/>
    <w:rsid w:val="00D3141E"/>
    <w:rsid w:val="00D406E6"/>
    <w:rsid w:val="00D56153"/>
    <w:rsid w:val="00D63879"/>
    <w:rsid w:val="00D71C56"/>
    <w:rsid w:val="00D97EAA"/>
    <w:rsid w:val="00DA26E1"/>
    <w:rsid w:val="00DA43F6"/>
    <w:rsid w:val="00DA4DCE"/>
    <w:rsid w:val="00DB03E4"/>
    <w:rsid w:val="00DB1517"/>
    <w:rsid w:val="00DC3662"/>
    <w:rsid w:val="00DC6756"/>
    <w:rsid w:val="00DE34DA"/>
    <w:rsid w:val="00DE49F1"/>
    <w:rsid w:val="00DE6BA4"/>
    <w:rsid w:val="00DF5A7C"/>
    <w:rsid w:val="00E03632"/>
    <w:rsid w:val="00E106B1"/>
    <w:rsid w:val="00E10CDA"/>
    <w:rsid w:val="00E22A41"/>
    <w:rsid w:val="00E2458E"/>
    <w:rsid w:val="00E27DFC"/>
    <w:rsid w:val="00E43289"/>
    <w:rsid w:val="00E447D4"/>
    <w:rsid w:val="00E47C2A"/>
    <w:rsid w:val="00E553F8"/>
    <w:rsid w:val="00E615A4"/>
    <w:rsid w:val="00E70C67"/>
    <w:rsid w:val="00E75308"/>
    <w:rsid w:val="00E817E2"/>
    <w:rsid w:val="00E9142A"/>
    <w:rsid w:val="00E9696F"/>
    <w:rsid w:val="00EA249B"/>
    <w:rsid w:val="00EA6A90"/>
    <w:rsid w:val="00EB204C"/>
    <w:rsid w:val="00EB6402"/>
    <w:rsid w:val="00EB798A"/>
    <w:rsid w:val="00EC69CE"/>
    <w:rsid w:val="00EC7664"/>
    <w:rsid w:val="00ED1C6E"/>
    <w:rsid w:val="00ED7996"/>
    <w:rsid w:val="00EE38B9"/>
    <w:rsid w:val="00EE48C4"/>
    <w:rsid w:val="00EF1913"/>
    <w:rsid w:val="00EF2A86"/>
    <w:rsid w:val="00EF67E8"/>
    <w:rsid w:val="00F054D9"/>
    <w:rsid w:val="00F26341"/>
    <w:rsid w:val="00F32CDC"/>
    <w:rsid w:val="00F443D4"/>
    <w:rsid w:val="00F67360"/>
    <w:rsid w:val="00F7479F"/>
    <w:rsid w:val="00F77B00"/>
    <w:rsid w:val="00F77FF8"/>
    <w:rsid w:val="00F8270B"/>
    <w:rsid w:val="00FA4424"/>
    <w:rsid w:val="00FA559B"/>
    <w:rsid w:val="00FA5F6D"/>
    <w:rsid w:val="00FA6AFC"/>
    <w:rsid w:val="00FB1C26"/>
    <w:rsid w:val="00FC5396"/>
    <w:rsid w:val="00FC5405"/>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800</Words>
  <Characters>4563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5</cp:revision>
  <cp:lastPrinted>2014-08-21T08:20:00Z</cp:lastPrinted>
  <dcterms:created xsi:type="dcterms:W3CDTF">2014-08-20T12:22:00Z</dcterms:created>
  <dcterms:modified xsi:type="dcterms:W3CDTF">2014-08-21T08:32:00Z</dcterms:modified>
</cp:coreProperties>
</file>