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D01" w:rsidRPr="00022530" w:rsidRDefault="00467D01">
      <w:pPr>
        <w:pStyle w:val="Heading4"/>
        <w:ind w:right="-58"/>
        <w:jc w:val="center"/>
        <w:rPr>
          <w:b w:val="0"/>
          <w:sz w:val="24"/>
          <w:szCs w:val="24"/>
        </w:rPr>
      </w:pPr>
      <w:r w:rsidRPr="00022530">
        <w:rPr>
          <w:b w:val="0"/>
          <w:sz w:val="24"/>
          <w:szCs w:val="24"/>
        </w:rPr>
        <w:t>КУ «ОК Эндокриндиспансер» ЗОС</w:t>
      </w:r>
    </w:p>
    <w:p w:rsidR="00467D01" w:rsidRPr="00022530" w:rsidRDefault="00467D01" w:rsidP="00FC5396">
      <w:pPr>
        <w:pStyle w:val="Heading4"/>
        <w:ind w:left="-567" w:right="-58"/>
        <w:rPr>
          <w:b w:val="0"/>
          <w:sz w:val="24"/>
          <w:szCs w:val="24"/>
        </w:rPr>
      </w:pPr>
      <w:r w:rsidRPr="00022530">
        <w:rPr>
          <w:b w:val="0"/>
          <w:sz w:val="24"/>
          <w:szCs w:val="24"/>
        </w:rPr>
        <w:t>Выписной эпикриз</w:t>
      </w:r>
    </w:p>
    <w:p w:rsidR="00467D01" w:rsidRPr="00022530" w:rsidRDefault="00467D01" w:rsidP="00FC5396">
      <w:pPr>
        <w:pStyle w:val="Heading4"/>
        <w:ind w:left="-567"/>
        <w:rPr>
          <w:b w:val="0"/>
          <w:sz w:val="24"/>
          <w:szCs w:val="24"/>
        </w:rPr>
      </w:pPr>
      <w:r w:rsidRPr="00022530">
        <w:rPr>
          <w:b w:val="0"/>
          <w:sz w:val="24"/>
          <w:szCs w:val="24"/>
        </w:rPr>
        <w:t>Из истории болезни №  1000</w:t>
      </w:r>
    </w:p>
    <w:p w:rsidR="00467D01" w:rsidRPr="00022530" w:rsidRDefault="00467D01" w:rsidP="00FC5396">
      <w:pPr>
        <w:pStyle w:val="Heading5"/>
        <w:ind w:left="-567"/>
        <w:rPr>
          <w:sz w:val="24"/>
          <w:szCs w:val="24"/>
        </w:rPr>
      </w:pPr>
      <w:r w:rsidRPr="00022530">
        <w:rPr>
          <w:sz w:val="24"/>
          <w:szCs w:val="24"/>
        </w:rPr>
        <w:t>Ф.И.О: Костенко Александр Иванович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Год рождения: 1957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Место жительства: г. Энергодар ул. Комсомольская 73-1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Место работы: н/р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Находился на лечении с   13.08.14 по   26.08.14 в  энд. отд.</w:t>
      </w:r>
    </w:p>
    <w:p w:rsidR="00467D01" w:rsidRPr="00022530" w:rsidRDefault="00467D01" w:rsidP="00B93514">
      <w:pPr>
        <w:ind w:left="-567"/>
        <w:jc w:val="both"/>
        <w:rPr>
          <w:lang w:val="ru-RU"/>
        </w:rPr>
      </w:pPr>
      <w:r w:rsidRPr="005A762D">
        <w:rPr>
          <w:u w:val="single"/>
          <w:lang w:val="ru-RU"/>
        </w:rPr>
        <w:t>Диагноз:</w:t>
      </w:r>
      <w:r w:rsidRPr="005A762D">
        <w:rPr>
          <w:lang w:val="ru-RU"/>
        </w:rPr>
        <w:t xml:space="preserve">  Сахарный диабет, тип 2, легкая форма, впервые выявленный. Начальная катаракта ОИ</w:t>
      </w:r>
      <w:r w:rsidRPr="00F0239C">
        <w:rPr>
          <w:highlight w:val="lightGray"/>
          <w:lang w:val="ru-RU"/>
        </w:rPr>
        <w:t>.</w:t>
      </w:r>
      <w:r w:rsidRPr="00022530">
        <w:rPr>
          <w:lang w:val="ru-RU"/>
        </w:rPr>
        <w:t xml:space="preserve"> Диабетическая нефропатия IV ст. ХБП I ст. Ангиопатия сосудов сетчатки ОИ. Ожирение II ст. (ИМТ 37кг/м</w:t>
      </w:r>
      <w:r w:rsidRPr="00022530">
        <w:rPr>
          <w:vertAlign w:val="superscript"/>
          <w:lang w:val="ru-RU"/>
        </w:rPr>
        <w:t>2</w:t>
      </w:r>
      <w:r w:rsidRPr="00022530">
        <w:rPr>
          <w:lang w:val="ru-RU"/>
        </w:rPr>
        <w:t>) алим.-конституционального генеза, стабильное течение. Хр. холецистит в стадии обострения. Гипомоторня дискинезия желчевыводящих путей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 xml:space="preserve">Жалобы при поступлении </w:t>
      </w:r>
      <w:r w:rsidRPr="00022530">
        <w:rPr>
          <w:lang w:val="ru-RU"/>
        </w:rPr>
        <w:t>на сухость во рту, жажду, полиурию, снижение веса на 17 кг за 3 мес, ухудшение зрения,  боли  в н/к, судороги, онемение ног, повышение АД макс. до 170/100 мм рт.ст., головные боли, головокружение, общую слабость, быструю.</w:t>
      </w:r>
    </w:p>
    <w:p w:rsidR="00467D01" w:rsidRPr="00022530" w:rsidRDefault="00467D01" w:rsidP="006F418B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Краткий анамнез</w:t>
      </w:r>
      <w:r w:rsidRPr="00022530">
        <w:rPr>
          <w:lang w:val="ru-RU"/>
        </w:rPr>
        <w:t xml:space="preserve">: 04.08.14 обратился к уч. терапевту в связи с  жалобами на плохой аппетит, сухость во рту, жажду. При первичном обращении гликемия 20,0 ммоль/л, ацетон мочи 2++. С 04.08.14-13.08.14 Госпитализация в терапевтическом отд по м/ж, получал лечение инсулином в дробном режиме. Для дальнейшего подбора ССТ переведен в энд диспансер. С –пептид – 4,66 (0,9-7,1) инсулин – 13,10 (6,0-29,1) от 11.08.14.. Повышение АД в течение 5 лет. Из гипотензивных принимает эналаприл, тенорик не систематически. </w:t>
      </w:r>
    </w:p>
    <w:p w:rsidR="00467D01" w:rsidRPr="00022530" w:rsidRDefault="00467D01" w:rsidP="00FC5396">
      <w:pPr>
        <w:ind w:left="-567"/>
        <w:jc w:val="both"/>
        <w:rPr>
          <w:u w:val="single"/>
          <w:lang w:val="ru-RU"/>
        </w:rPr>
      </w:pPr>
      <w:r w:rsidRPr="00022530">
        <w:rPr>
          <w:u w:val="single"/>
          <w:lang w:val="ru-RU"/>
        </w:rPr>
        <w:t>Данные лабораторных исследований.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14.08.14 Общ. ан. крови Нв –130  г/л  эритр – 4,1 лейк –6,7  СОЭ –40 мм/час  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э-1 %    п- 0%   с- 60%   л- 35 %   м- 8% 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19.08 лейк – 6,6 СОЭ – 29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26.08.14 </w:t>
      </w:r>
      <w:r w:rsidRPr="005A762D">
        <w:rPr>
          <w:lang w:val="ru-RU"/>
        </w:rPr>
        <w:t>ОГТТс</w:t>
      </w:r>
      <w:r w:rsidRPr="00022530">
        <w:rPr>
          <w:lang w:val="ru-RU"/>
        </w:rPr>
        <w:t xml:space="preserve"> 75 гр глюкозы 8.00 </w:t>
      </w:r>
      <w:r>
        <w:rPr>
          <w:lang w:val="ru-RU"/>
        </w:rPr>
        <w:t>–</w:t>
      </w:r>
      <w:r w:rsidRPr="00022530">
        <w:rPr>
          <w:lang w:val="ru-RU"/>
        </w:rPr>
        <w:t xml:space="preserve"> </w:t>
      </w:r>
      <w:r>
        <w:rPr>
          <w:lang w:val="ru-RU"/>
        </w:rPr>
        <w:t>4,3</w:t>
      </w:r>
      <w:r w:rsidRPr="00022530">
        <w:rPr>
          <w:lang w:val="ru-RU"/>
        </w:rPr>
        <w:t xml:space="preserve">  </w:t>
      </w:r>
      <w:r>
        <w:rPr>
          <w:lang w:val="ru-RU"/>
        </w:rPr>
        <w:t>,</w:t>
      </w:r>
      <w:r w:rsidRPr="00022530">
        <w:rPr>
          <w:lang w:val="ru-RU"/>
        </w:rPr>
        <w:t xml:space="preserve">   9.00 -   </w:t>
      </w:r>
      <w:r>
        <w:rPr>
          <w:lang w:val="ru-RU"/>
        </w:rPr>
        <w:t>7,9</w:t>
      </w:r>
      <w:r w:rsidRPr="00022530">
        <w:rPr>
          <w:lang w:val="ru-RU"/>
        </w:rPr>
        <w:t xml:space="preserve">  </w:t>
      </w:r>
      <w:r>
        <w:rPr>
          <w:lang w:val="ru-RU"/>
        </w:rPr>
        <w:t>,</w:t>
      </w:r>
      <w:r w:rsidRPr="00022530">
        <w:rPr>
          <w:lang w:val="ru-RU"/>
        </w:rPr>
        <w:t xml:space="preserve">10.00 -  </w:t>
      </w:r>
      <w:r>
        <w:rPr>
          <w:lang w:val="ru-RU"/>
        </w:rPr>
        <w:t>6,3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22.08.14 Глик гемоглобин – 10,2%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14.08.14 Биохимия: СКФ –130,4 мл./мин., хол –4,4 тригл – 2,16ХСЛПВП -0,94 ХСЛПНП -2,47 Катер -3,7 мочевина –2,8 креатинин –90   бил общ –16,6  бил пр –4,1  тим –2,8 АСТ –0,87   АЛТ –1,94   ммоль/л;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22.08.14 АСТ – 0,52 АЛТ – 1,37.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>18.08.08.14 НВsАg – 0,25, Анти  НСV  - не выявлен</w:t>
      </w:r>
    </w:p>
    <w:p w:rsidR="00467D01" w:rsidRPr="00022530" w:rsidRDefault="00467D01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22530">
        <w:rPr>
          <w:b w:val="0"/>
          <w:sz w:val="24"/>
          <w:szCs w:val="24"/>
        </w:rPr>
        <w:t>14.08.14 Общ. ан. мочи уд вес м/м  лейк – 3-4  в п/зр белок – 0,050  ацетон –отр;  эпит. пл. - ед; эпит. перех. -ед  в п/зр</w:t>
      </w:r>
    </w:p>
    <w:p w:rsidR="00467D01" w:rsidRPr="00022530" w:rsidRDefault="00467D01" w:rsidP="00FC5396">
      <w:pPr>
        <w:ind w:left="-567"/>
        <w:rPr>
          <w:lang w:val="ru-RU"/>
        </w:rPr>
      </w:pPr>
      <w:r w:rsidRPr="00022530">
        <w:rPr>
          <w:lang w:val="ru-RU"/>
        </w:rPr>
        <w:t>18.08.14 Анализ мочи по Нечипоренко лейк -2000  эритр -  белок – 0,036</w:t>
      </w:r>
    </w:p>
    <w:p w:rsidR="00467D01" w:rsidRPr="00022530" w:rsidRDefault="00467D01" w:rsidP="00FC5396">
      <w:pPr>
        <w:ind w:left="-567"/>
        <w:rPr>
          <w:lang w:val="ru-RU"/>
        </w:rPr>
      </w:pPr>
      <w:r w:rsidRPr="00022530">
        <w:rPr>
          <w:lang w:val="ru-RU"/>
        </w:rPr>
        <w:t>15.08.14 Суточная глюкозурия отр%   Суточная протеинурия –  0,072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 xml:space="preserve">Гликемический </w:t>
            </w:r>
          </w:p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22.00</w:t>
            </w: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4,1</w:t>
            </w: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3,2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  <w:tr w:rsidR="00467D01" w:rsidRPr="00022530" w:rsidTr="00B76356">
        <w:tc>
          <w:tcPr>
            <w:tcW w:w="2518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  <w:r w:rsidRPr="0002253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467D01" w:rsidRPr="00022530" w:rsidRDefault="00467D01" w:rsidP="00B76356">
            <w:pPr>
              <w:rPr>
                <w:lang w:val="ru-RU"/>
              </w:rPr>
            </w:pPr>
          </w:p>
        </w:tc>
      </w:tr>
    </w:tbl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21.08Невропатолог</w:t>
      </w:r>
      <w:r w:rsidRPr="00022530">
        <w:rPr>
          <w:lang w:val="ru-RU"/>
        </w:rPr>
        <w:t>:  Со стороны ЦНС и ПНС без органической патологии.</w:t>
      </w:r>
    </w:p>
    <w:p w:rsidR="00467D01" w:rsidRPr="00F0239C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14.08Окулист</w:t>
      </w:r>
      <w:r w:rsidRPr="00F0239C">
        <w:rPr>
          <w:lang w:val="ru-RU"/>
        </w:rPr>
        <w:t xml:space="preserve">: </w:t>
      </w:r>
      <w:smartTag w:uri="urn:schemas-microsoft-com:office:smarttags" w:element="place">
        <w:r w:rsidRPr="00022530">
          <w:rPr>
            <w:lang w:val="en-US"/>
          </w:rPr>
          <w:t>VIS</w:t>
        </w:r>
      </w:smartTag>
      <w:r w:rsidRPr="00F0239C">
        <w:rPr>
          <w:lang w:val="ru-RU"/>
        </w:rPr>
        <w:t xml:space="preserve"> </w:t>
      </w:r>
      <w:r w:rsidRPr="00022530">
        <w:rPr>
          <w:lang w:val="en-US"/>
        </w:rPr>
        <w:t>OD</w:t>
      </w:r>
      <w:r w:rsidRPr="00F0239C">
        <w:rPr>
          <w:lang w:val="ru-RU"/>
        </w:rPr>
        <w:t>=</w:t>
      </w:r>
      <w:r w:rsidRPr="00022530">
        <w:rPr>
          <w:lang w:val="ru-RU"/>
        </w:rPr>
        <w:t>0,3</w:t>
      </w:r>
      <w:r w:rsidRPr="00F0239C">
        <w:rPr>
          <w:lang w:val="ru-RU"/>
        </w:rPr>
        <w:t xml:space="preserve">   </w:t>
      </w:r>
      <w:r w:rsidRPr="00022530">
        <w:rPr>
          <w:lang w:val="en-US"/>
        </w:rPr>
        <w:t>OS</w:t>
      </w:r>
      <w:r w:rsidRPr="00F0239C">
        <w:rPr>
          <w:lang w:val="ru-RU"/>
        </w:rPr>
        <w:t xml:space="preserve">= </w:t>
      </w:r>
      <w:r w:rsidRPr="00022530">
        <w:rPr>
          <w:lang w:val="ru-RU"/>
        </w:rPr>
        <w:t>0,6</w:t>
      </w:r>
      <w:r w:rsidRPr="00F0239C">
        <w:rPr>
          <w:lang w:val="ru-RU"/>
        </w:rPr>
        <w:t xml:space="preserve">  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Ангиопатия сосудов сетчатки ОИ. Начальная катаракта ОИ.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13.08ЭКГ</w:t>
      </w:r>
      <w:r w:rsidRPr="00022530">
        <w:rPr>
          <w:lang w:val="ru-RU"/>
        </w:rPr>
        <w:t xml:space="preserve">: ЧСС - 80уд/мин. Вольтаж сохранен.  Ритм синусовый. Эл. ось отклонена влево. Позиция горизонтальная. Рубец по задней стенке? Неполная блокада ПНПГ. Удлинение эл. систолы.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14.08.Ангиохирург</w:t>
      </w:r>
      <w:r w:rsidRPr="00022530">
        <w:rPr>
          <w:lang w:val="ru-RU"/>
        </w:rPr>
        <w:t>: На момент осмотра данных за оклюзирующие поражение артерий н/к нет.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20.08Нефролог:</w:t>
      </w:r>
      <w:r w:rsidRPr="00022530">
        <w:rPr>
          <w:lang w:val="ru-RU"/>
        </w:rPr>
        <w:t xml:space="preserve"> ХБП I ст.: диаб. нефропатия, артериальная гипертензия, солевой диатез.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Гастроэнтеролог</w:t>
      </w:r>
      <w:r w:rsidRPr="00022530">
        <w:rPr>
          <w:lang w:val="ru-RU"/>
        </w:rPr>
        <w:t xml:space="preserve">: Хр. холецистит в стадии обострения. Гипомоторня дискинезия желчевыводящих путей. Хронический гепатоз (гепатит?) стеатоз? </w:t>
      </w:r>
    </w:p>
    <w:p w:rsidR="00467D01" w:rsidRPr="00022530" w:rsidRDefault="00467D01" w:rsidP="00FC5396">
      <w:pPr>
        <w:ind w:left="-567"/>
        <w:jc w:val="both"/>
        <w:rPr>
          <w:u w:val="single"/>
          <w:lang w:val="ru-RU"/>
        </w:rPr>
      </w:pPr>
      <w:r w:rsidRPr="00022530">
        <w:rPr>
          <w:u w:val="single"/>
          <w:lang w:val="ru-RU"/>
        </w:rPr>
        <w:t>21.08РВГ:</w:t>
      </w:r>
      <w:r w:rsidRPr="00022530">
        <w:rPr>
          <w:lang w:val="ru-RU"/>
        </w:rPr>
        <w:t xml:space="preserve"> Нарушение кровообращения II ст. с обеих сторон, тонус сосудов N.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20.08УЗИ</w:t>
      </w:r>
      <w:r w:rsidRPr="00022530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2ст с увеличением её размеров, тенденцией к увеличению размеров селезенки, застоя в желчном пузыре, «диабетическая» почка, микролитов почках.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22.08УЗИ щит. железы</w:t>
      </w:r>
      <w:r w:rsidRPr="00022530">
        <w:rPr>
          <w:lang w:val="ru-RU"/>
        </w:rPr>
        <w:t>: Пр д. V =  8,8см</w:t>
      </w:r>
      <w:r w:rsidRPr="00022530">
        <w:rPr>
          <w:vertAlign w:val="superscript"/>
          <w:lang w:val="ru-RU"/>
        </w:rPr>
        <w:t>3</w:t>
      </w:r>
      <w:r w:rsidRPr="00022530">
        <w:rPr>
          <w:lang w:val="ru-RU"/>
        </w:rPr>
        <w:t>; лев. д. V = 8,8 см</w:t>
      </w:r>
      <w:r w:rsidRPr="00022530">
        <w:rPr>
          <w:vertAlign w:val="superscript"/>
          <w:lang w:val="ru-RU"/>
        </w:rPr>
        <w:t>3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r w:rsidRPr="00022530">
        <w:rPr>
          <w:u w:val="single"/>
          <w:lang w:val="ru-RU"/>
        </w:rPr>
        <w:t>Лечение:</w:t>
      </w:r>
      <w:r w:rsidRPr="00022530">
        <w:rPr>
          <w:lang w:val="ru-RU"/>
        </w:rPr>
        <w:t xml:space="preserve"> амарил, онглиза, фенигидин, Генсулин Н, Генсулин Р, гептрал, эналаприл, предуктал MR, аспекард,  диаформин, диапирид, берлитион, актовегин, мильгамма</w:t>
      </w:r>
    </w:p>
    <w:p w:rsidR="00467D01" w:rsidRPr="00022530" w:rsidRDefault="00467D01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2530">
        <w:rPr>
          <w:u w:val="single"/>
          <w:lang w:val="ru-RU"/>
        </w:rPr>
        <w:t>Состояние больного при выписке</w:t>
      </w:r>
      <w:r w:rsidRPr="00022530">
        <w:rPr>
          <w:lang w:val="ru-RU"/>
        </w:rPr>
        <w:t xml:space="preserve">: СД компенсирован. АД 140/90 мм рт. ст.  </w:t>
      </w:r>
    </w:p>
    <w:p w:rsidR="00467D01" w:rsidRPr="00022530" w:rsidRDefault="00467D01">
      <w:pPr>
        <w:jc w:val="both"/>
        <w:rPr>
          <w:u w:val="single"/>
          <w:lang w:val="ru-RU"/>
        </w:rPr>
      </w:pPr>
      <w:r w:rsidRPr="00022530">
        <w:rPr>
          <w:u w:val="single"/>
          <w:lang w:val="ru-RU"/>
        </w:rPr>
        <w:t xml:space="preserve">Рекомендовано </w:t>
      </w:r>
      <w:r w:rsidRPr="00022530">
        <w:rPr>
          <w:lang w:val="ru-RU"/>
        </w:rPr>
        <w:t>: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«Д» наблюдение эндокринолога, уч. терапевта, кардиолога по м\жит.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Диета № 9, ограничение животного белка в сут. рационе, гипохолестеринемическая диета.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ССТ онглиза 5 мг 1р\д.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Контроль глик. гемоглобина 1 раз в 6 мес., микроальбуминурии 1р. в 6 мес.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467D01" w:rsidRPr="00022530" w:rsidRDefault="00467D01" w:rsidP="00022530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Конс кардиолога по м/ж.</w:t>
      </w:r>
    </w:p>
    <w:p w:rsidR="00467D01" w:rsidRPr="00022530" w:rsidRDefault="00467D01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 xml:space="preserve">Эналаприл 10мг 2р\д, предуктал MR   1 т. 2р/д, аспекард 100 мг 1р/д. Контр. АД. </w:t>
      </w:r>
    </w:p>
    <w:p w:rsidR="00467D01" w:rsidRPr="00022530" w:rsidRDefault="00467D01" w:rsidP="00722244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1-2р. в год. Адекватная гипотензивная терапия. </w:t>
      </w:r>
    </w:p>
    <w:p w:rsidR="00467D01" w:rsidRPr="00022530" w:rsidRDefault="00467D01" w:rsidP="00722244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Рек. окулиста: квинакс 2к.*3р/д. в ОИ.</w:t>
      </w:r>
    </w:p>
    <w:p w:rsidR="00467D01" w:rsidRPr="00022530" w:rsidRDefault="00467D01" w:rsidP="003A0747">
      <w:pPr>
        <w:numPr>
          <w:ilvl w:val="0"/>
          <w:numId w:val="2"/>
        </w:numPr>
        <w:jc w:val="both"/>
        <w:rPr>
          <w:lang w:val="ru-RU"/>
        </w:rPr>
      </w:pPr>
      <w:r w:rsidRPr="00022530">
        <w:rPr>
          <w:lang w:val="ru-RU"/>
        </w:rPr>
        <w:t>Рек. гастроэнтеролога: Дообследование : маркеры вирусного гепатита В и С, липидограмма. Повторный осмотр после дообследования.</w:t>
      </w:r>
    </w:p>
    <w:p w:rsidR="00467D01" w:rsidRPr="00022530" w:rsidRDefault="00467D01" w:rsidP="00A9598B">
      <w:pPr>
        <w:ind w:left="435"/>
        <w:jc w:val="both"/>
        <w:rPr>
          <w:lang w:val="ru-RU"/>
        </w:rPr>
      </w:pPr>
    </w:p>
    <w:p w:rsidR="00467D01" w:rsidRPr="00022530" w:rsidRDefault="00467D01">
      <w:pPr>
        <w:jc w:val="both"/>
        <w:rPr>
          <w:b/>
          <w:lang w:val="ru-RU"/>
        </w:rPr>
      </w:pPr>
    </w:p>
    <w:p w:rsidR="00467D01" w:rsidRPr="00022530" w:rsidRDefault="00467D01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22530">
        <w:rPr>
          <w:sz w:val="24"/>
          <w:szCs w:val="24"/>
        </w:rPr>
        <w:t xml:space="preserve">Леч. врач  Соловьюк Е.А. </w:t>
      </w:r>
    </w:p>
    <w:p w:rsidR="00467D01" w:rsidRPr="00022530" w:rsidRDefault="00467D01" w:rsidP="004468E8">
      <w:pPr>
        <w:jc w:val="both"/>
        <w:rPr>
          <w:lang w:val="ru-RU"/>
        </w:rPr>
      </w:pPr>
      <w:r w:rsidRPr="00022530">
        <w:rPr>
          <w:lang w:val="ru-RU"/>
        </w:rPr>
        <w:t>Зав. отд.  Фещук И.А.</w:t>
      </w:r>
    </w:p>
    <w:p w:rsidR="00467D01" w:rsidRPr="00022530" w:rsidRDefault="00467D01" w:rsidP="003A0747">
      <w:pPr>
        <w:jc w:val="both"/>
        <w:rPr>
          <w:lang w:val="ru-RU"/>
        </w:rPr>
      </w:pPr>
      <w:r w:rsidRPr="00022530">
        <w:rPr>
          <w:lang w:val="ru-RU"/>
        </w:rPr>
        <w:t>Нач. мед. Костина Т.К.</w:t>
      </w:r>
    </w:p>
    <w:p w:rsidR="00467D01" w:rsidRPr="00022530" w:rsidRDefault="00467D01" w:rsidP="00992792">
      <w:pPr>
        <w:jc w:val="both"/>
        <w:rPr>
          <w:lang w:val="ru-RU"/>
        </w:rPr>
      </w:pPr>
    </w:p>
    <w:sectPr w:rsidR="00467D01" w:rsidRPr="0002253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D01" w:rsidRDefault="00467D01" w:rsidP="00080012">
      <w:r>
        <w:separator/>
      </w:r>
    </w:p>
  </w:endnote>
  <w:endnote w:type="continuationSeparator" w:id="1">
    <w:p w:rsidR="00467D01" w:rsidRDefault="00467D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D01" w:rsidRDefault="00467D01" w:rsidP="00080012">
      <w:r>
        <w:separator/>
      </w:r>
    </w:p>
  </w:footnote>
  <w:footnote w:type="continuationSeparator" w:id="1">
    <w:p w:rsidR="00467D01" w:rsidRDefault="00467D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467D01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467D01" w:rsidRPr="00244DF4" w:rsidRDefault="00467D0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67D01" w:rsidRPr="00244DF4" w:rsidTr="0053339A">
      <w:tc>
        <w:tcPr>
          <w:tcW w:w="3084" w:type="dxa"/>
        </w:tcPr>
        <w:p w:rsidR="00467D01" w:rsidRPr="00244DF4" w:rsidRDefault="00467D0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67D01" w:rsidRPr="00244DF4" w:rsidTr="0053339A">
      <w:tc>
        <w:tcPr>
          <w:tcW w:w="3084" w:type="dxa"/>
        </w:tcPr>
        <w:p w:rsidR="00467D01" w:rsidRPr="00244DF4" w:rsidRDefault="00467D01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67D01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467D01" w:rsidRPr="00080012" w:rsidRDefault="00467D01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67D01" w:rsidRDefault="00467D0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530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68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243E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B5B56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0747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7D01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967D0"/>
    <w:rsid w:val="005A159B"/>
    <w:rsid w:val="005A623A"/>
    <w:rsid w:val="005A762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418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6F58"/>
    <w:rsid w:val="007A738F"/>
    <w:rsid w:val="007B5788"/>
    <w:rsid w:val="007B6BE6"/>
    <w:rsid w:val="007C7896"/>
    <w:rsid w:val="007D195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2A3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514"/>
    <w:rsid w:val="00B9380F"/>
    <w:rsid w:val="00B96092"/>
    <w:rsid w:val="00BA69B3"/>
    <w:rsid w:val="00BB1B06"/>
    <w:rsid w:val="00BB60ED"/>
    <w:rsid w:val="00BC1669"/>
    <w:rsid w:val="00BC1789"/>
    <w:rsid w:val="00BC6AF9"/>
    <w:rsid w:val="00BC6EA9"/>
    <w:rsid w:val="00BC75CD"/>
    <w:rsid w:val="00BD51C5"/>
    <w:rsid w:val="00BE6292"/>
    <w:rsid w:val="00BE791D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3F54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39C"/>
    <w:rsid w:val="00F054D9"/>
    <w:rsid w:val="00F26341"/>
    <w:rsid w:val="00F32CDC"/>
    <w:rsid w:val="00F443D4"/>
    <w:rsid w:val="00F522A3"/>
    <w:rsid w:val="00F67360"/>
    <w:rsid w:val="00F7479F"/>
    <w:rsid w:val="00F749F3"/>
    <w:rsid w:val="00F77B00"/>
    <w:rsid w:val="00F77E0E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0D3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D3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D3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532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2</Pages>
  <Words>731</Words>
  <Characters>4173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2014-08-26T08:58:00Z</cp:lastPrinted>
  <dcterms:created xsi:type="dcterms:W3CDTF">2014-08-26T06:27:00Z</dcterms:created>
  <dcterms:modified xsi:type="dcterms:W3CDTF">2014-08-26T08:59:00Z</dcterms:modified>
</cp:coreProperties>
</file>