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5B6C2E">
        <w:rPr>
          <w:b w:val="0"/>
        </w:rPr>
        <w:t>498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5B6C2E">
        <w:t>Поздняков Сергей Александрович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5B6C2E">
        <w:rPr>
          <w:sz w:val="28"/>
          <w:lang w:val="ru-RU"/>
        </w:rPr>
        <w:t>75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5B6C2E">
        <w:rPr>
          <w:sz w:val="28"/>
          <w:lang w:val="ru-RU"/>
        </w:rPr>
        <w:t>Мелитопольский р-н, с. Фруктовое, ул. Молодежная</w:t>
      </w:r>
    </w:p>
    <w:p w:rsidR="00F7479F" w:rsidRPr="005B6C2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5B6C2E">
        <w:rPr>
          <w:sz w:val="28"/>
          <w:lang w:val="ru-RU"/>
        </w:rPr>
        <w:t>инв IIгр, н/р, СА №700456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5B6C2E">
        <w:rPr>
          <w:sz w:val="28"/>
          <w:lang w:val="ru-RU"/>
        </w:rPr>
        <w:t>09</w:t>
      </w:r>
      <w:r w:rsidR="00737DBB" w:rsidRPr="004468E8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B65ED2" w:rsidRPr="004468E8">
        <w:rPr>
          <w:sz w:val="28"/>
          <w:lang w:val="ru-RU"/>
        </w:rPr>
        <w:t xml:space="preserve"> по   </w:t>
      </w:r>
      <w:r w:rsidR="005B6C2E">
        <w:rPr>
          <w:sz w:val="28"/>
          <w:lang w:val="ru-RU"/>
        </w:rPr>
        <w:t>24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 w:rsidR="00863AA3"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5B6C2E" w:rsidRPr="00942245" w:rsidRDefault="00F7479F" w:rsidP="005B6C2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5B6C2E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5B6C2E" w:rsidRPr="005B6C2E">
        <w:rPr>
          <w:sz w:val="28"/>
          <w:lang w:val="ru-RU"/>
        </w:rPr>
        <w:t xml:space="preserve"> </w:t>
      </w:r>
      <w:r w:rsidR="005B6C2E" w:rsidRPr="004468E8">
        <w:rPr>
          <w:sz w:val="28"/>
          <w:lang w:val="ru-RU"/>
        </w:rPr>
        <w:t>Диабетическая нефропатия III ст. ХБП II ст</w:t>
      </w:r>
      <w:r w:rsidR="005B6C2E">
        <w:rPr>
          <w:sz w:val="28"/>
          <w:lang w:val="ru-RU"/>
        </w:rPr>
        <w:t>.</w:t>
      </w:r>
      <w:r w:rsidR="005B6C2E" w:rsidRPr="005B6C2E">
        <w:rPr>
          <w:sz w:val="28"/>
          <w:lang w:val="ru-RU"/>
        </w:rPr>
        <w:t xml:space="preserve"> </w:t>
      </w:r>
      <w:r w:rsidR="005B6C2E" w:rsidRPr="004468E8">
        <w:rPr>
          <w:sz w:val="28"/>
          <w:lang w:val="ru-RU"/>
        </w:rPr>
        <w:t>Диаб. ангиопатия артерий н/к</w:t>
      </w:r>
      <w:r w:rsidR="005B6C2E">
        <w:rPr>
          <w:sz w:val="28"/>
          <w:lang w:val="ru-RU"/>
        </w:rPr>
        <w:t>.</w:t>
      </w:r>
      <w:r w:rsidR="005B6C2E" w:rsidRPr="005B6C2E">
        <w:rPr>
          <w:sz w:val="28"/>
          <w:lang w:val="ru-RU"/>
        </w:rPr>
        <w:t xml:space="preserve"> </w:t>
      </w:r>
      <w:r w:rsidR="005B6C2E">
        <w:rPr>
          <w:sz w:val="28"/>
          <w:lang w:val="ru-RU"/>
        </w:rPr>
        <w:t>Пр</w:t>
      </w:r>
      <w:r w:rsidR="005B6C2E" w:rsidRPr="004468E8">
        <w:rPr>
          <w:sz w:val="28"/>
          <w:lang w:val="ru-RU"/>
        </w:rPr>
        <w:t>епролиферативная  диабетическая ретинопатия ОИ.</w:t>
      </w:r>
      <w:r w:rsidR="005B6C2E">
        <w:rPr>
          <w:sz w:val="28"/>
          <w:lang w:val="ru-RU"/>
        </w:rPr>
        <w:t xml:space="preserve"> Коньюнктивит OS.</w:t>
      </w:r>
      <w:r w:rsidR="005B6C2E" w:rsidRPr="005B6C2E">
        <w:rPr>
          <w:sz w:val="28"/>
          <w:lang w:val="ru-RU"/>
        </w:rPr>
        <w:t xml:space="preserve"> </w:t>
      </w:r>
      <w:r w:rsidR="005B6C2E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5B6C2E" w:rsidRPr="004529B5">
        <w:rPr>
          <w:sz w:val="28"/>
          <w:lang w:val="ru-RU"/>
        </w:rPr>
        <w:t xml:space="preserve"> </w:t>
      </w:r>
      <w:r w:rsidR="005B6C2E" w:rsidRPr="004468E8">
        <w:rPr>
          <w:sz w:val="28"/>
          <w:lang w:val="ru-RU"/>
        </w:rPr>
        <w:t>IIст, сенсо</w:t>
      </w:r>
      <w:r w:rsidR="005B6C2E">
        <w:rPr>
          <w:sz w:val="28"/>
          <w:lang w:val="ru-RU"/>
        </w:rPr>
        <w:t>мото</w:t>
      </w:r>
      <w:r w:rsidR="005B6C2E" w:rsidRPr="004468E8">
        <w:rPr>
          <w:sz w:val="28"/>
          <w:lang w:val="ru-RU"/>
        </w:rPr>
        <w:t>рная форма.</w:t>
      </w:r>
      <w:r w:rsidR="005B6C2E" w:rsidRPr="005B6C2E">
        <w:rPr>
          <w:sz w:val="28"/>
          <w:lang w:val="ru-RU"/>
        </w:rPr>
        <w:t xml:space="preserve"> </w:t>
      </w:r>
      <w:r w:rsidR="005B6C2E" w:rsidRPr="004468E8">
        <w:rPr>
          <w:sz w:val="28"/>
          <w:lang w:val="ru-RU"/>
        </w:rPr>
        <w:t>Дисциркуляторная энцефалопатия</w:t>
      </w:r>
      <w:r w:rsidR="005B6C2E">
        <w:rPr>
          <w:sz w:val="28"/>
          <w:lang w:val="ru-RU"/>
        </w:rPr>
        <w:t xml:space="preserve"> с преимущественным вовлечением ++ вегетативных структур.</w:t>
      </w:r>
      <w:r w:rsidR="00942245">
        <w:rPr>
          <w:sz w:val="28"/>
          <w:lang w:val="ru-RU"/>
        </w:rPr>
        <w:t xml:space="preserve">++С-м ВБН на фоне ДДПП ШОП. Эмоционально волевые расстройства по типу тревожного синдрома. </w:t>
      </w:r>
      <w:r w:rsidR="00942245" w:rsidRPr="004468E8">
        <w:rPr>
          <w:sz w:val="28"/>
          <w:lang w:val="ru-RU"/>
        </w:rPr>
        <w:t>Метаболическая кардиомиопатия</w:t>
      </w:r>
      <w:r w:rsidR="00942245">
        <w:rPr>
          <w:sz w:val="28"/>
          <w:lang w:val="ru-RU"/>
        </w:rPr>
        <w:t>. СН1.  Язвенная болезнь а/фаза. Хронический гастродуоденит без болевого и диспептического с-а ассоциированный с Н-pylory. Рубцовая деформация  луковицы 12п кишки. Хронический панкреатит в стадии нестойкой ремиссии с ферментативной недостаточностью функции поджелудочной железы</w:t>
      </w:r>
    </w:p>
    <w:p w:rsidR="005B6C2E" w:rsidRPr="005B6C2E" w:rsidRDefault="005B6C2E" w:rsidP="005B6C2E">
      <w:pPr>
        <w:ind w:left="-567"/>
        <w:jc w:val="both"/>
        <w:rPr>
          <w:sz w:val="28"/>
          <w:lang w:val="ru-RU"/>
        </w:rPr>
      </w:pPr>
    </w:p>
    <w:p w:rsidR="005B6C2E" w:rsidRPr="004468E8" w:rsidRDefault="005B6C2E" w:rsidP="005B6C2E">
      <w:pPr>
        <w:ind w:left="-567"/>
        <w:jc w:val="both"/>
        <w:rPr>
          <w:sz w:val="28"/>
          <w:lang w:val="ru-RU"/>
        </w:rPr>
      </w:pP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D443B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4D443B">
        <w:rPr>
          <w:sz w:val="28"/>
          <w:lang w:val="ru-RU"/>
        </w:rPr>
        <w:t>головные боли, гипогликемические состояния в ночное время.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D443B">
        <w:rPr>
          <w:sz w:val="28"/>
          <w:lang w:val="ru-RU"/>
        </w:rPr>
        <w:t>1999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4D443B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4D443B">
        <w:rPr>
          <w:sz w:val="28"/>
          <w:lang w:val="ru-RU"/>
        </w:rPr>
        <w:t>13</w:t>
      </w:r>
      <w:r w:rsidRPr="004468E8">
        <w:rPr>
          <w:sz w:val="28"/>
          <w:lang w:val="ru-RU"/>
        </w:rPr>
        <w:t>ед., п/о-</w:t>
      </w:r>
      <w:r w:rsidR="004D443B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ед., п/у- </w:t>
      </w:r>
      <w:r w:rsidR="004D443B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ед., </w:t>
      </w:r>
      <w:r w:rsidR="004D443B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4D443B">
        <w:rPr>
          <w:sz w:val="28"/>
          <w:lang w:val="ru-RU"/>
        </w:rPr>
        <w:t xml:space="preserve"> – 14 ед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D443B">
        <w:rPr>
          <w:sz w:val="28"/>
          <w:lang w:val="ru-RU"/>
        </w:rPr>
        <w:t>12,1-7,7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4E08F6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E08F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143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8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4E08F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4E08F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4E08F6">
        <w:rPr>
          <w:sz w:val="28"/>
          <w:lang w:val="ru-RU"/>
        </w:rPr>
        <w:t>67</w:t>
      </w:r>
      <w:r w:rsidRPr="004468E8">
        <w:rPr>
          <w:sz w:val="28"/>
          <w:lang w:val="ru-RU"/>
        </w:rPr>
        <w:t>%   л-</w:t>
      </w:r>
      <w:r w:rsidR="004E08F6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 %   м- </w:t>
      </w:r>
      <w:r w:rsidR="004E08F6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Default="004E08F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1,68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1,40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1,73</w:t>
      </w:r>
      <w:r w:rsidR="00F7479F" w:rsidRPr="004468E8">
        <w:rPr>
          <w:sz w:val="28"/>
          <w:lang w:val="ru-RU"/>
        </w:rPr>
        <w:t xml:space="preserve">Катер - мочевина –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  бил общ –  </w:t>
      </w:r>
      <w:r>
        <w:rPr>
          <w:sz w:val="28"/>
          <w:lang w:val="ru-RU"/>
        </w:rPr>
        <w:t>15,5</w:t>
      </w:r>
      <w:r w:rsidR="00F7479F" w:rsidRPr="004468E8">
        <w:rPr>
          <w:sz w:val="28"/>
          <w:lang w:val="ru-RU"/>
        </w:rPr>
        <w:t xml:space="preserve">бил пр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0,31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0,49</w:t>
      </w:r>
      <w:r w:rsidR="00F7479F" w:rsidRPr="004468E8">
        <w:rPr>
          <w:sz w:val="28"/>
          <w:lang w:val="ru-RU"/>
        </w:rPr>
        <w:t xml:space="preserve">  ммоль/л; </w:t>
      </w:r>
    </w:p>
    <w:p w:rsidR="004E08F6" w:rsidRPr="004468E8" w:rsidRDefault="004E08F6" w:rsidP="004E08F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14.04.14 Мочевина – 6,5, креатинин - 114</w:t>
      </w:r>
    </w:p>
    <w:p w:rsidR="004E08F6" w:rsidRPr="004468E8" w:rsidRDefault="004E08F6" w:rsidP="004E08F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17.04.14 Мочевина – 5,5, креатинин - 109</w:t>
      </w:r>
    </w:p>
    <w:p w:rsidR="004E08F6" w:rsidRPr="004468E8" w:rsidRDefault="004E08F6" w:rsidP="004E08F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22.04.14 Мочевина – 7,9, креатинин - 115</w:t>
      </w:r>
    </w:p>
    <w:p w:rsidR="00AD7400" w:rsidRPr="004468E8" w:rsidRDefault="004E08F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Default="00993A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4A3000">
        <w:rPr>
          <w:b w:val="0"/>
        </w:rPr>
        <w:t>04.14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993A60" w:rsidRPr="00993A60" w:rsidRDefault="00993A60" w:rsidP="00993A60">
      <w:pPr>
        <w:rPr>
          <w:lang w:val="ru-RU"/>
        </w:rPr>
      </w:pPr>
      <w:r>
        <w:rPr>
          <w:lang w:val="ru-RU"/>
        </w:rPr>
        <w:t>11.04.14 кал на я\г - отр</w:t>
      </w:r>
    </w:p>
    <w:p w:rsidR="00F7479F" w:rsidRPr="004468E8" w:rsidRDefault="00993A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993A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993A60" w:rsidP="00FC5396">
      <w:pPr>
        <w:pStyle w:val="5"/>
        <w:ind w:left="-567"/>
      </w:pPr>
      <w:r>
        <w:t>11</w:t>
      </w:r>
      <w:r w:rsidR="00B72843">
        <w:t>.</w:t>
      </w:r>
      <w:r w:rsidR="004A3000">
        <w:t>04.14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153,7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17.04 2.00-10,5  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 2.00-4,5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93A60" w:rsidRPr="004468E8" w:rsidTr="00B76356">
        <w:tc>
          <w:tcPr>
            <w:tcW w:w="2518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993A60" w:rsidRPr="004468E8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993A60" w:rsidRPr="004468E8" w:rsidRDefault="00993A6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93A60" w:rsidRPr="004468E8" w:rsidTr="00B76356">
        <w:tc>
          <w:tcPr>
            <w:tcW w:w="2518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3A60" w:rsidRDefault="00993A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3A60" w:rsidRPr="004468E8" w:rsidRDefault="00993A6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993A60" w:rsidRDefault="00AF080D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09</w:t>
      </w:r>
      <w:r w:rsidR="00993A60" w:rsidRPr="00993A60">
        <w:rPr>
          <w:sz w:val="28"/>
          <w:u w:val="single"/>
          <w:lang w:val="en-US"/>
        </w:rPr>
        <w:t>.04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93A60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993A60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993A60">
        <w:rPr>
          <w:sz w:val="28"/>
          <w:lang w:val="en-US"/>
        </w:rPr>
        <w:t xml:space="preserve">= </w:t>
      </w:r>
      <w:r w:rsidR="00993A60" w:rsidRPr="00993A60">
        <w:rPr>
          <w:sz w:val="28"/>
          <w:lang w:val="en-US"/>
        </w:rPr>
        <w:t>0,5</w:t>
      </w:r>
      <w:r w:rsidR="005215E7" w:rsidRPr="00993A60">
        <w:rPr>
          <w:sz w:val="28"/>
          <w:lang w:val="en-US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993A60">
        <w:rPr>
          <w:sz w:val="28"/>
          <w:lang w:val="en-US"/>
        </w:rPr>
        <w:t xml:space="preserve">= </w:t>
      </w:r>
      <w:r w:rsidR="00993A60" w:rsidRPr="00993A60">
        <w:rPr>
          <w:sz w:val="28"/>
          <w:lang w:val="en-US"/>
        </w:rPr>
        <w:t>0,6</w:t>
      </w:r>
      <w:r w:rsidR="005215E7" w:rsidRPr="00993A60">
        <w:rPr>
          <w:sz w:val="28"/>
          <w:lang w:val="en-US"/>
        </w:rPr>
        <w:t xml:space="preserve"> </w:t>
      </w:r>
      <w:r w:rsidR="001A6BA7" w:rsidRPr="00993A60">
        <w:rPr>
          <w:sz w:val="28"/>
          <w:lang w:val="en-US"/>
        </w:rPr>
        <w:t xml:space="preserve">  </w:t>
      </w:r>
    </w:p>
    <w:p w:rsidR="001A6BA7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Единичные микроаневризмы, микрогеморрагии</w:t>
      </w:r>
      <w:r w:rsidR="00993A60">
        <w:rPr>
          <w:sz w:val="28"/>
          <w:lang w:val="ru-RU"/>
        </w:rPr>
        <w:t>. Множественные экссудаты..  Артерии сужены</w:t>
      </w:r>
      <w:r w:rsidRPr="004468E8">
        <w:rPr>
          <w:sz w:val="28"/>
          <w:lang w:val="ru-RU"/>
        </w:rPr>
        <w:t>. Анома</w:t>
      </w:r>
      <w:r w:rsidR="00993A60">
        <w:rPr>
          <w:sz w:val="28"/>
          <w:lang w:val="ru-RU"/>
        </w:rPr>
        <w:t>лии венозных сосудов (извитость</w:t>
      </w:r>
      <w:r w:rsidR="00151A7D">
        <w:rPr>
          <w:sz w:val="28"/>
          <w:lang w:val="ru-RU"/>
        </w:rPr>
        <w:t>).</w:t>
      </w:r>
      <w:r w:rsidRPr="004468E8">
        <w:rPr>
          <w:sz w:val="28"/>
          <w:lang w:val="ru-RU"/>
        </w:rPr>
        <w:t xml:space="preserve"> Д-з: </w:t>
      </w:r>
      <w:r w:rsidR="00993A60"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993A60" w:rsidRPr="00993A60" w:rsidRDefault="00993A60" w:rsidP="00993A60">
      <w:pPr>
        <w:ind w:left="-567"/>
        <w:jc w:val="both"/>
        <w:rPr>
          <w:b/>
          <w:sz w:val="28"/>
          <w:szCs w:val="20"/>
          <w:lang w:val="ru-RU"/>
        </w:rPr>
      </w:pPr>
      <w:r w:rsidRPr="00993A60">
        <w:rPr>
          <w:sz w:val="28"/>
          <w:u w:val="single"/>
          <w:lang w:val="ru-RU"/>
        </w:rPr>
        <w:t>17.04</w:t>
      </w:r>
      <w:r w:rsidRPr="004468E8">
        <w:rPr>
          <w:sz w:val="28"/>
          <w:u w:val="single"/>
          <w:lang w:val="ru-RU"/>
        </w:rPr>
        <w:t>Окулист</w:t>
      </w:r>
      <w:r w:rsidRPr="00993A60">
        <w:rPr>
          <w:sz w:val="28"/>
          <w:lang w:val="ru-RU"/>
        </w:rPr>
        <w:t xml:space="preserve">: </w:t>
      </w:r>
      <w:r>
        <w:rPr>
          <w:sz w:val="28"/>
          <w:lang w:val="ru-RU"/>
        </w:rPr>
        <w:t>Коньюнктивит OS.</w:t>
      </w:r>
    </w:p>
    <w:p w:rsidR="00F7479F" w:rsidRPr="004468E8" w:rsidRDefault="00151A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синусовая аритмия</w:t>
      </w:r>
      <w:r w:rsidR="00F7479F" w:rsidRPr="004468E8">
        <w:rPr>
          <w:sz w:val="28"/>
          <w:lang w:val="ru-RU"/>
        </w:rPr>
        <w:t>. Эл. ось  отклонена</w:t>
      </w:r>
      <w:r>
        <w:rPr>
          <w:sz w:val="28"/>
          <w:lang w:val="ru-RU"/>
        </w:rPr>
        <w:t xml:space="preserve"> влево. Позиция промежуточная. Неполная блокада ПНПГ.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993A6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 xml:space="preserve">н/к </w:t>
      </w:r>
    </w:p>
    <w:p w:rsidR="00C23494" w:rsidRPr="008E14D6" w:rsidRDefault="00821C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17.04</w:t>
      </w:r>
      <w:r w:rsidR="00C23494" w:rsidRPr="008E14D6">
        <w:rPr>
          <w:sz w:val="28"/>
          <w:u w:val="single"/>
          <w:lang w:val="ru-RU"/>
        </w:rPr>
        <w:t>Нефролог:</w:t>
      </w:r>
      <w:r w:rsidR="00151A7D"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диаб. нефропатия, артериальная гипертензия. </w:t>
      </w:r>
      <w:r w:rsidR="00151A7D">
        <w:rPr>
          <w:sz w:val="28"/>
          <w:lang w:val="ru-RU"/>
        </w:rPr>
        <w:t>Солевой диатез.</w:t>
      </w:r>
    </w:p>
    <w:p w:rsidR="00DB03E4" w:rsidRPr="008E14D6" w:rsidRDefault="00821CF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18.04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lang w:val="ru-RU"/>
        </w:rPr>
        <w:t>Язвенная болезнь а/фаза. Хронический гастродуоденит без болевого и диспептического с-а ассоциированный с Н-pylory. Рубцовая деформация  луковицы 12п кишки. Хронический панкреатит в стадии нестойкой ремиссии с ферментативной недостаточностью функции поджелудочной железы</w:t>
      </w:r>
    </w:p>
    <w:p w:rsidR="000011DD" w:rsidRPr="004468E8" w:rsidRDefault="000011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</w:t>
      </w:r>
      <w:r w:rsidRPr="000011DD">
        <w:rPr>
          <w:sz w:val="28"/>
          <w:lang w:val="ru-RU"/>
        </w:rPr>
        <w:t>.</w:t>
      </w:r>
      <w:r>
        <w:rPr>
          <w:sz w:val="28"/>
          <w:lang w:val="ru-RU"/>
        </w:rPr>
        <w:t>04.14 Р-скопия ЖКТ: Хронический гастродуоденит. Рубцовая деформация ЛДПК. Хронический панкреатит.</w:t>
      </w:r>
    </w:p>
    <w:p w:rsidR="00110FA9" w:rsidRPr="004468E8" w:rsidRDefault="000011D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10.04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821C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10.04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AF08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</w:t>
      </w:r>
      <w:r w:rsidR="00AF080D">
        <w:rPr>
          <w:sz w:val="28"/>
          <w:lang w:val="ru-RU"/>
        </w:rPr>
        <w:t>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151A7D">
        <w:rPr>
          <w:sz w:val="28"/>
          <w:lang w:val="ru-RU"/>
        </w:rPr>
        <w:t>Эхопризнаков патологи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10,о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4A3000">
        <w:rPr>
          <w:lang w:val="ru-RU"/>
        </w:rPr>
        <w:t>слезавит 1т.*1р/д.</w:t>
      </w:r>
      <w:r w:rsidRPr="004F6116">
        <w:rPr>
          <w:lang w:val="ru-RU"/>
        </w:rPr>
        <w:t xml:space="preserve"> </w:t>
      </w:r>
    </w:p>
    <w:p w:rsidR="00821CFC" w:rsidRPr="004F6116" w:rsidRDefault="00821CFC" w:rsidP="00821CF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гастроэнтеролога: стол №1,5,9,</w:t>
      </w:r>
      <w:r w:rsidR="00345E19" w:rsidRPr="004F6116">
        <w:rPr>
          <w:lang w:val="ru-RU"/>
        </w:rPr>
        <w:t xml:space="preserve"> режим питания,</w:t>
      </w:r>
      <w:r w:rsidR="00502CA2" w:rsidRPr="004F6116">
        <w:rPr>
          <w:lang w:val="ru-RU"/>
        </w:rPr>
        <w:t xml:space="preserve"> </w:t>
      </w:r>
      <w:r>
        <w:rPr>
          <w:lang w:val="ru-RU"/>
        </w:rPr>
        <w:t>де-нол по 2т 2р\д за 30 мин до еды, эзолонг 20 мг 1т 2р/д за 1  час до еды 2 нед, карсил форте 1т 1-2 р/д 1 мес.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4A3000">
        <w:rPr>
          <w:lang w:val="ru-RU"/>
        </w:rPr>
        <w:t>04.14</w:t>
      </w:r>
      <w:r w:rsidR="00E447D4" w:rsidRPr="004F6116">
        <w:rPr>
          <w:lang w:val="ru-RU"/>
        </w:rPr>
        <w:t xml:space="preserve"> по  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21CFC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05B" w:rsidRDefault="00C4705B" w:rsidP="00080012">
      <w:r>
        <w:separator/>
      </w:r>
    </w:p>
  </w:endnote>
  <w:endnote w:type="continuationSeparator" w:id="1">
    <w:p w:rsidR="00C4705B" w:rsidRDefault="00C470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05B" w:rsidRDefault="00C4705B" w:rsidP="00080012">
      <w:r>
        <w:separator/>
      </w:r>
    </w:p>
  </w:footnote>
  <w:footnote w:type="continuationSeparator" w:id="1">
    <w:p w:rsidR="00C4705B" w:rsidRDefault="00C470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1D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1A7D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443B"/>
    <w:rsid w:val="004D6418"/>
    <w:rsid w:val="004E08F6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6C2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1CFC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2245"/>
    <w:rsid w:val="009514BD"/>
    <w:rsid w:val="009521D6"/>
    <w:rsid w:val="00955A26"/>
    <w:rsid w:val="0096423D"/>
    <w:rsid w:val="00976A6C"/>
    <w:rsid w:val="00982877"/>
    <w:rsid w:val="00993A60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AF080D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4705B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038A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2014-04-24T07:44:00Z</dcterms:created>
  <dcterms:modified xsi:type="dcterms:W3CDTF">2014-04-24T07:44:00Z</dcterms:modified>
</cp:coreProperties>
</file>