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270BB6">
        <w:rPr>
          <w:b w:val="0"/>
        </w:rPr>
        <w:t>594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6C76CB">
        <w:t>Павли</w:t>
      </w:r>
      <w:r w:rsidR="00270BB6">
        <w:t xml:space="preserve">енко Анна </w:t>
      </w:r>
      <w:r w:rsidR="006C76CB">
        <w:t>И</w:t>
      </w:r>
      <w:r w:rsidR="00270BB6">
        <w:t>вановна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270BB6">
        <w:rPr>
          <w:sz w:val="28"/>
          <w:lang w:val="ru-RU"/>
        </w:rPr>
        <w:t>86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270BB6">
        <w:rPr>
          <w:sz w:val="28"/>
          <w:lang w:val="ru-RU"/>
        </w:rPr>
        <w:t xml:space="preserve">Михайловский р-н, с. Бурчак ул. </w:t>
      </w:r>
      <w:r w:rsidR="003E79F7">
        <w:rPr>
          <w:sz w:val="28"/>
          <w:lang w:val="ru-RU"/>
        </w:rPr>
        <w:t>Гвардейская 16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3E79F7">
        <w:rPr>
          <w:sz w:val="28"/>
          <w:lang w:val="ru-RU"/>
        </w:rPr>
        <w:t>д/о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3E79F7">
        <w:rPr>
          <w:sz w:val="28"/>
          <w:lang w:val="ru-RU"/>
        </w:rPr>
        <w:t>07</w:t>
      </w:r>
      <w:r w:rsidR="00737DBB" w:rsidRPr="004468E8">
        <w:rPr>
          <w:sz w:val="28"/>
          <w:lang w:val="ru-RU"/>
        </w:rPr>
        <w:t>.</w:t>
      </w:r>
      <w:r w:rsidR="004A3000">
        <w:rPr>
          <w:sz w:val="28"/>
          <w:lang w:val="ru-RU"/>
        </w:rPr>
        <w:t>0</w:t>
      </w:r>
      <w:r w:rsidR="003E79F7">
        <w:rPr>
          <w:sz w:val="28"/>
          <w:lang w:val="ru-RU"/>
        </w:rPr>
        <w:t>5</w:t>
      </w:r>
      <w:r w:rsidR="004A3000">
        <w:rPr>
          <w:sz w:val="28"/>
          <w:lang w:val="ru-RU"/>
        </w:rPr>
        <w:t>.14</w:t>
      </w:r>
      <w:r w:rsidR="00B65ED2" w:rsidRPr="004468E8">
        <w:rPr>
          <w:sz w:val="28"/>
          <w:lang w:val="ru-RU"/>
        </w:rPr>
        <w:t xml:space="preserve"> по   </w:t>
      </w:r>
      <w:r w:rsidR="003E79F7">
        <w:rPr>
          <w:sz w:val="28"/>
          <w:lang w:val="ru-RU"/>
        </w:rPr>
        <w:t>08</w:t>
      </w:r>
      <w:r w:rsidR="00B65ED2" w:rsidRPr="004468E8">
        <w:rPr>
          <w:sz w:val="28"/>
          <w:lang w:val="ru-RU"/>
        </w:rPr>
        <w:t>.</w:t>
      </w:r>
      <w:r w:rsidR="00992792">
        <w:rPr>
          <w:sz w:val="28"/>
          <w:lang w:val="ru-RU"/>
        </w:rPr>
        <w:t>05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 отд.</w:t>
      </w:r>
      <w:r w:rsidR="003E79F7">
        <w:rPr>
          <w:sz w:val="28"/>
          <w:lang w:val="ru-RU"/>
        </w:rPr>
        <w:t xml:space="preserve"> ( ОИТ)</w:t>
      </w:r>
    </w:p>
    <w:p w:rsidR="009F0557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</w:t>
      </w:r>
      <w:r w:rsidR="003E79F7">
        <w:rPr>
          <w:sz w:val="28"/>
          <w:lang w:val="ru-RU"/>
        </w:rPr>
        <w:t>Гестационный сахарный диабет, кетонурия. Беременность Ш, роды 2 , 30 нед.</w:t>
      </w:r>
    </w:p>
    <w:p w:rsidR="003E79F7" w:rsidRPr="004468E8" w:rsidRDefault="003E79F7" w:rsidP="00FC5396">
      <w:pPr>
        <w:ind w:left="-567"/>
        <w:jc w:val="both"/>
        <w:rPr>
          <w:sz w:val="28"/>
          <w:lang w:val="ru-RU"/>
        </w:rPr>
      </w:pP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3E51AC" w:rsidRPr="004468E8">
        <w:rPr>
          <w:sz w:val="28"/>
          <w:lang w:val="ru-RU"/>
        </w:rPr>
        <w:t>вторичноинсулинзависимый</w:t>
      </w:r>
      <w:r w:rsidR="00127FBF" w:rsidRPr="004468E8">
        <w:rPr>
          <w:sz w:val="28"/>
          <w:lang w:val="ru-RU"/>
        </w:rPr>
        <w:t xml:space="preserve">, </w:t>
      </w:r>
    </w:p>
    <w:p w:rsidR="008C6955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средней тяжести,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="00F7479F" w:rsidRPr="004468E8">
        <w:rPr>
          <w:sz w:val="28"/>
          <w:lang w:val="ru-RU"/>
        </w:rPr>
        <w:t>компенсация.</w:t>
      </w: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Непро</w:t>
      </w:r>
      <w:r w:rsidR="00BB60ED" w:rsidRPr="004468E8">
        <w:rPr>
          <w:sz w:val="28"/>
          <w:lang w:val="ru-RU"/>
        </w:rPr>
        <w:t>лиферативная  диабетическая</w:t>
      </w:r>
      <w:r w:rsidRPr="004468E8">
        <w:rPr>
          <w:sz w:val="28"/>
          <w:lang w:val="ru-RU"/>
        </w:rPr>
        <w:t xml:space="preserve"> ретинопатия ОИ.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Диабетическая нефропатия III-IV ст. </w:t>
      </w:r>
      <w:r w:rsidR="00976A6C" w:rsidRPr="004468E8">
        <w:rPr>
          <w:sz w:val="28"/>
          <w:lang w:val="ru-RU"/>
        </w:rPr>
        <w:t>ХБП II-IV ст</w:t>
      </w:r>
    </w:p>
    <w:p w:rsidR="00364723" w:rsidRPr="004468E8" w:rsidRDefault="003647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Хроническая д</w:t>
      </w:r>
      <w:r w:rsidR="008C2F34" w:rsidRPr="004468E8">
        <w:rPr>
          <w:sz w:val="28"/>
          <w:lang w:val="ru-RU"/>
        </w:rPr>
        <w:t>истальная д</w:t>
      </w:r>
      <w:r w:rsidR="00F7479F" w:rsidRPr="004468E8">
        <w:rPr>
          <w:sz w:val="28"/>
          <w:lang w:val="ru-RU"/>
        </w:rPr>
        <w:t>иабетическая полинейропатия н/к</w:t>
      </w:r>
      <w:r w:rsidR="004529B5" w:rsidRPr="004529B5">
        <w:rPr>
          <w:sz w:val="28"/>
          <w:lang w:val="ru-RU"/>
        </w:rPr>
        <w:t xml:space="preserve"> </w:t>
      </w:r>
      <w:r w:rsidR="004529B5" w:rsidRPr="004468E8">
        <w:rPr>
          <w:sz w:val="28"/>
          <w:lang w:val="ru-RU"/>
        </w:rPr>
        <w:t>IIст</w:t>
      </w:r>
      <w:r w:rsidR="00F7479F" w:rsidRPr="004468E8">
        <w:rPr>
          <w:sz w:val="28"/>
          <w:lang w:val="ru-RU"/>
        </w:rPr>
        <w:t>, сенсо</w:t>
      </w:r>
      <w:r w:rsidR="004A3000">
        <w:rPr>
          <w:sz w:val="28"/>
          <w:lang w:val="ru-RU"/>
        </w:rPr>
        <w:t>мото</w:t>
      </w:r>
      <w:r w:rsidR="00F7479F" w:rsidRPr="004468E8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E14D6" w:rsidRPr="004468E8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>, цефалгический с-м.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3E79F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3E79F7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3E79F7">
        <w:rPr>
          <w:sz w:val="28"/>
          <w:lang w:val="ru-RU"/>
        </w:rPr>
        <w:t>, головные боли периодические</w:t>
      </w:r>
      <w:r w:rsidR="00BB0838">
        <w:rPr>
          <w:sz w:val="28"/>
          <w:lang w:val="ru-RU"/>
        </w:rPr>
        <w:t>, подташнивание, повышенная потливость.</w:t>
      </w:r>
    </w:p>
    <w:p w:rsidR="00BB083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BB0838">
        <w:rPr>
          <w:sz w:val="28"/>
          <w:lang w:val="ru-RU"/>
        </w:rPr>
        <w:t>амбулаторно 24.04.14  3,6 ч/з 2 час – 9,0 ммоль/л ( 75 гр. глюкозы) 30.04. 3,6 ч/з 2 ч – 9,1 ммоль/л, С 50 гр глюкозы 07.05.14 5,2 ч/з 1 час – 11,0 ммоль/л</w:t>
      </w:r>
    </w:p>
    <w:p w:rsidR="001B3CF8" w:rsidRPr="004468E8" w:rsidRDefault="00BB083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Ацетон мочи 07</w:t>
      </w:r>
      <w:r w:rsidRPr="00BB0838">
        <w:rPr>
          <w:sz w:val="28"/>
          <w:lang w:val="ru-RU"/>
        </w:rPr>
        <w:t>.</w:t>
      </w:r>
      <w:r>
        <w:rPr>
          <w:sz w:val="28"/>
          <w:lang w:val="ru-RU"/>
        </w:rPr>
        <w:t>05 – 3++  в 8.</w:t>
      </w:r>
      <w:r w:rsidRPr="00BB0838">
        <w:rPr>
          <w:sz w:val="28"/>
          <w:vertAlign w:val="superscript"/>
          <w:lang w:val="ru-RU"/>
        </w:rPr>
        <w:t>00</w:t>
      </w:r>
      <w:r>
        <w:rPr>
          <w:sz w:val="28"/>
          <w:lang w:val="ru-RU"/>
        </w:rPr>
        <w:t>, следы в 14.</w:t>
      </w:r>
      <w:r w:rsidRPr="00BB0838">
        <w:rPr>
          <w:sz w:val="28"/>
          <w:vertAlign w:val="superscript"/>
          <w:lang w:val="ru-RU"/>
        </w:rPr>
        <w:t>50</w:t>
      </w:r>
      <w:r>
        <w:rPr>
          <w:sz w:val="28"/>
          <w:lang w:val="ru-RU"/>
        </w:rPr>
        <w:t xml:space="preserve">. </w:t>
      </w:r>
      <w:r w:rsidR="001B3CF8" w:rsidRPr="004468E8">
        <w:rPr>
          <w:sz w:val="28"/>
          <w:lang w:val="ru-RU"/>
        </w:rPr>
        <w:t xml:space="preserve">Госпитализирован  в обл. энд. диспансер для </w:t>
      </w:r>
      <w:r>
        <w:rPr>
          <w:sz w:val="28"/>
          <w:lang w:val="ru-RU"/>
        </w:rPr>
        <w:t>проведения ОГТТ со 100 гр глюкозы.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B083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3E79F7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102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46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BB0838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  п- </w:t>
      </w:r>
      <w:r w:rsidR="00BB0838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 w:rsidR="00BB0838">
        <w:rPr>
          <w:sz w:val="28"/>
          <w:lang w:val="ru-RU"/>
        </w:rPr>
        <w:t>78</w:t>
      </w:r>
      <w:r w:rsidRPr="004468E8">
        <w:rPr>
          <w:sz w:val="28"/>
          <w:lang w:val="ru-RU"/>
        </w:rPr>
        <w:t xml:space="preserve">%   л- </w:t>
      </w:r>
      <w:r w:rsidR="00BB0838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%   м- </w:t>
      </w:r>
      <w:r w:rsidR="00BB0838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</w:t>
      </w:r>
    </w:p>
    <w:p w:rsidR="00BB0838" w:rsidRPr="004468E8" w:rsidRDefault="00DE6A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08.05.14 К – 3,8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3E79F7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017901" w:rsidRPr="004468E8" w:rsidRDefault="00DE6AF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07</w:t>
      </w:r>
      <w:r w:rsidR="00B72843">
        <w:rPr>
          <w:sz w:val="28"/>
          <w:szCs w:val="28"/>
          <w:lang w:val="ru-RU"/>
        </w:rPr>
        <w:t>.</w:t>
      </w:r>
      <w:r w:rsidR="003E79F7">
        <w:rPr>
          <w:sz w:val="28"/>
          <w:szCs w:val="28"/>
          <w:lang w:val="ru-RU"/>
        </w:rPr>
        <w:t>05.14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</w:t>
      </w:r>
      <w:r>
        <w:rPr>
          <w:sz w:val="28"/>
          <w:szCs w:val="28"/>
          <w:lang w:val="ru-RU"/>
        </w:rPr>
        <w:t>95</w:t>
      </w:r>
      <w:r w:rsidR="00017901" w:rsidRPr="004468E8">
        <w:rPr>
          <w:sz w:val="28"/>
          <w:szCs w:val="28"/>
          <w:lang w:val="ru-RU"/>
        </w:rPr>
        <w:t xml:space="preserve">; гематокр – </w:t>
      </w:r>
      <w:r>
        <w:rPr>
          <w:sz w:val="28"/>
          <w:szCs w:val="28"/>
          <w:lang w:val="ru-RU"/>
        </w:rPr>
        <w:t>0,31</w:t>
      </w:r>
      <w:r w:rsidR="00017901" w:rsidRPr="004468E8">
        <w:rPr>
          <w:sz w:val="28"/>
          <w:szCs w:val="28"/>
          <w:lang w:val="ru-RU"/>
        </w:rPr>
        <w:t xml:space="preserve">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7,1</w:t>
      </w:r>
      <w:r w:rsidR="00017901" w:rsidRPr="004468E8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4,2</w:t>
      </w:r>
      <w:r w:rsidR="00017901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144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DE6AF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07</w:t>
      </w:r>
      <w:r w:rsidR="00B72843">
        <w:rPr>
          <w:sz w:val="28"/>
          <w:szCs w:val="28"/>
          <w:lang w:val="ru-RU"/>
        </w:rPr>
        <w:t>.</w:t>
      </w:r>
      <w:r w:rsidR="003E79F7">
        <w:rPr>
          <w:sz w:val="28"/>
          <w:szCs w:val="28"/>
          <w:lang w:val="ru-RU"/>
        </w:rPr>
        <w:t>05.14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>Коагулограмма: вр. сверт. –</w:t>
      </w:r>
      <w:r>
        <w:rPr>
          <w:sz w:val="28"/>
          <w:szCs w:val="28"/>
          <w:lang w:val="ru-RU"/>
        </w:rPr>
        <w:t>6</w:t>
      </w:r>
      <w:r w:rsidR="00722244" w:rsidRPr="004468E8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3,8</w:t>
      </w:r>
      <w:r w:rsidR="00722244" w:rsidRPr="004468E8">
        <w:rPr>
          <w:sz w:val="28"/>
          <w:szCs w:val="28"/>
          <w:lang w:val="ru-RU"/>
        </w:rPr>
        <w:t xml:space="preserve">  г/л; фибр Б – отр; АКТ – </w:t>
      </w:r>
      <w:r>
        <w:rPr>
          <w:sz w:val="28"/>
          <w:szCs w:val="28"/>
          <w:lang w:val="ru-RU"/>
        </w:rPr>
        <w:t>85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10*10-4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3E79F7">
        <w:rPr>
          <w:bCs/>
          <w:sz w:val="28"/>
          <w:lang w:val="ru-RU"/>
        </w:rPr>
        <w:t>05.14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4468E8" w:rsidRDefault="00DE6AF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3E79F7">
        <w:rPr>
          <w:b w:val="0"/>
        </w:rPr>
        <w:t>05.14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мм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5-6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0,026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эпит. перех. - </w:t>
      </w:r>
      <w:r>
        <w:rPr>
          <w:b w:val="0"/>
        </w:rPr>
        <w:t>много</w:t>
      </w:r>
      <w:r w:rsidR="000B278F" w:rsidRPr="004468E8">
        <w:rPr>
          <w:b w:val="0"/>
        </w:rPr>
        <w:t xml:space="preserve"> в п/зр</w:t>
      </w:r>
    </w:p>
    <w:p w:rsidR="00F7479F" w:rsidRDefault="00DE6AF0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3E79F7">
        <w:rPr>
          <w:sz w:val="28"/>
          <w:lang w:val="ru-RU"/>
        </w:rPr>
        <w:t>05.14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эритр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белок – отр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DE6AF0" w:rsidRPr="004468E8" w:rsidTr="007453BD">
        <w:tc>
          <w:tcPr>
            <w:tcW w:w="9571" w:type="dxa"/>
            <w:gridSpan w:val="3"/>
          </w:tcPr>
          <w:p w:rsidR="00DE6AF0" w:rsidRPr="004468E8" w:rsidRDefault="00DE6AF0" w:rsidP="007453BD">
            <w:pPr>
              <w:ind w:left="-567"/>
              <w:jc w:val="center"/>
              <w:rPr>
                <w:lang w:val="ru-RU"/>
              </w:rPr>
            </w:pPr>
            <w:r w:rsidRPr="004468E8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DE6AF0" w:rsidRPr="004468E8" w:rsidTr="007453BD">
        <w:tc>
          <w:tcPr>
            <w:tcW w:w="3190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 w:rsidRPr="004468E8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 w:rsidRPr="004468E8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 w:rsidRPr="004468E8">
              <w:rPr>
                <w:lang w:val="ru-RU"/>
              </w:rPr>
              <w:t xml:space="preserve"> норма</w:t>
            </w:r>
          </w:p>
        </w:tc>
      </w:tr>
      <w:tr w:rsidR="00DE6AF0" w:rsidRPr="004468E8" w:rsidTr="007453BD">
        <w:tc>
          <w:tcPr>
            <w:tcW w:w="3190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 w:rsidRPr="004468E8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3191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 w:rsidRPr="004468E8">
              <w:rPr>
                <w:lang w:val="ru-RU"/>
              </w:rPr>
              <w:t>N&lt; 5.8</w:t>
            </w:r>
          </w:p>
        </w:tc>
      </w:tr>
      <w:tr w:rsidR="00DE6AF0" w:rsidRPr="004468E8" w:rsidTr="007453BD">
        <w:tc>
          <w:tcPr>
            <w:tcW w:w="3190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 w:rsidRPr="004468E8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3191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 w:rsidRPr="004468E8">
              <w:rPr>
                <w:lang w:val="ru-RU"/>
              </w:rPr>
              <w:t>N&lt;  10.6</w:t>
            </w:r>
          </w:p>
        </w:tc>
      </w:tr>
      <w:tr w:rsidR="00DE6AF0" w:rsidRPr="004468E8" w:rsidTr="007453BD">
        <w:tc>
          <w:tcPr>
            <w:tcW w:w="3190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 w:rsidRPr="004468E8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3191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 w:rsidRPr="004468E8">
              <w:rPr>
                <w:lang w:val="ru-RU"/>
              </w:rPr>
              <w:t>N&lt;9.2</w:t>
            </w:r>
          </w:p>
        </w:tc>
      </w:tr>
      <w:tr w:rsidR="00DE6AF0" w:rsidRPr="004468E8" w:rsidTr="007453BD">
        <w:tc>
          <w:tcPr>
            <w:tcW w:w="3190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 w:rsidRPr="004468E8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3191" w:type="dxa"/>
          </w:tcPr>
          <w:p w:rsidR="00DE6AF0" w:rsidRPr="004468E8" w:rsidRDefault="00DE6AF0" w:rsidP="007453BD">
            <w:pPr>
              <w:rPr>
                <w:lang w:val="ru-RU"/>
              </w:rPr>
            </w:pPr>
            <w:r w:rsidRPr="004468E8">
              <w:rPr>
                <w:lang w:val="ru-RU"/>
              </w:rPr>
              <w:t>N&lt;8.1</w:t>
            </w:r>
          </w:p>
        </w:tc>
      </w:tr>
    </w:tbl>
    <w:p w:rsidR="00DE6AF0" w:rsidRPr="004468E8" w:rsidRDefault="00DE6AF0" w:rsidP="00FC5396">
      <w:pPr>
        <w:ind w:left="-567"/>
        <w:rPr>
          <w:sz w:val="28"/>
          <w:szCs w:val="20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DE6AF0" w:rsidRDefault="00DE6AF0" w:rsidP="00B76356">
            <w:pPr>
              <w:rPr>
                <w:sz w:val="28"/>
                <w:szCs w:val="28"/>
                <w:lang w:val="ru-RU"/>
              </w:rPr>
            </w:pP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DE6A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B76356"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468E8" w:rsidRDefault="00B76356" w:rsidP="00DE6AF0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</w:t>
            </w:r>
            <w:r w:rsidR="00DE6AF0">
              <w:rPr>
                <w:sz w:val="28"/>
                <w:szCs w:val="28"/>
                <w:lang w:val="ru-RU"/>
              </w:rPr>
              <w:t>3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DE6AF0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</w:t>
            </w:r>
            <w:r w:rsidR="00DE6AF0">
              <w:rPr>
                <w:sz w:val="28"/>
                <w:szCs w:val="28"/>
                <w:lang w:val="ru-RU"/>
              </w:rPr>
              <w:t>7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DE6AF0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DE6AF0">
              <w:rPr>
                <w:sz w:val="28"/>
                <w:szCs w:val="28"/>
                <w:lang w:val="ru-RU"/>
              </w:rPr>
              <w:t>1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DE6AF0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DE6AF0">
              <w:rPr>
                <w:sz w:val="28"/>
                <w:szCs w:val="28"/>
                <w:lang w:val="ru-RU"/>
              </w:rPr>
              <w:t>3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DE6A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DE6A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DE6AF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376453">
        <w:rPr>
          <w:sz w:val="28"/>
          <w:lang w:val="ru-RU"/>
        </w:rPr>
        <w:t>Со стороны НЦС и ПНС без органической патологии.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 w:rsidR="00376453" w:rsidRPr="00376453">
        <w:rPr>
          <w:sz w:val="28"/>
          <w:lang w:val="en-US"/>
        </w:rPr>
        <w:t>1,0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 w:rsidR="00376453" w:rsidRPr="00376453">
        <w:rPr>
          <w:sz w:val="28"/>
          <w:lang w:val="en-US"/>
        </w:rPr>
        <w:t>1,0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</w:t>
      </w:r>
    </w:p>
    <w:p w:rsidR="001A6BA7" w:rsidRPr="004468E8" w:rsidRDefault="003764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Оптические среды и глазное дно без особенностей.</w:t>
      </w:r>
    </w:p>
    <w:p w:rsidR="00F7479F" w:rsidRPr="004468E8" w:rsidRDefault="00DE6AF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>уд/мин. Во</w:t>
      </w:r>
      <w:r w:rsidR="00376453"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 отклонена</w:t>
      </w:r>
      <w:r w:rsidR="00376453">
        <w:rPr>
          <w:sz w:val="28"/>
          <w:lang w:val="ru-RU"/>
        </w:rPr>
        <w:t xml:space="preserve"> влево.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 w:rsidR="00376453">
        <w:rPr>
          <w:sz w:val="28"/>
          <w:lang w:val="ru-RU"/>
        </w:rPr>
        <w:t>Изменения миокарда перегородочной области. При сравнении с ЭКГ от 05.07.14 без динмики</w:t>
      </w:r>
    </w:p>
    <w:p w:rsidR="00F7479F" w:rsidRPr="004468E8" w:rsidRDefault="0037645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07.05.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Метаболическая кардиомиопатия СН1.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Pr="008E14D6">
        <w:rPr>
          <w:sz w:val="28"/>
          <w:lang w:val="ru-RU"/>
        </w:rPr>
        <w:t>н/к II ст.</w:t>
      </w:r>
    </w:p>
    <w:p w:rsidR="00771E23" w:rsidRPr="00376453" w:rsidRDefault="0037645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08.05.14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Беременность Ш, 30 нед. Роды II, Головное предлежание. Анемия Беременных 1 ст.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376453">
        <w:rPr>
          <w:sz w:val="28"/>
          <w:lang w:val="ru-RU"/>
        </w:rPr>
        <w:t>энтеросгель</w:t>
      </w:r>
      <w:r w:rsidR="006C76CB">
        <w:rPr>
          <w:sz w:val="28"/>
          <w:lang w:val="ru-RU"/>
        </w:rPr>
        <w:t>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lastRenderedPageBreak/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992792" w:rsidRPr="004F6116" w:rsidRDefault="00992792" w:rsidP="00376453">
      <w:pPr>
        <w:jc w:val="both"/>
        <w:rPr>
          <w:lang w:val="ru-RU"/>
        </w:rPr>
      </w:pPr>
      <w:r>
        <w:rPr>
          <w:lang w:val="ru-RU"/>
        </w:rPr>
        <w:t>Гл. врач Черникова В.В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55C" w:rsidRDefault="00F8355C" w:rsidP="00080012">
      <w:r>
        <w:separator/>
      </w:r>
    </w:p>
  </w:endnote>
  <w:endnote w:type="continuationSeparator" w:id="1">
    <w:p w:rsidR="00F8355C" w:rsidRDefault="00F835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55C" w:rsidRDefault="00F8355C" w:rsidP="00080012">
      <w:r>
        <w:separator/>
      </w:r>
    </w:p>
  </w:footnote>
  <w:footnote w:type="continuationSeparator" w:id="1">
    <w:p w:rsidR="00F8355C" w:rsidRDefault="00F835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0BB6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248E"/>
    <w:rsid w:val="00323604"/>
    <w:rsid w:val="00324419"/>
    <w:rsid w:val="003306FD"/>
    <w:rsid w:val="00345E19"/>
    <w:rsid w:val="00357EBC"/>
    <w:rsid w:val="00360D88"/>
    <w:rsid w:val="00364723"/>
    <w:rsid w:val="00376453"/>
    <w:rsid w:val="00377594"/>
    <w:rsid w:val="003A207C"/>
    <w:rsid w:val="003A52A7"/>
    <w:rsid w:val="003E3C1C"/>
    <w:rsid w:val="003E51AC"/>
    <w:rsid w:val="003E79F7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76C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235A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0838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AF0"/>
    <w:rsid w:val="00DE6BA4"/>
    <w:rsid w:val="00DF5A7C"/>
    <w:rsid w:val="00E03632"/>
    <w:rsid w:val="00E106B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355C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2014-05-08T11:01:00Z</dcterms:created>
  <dcterms:modified xsi:type="dcterms:W3CDTF">2014-05-08T11:01:00Z</dcterms:modified>
</cp:coreProperties>
</file>