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D4D" w:rsidRPr="00325C48" w:rsidRDefault="00024D4D">
      <w:pPr>
        <w:pStyle w:val="Heading4"/>
        <w:ind w:right="-58"/>
        <w:jc w:val="center"/>
        <w:rPr>
          <w:b w:val="0"/>
          <w:sz w:val="24"/>
          <w:szCs w:val="24"/>
        </w:rPr>
      </w:pPr>
      <w:r w:rsidRPr="00325C48">
        <w:rPr>
          <w:b w:val="0"/>
          <w:sz w:val="24"/>
          <w:szCs w:val="24"/>
        </w:rPr>
        <w:t>КУ «ОК Эндокриндиспансер» ЗОС</w:t>
      </w:r>
    </w:p>
    <w:p w:rsidR="00024D4D" w:rsidRPr="00325C48" w:rsidRDefault="00024D4D" w:rsidP="00FC5396">
      <w:pPr>
        <w:pStyle w:val="Heading4"/>
        <w:ind w:left="-567" w:right="-58"/>
        <w:rPr>
          <w:b w:val="0"/>
          <w:sz w:val="24"/>
          <w:szCs w:val="24"/>
        </w:rPr>
      </w:pPr>
      <w:r w:rsidRPr="00325C48">
        <w:rPr>
          <w:b w:val="0"/>
          <w:sz w:val="24"/>
          <w:szCs w:val="24"/>
        </w:rPr>
        <w:t>Выписной эпикриз</w:t>
      </w:r>
    </w:p>
    <w:p w:rsidR="00024D4D" w:rsidRPr="00325C48" w:rsidRDefault="00024D4D" w:rsidP="00FC5396">
      <w:pPr>
        <w:pStyle w:val="Heading4"/>
        <w:ind w:left="-567"/>
        <w:rPr>
          <w:b w:val="0"/>
          <w:sz w:val="24"/>
          <w:szCs w:val="24"/>
        </w:rPr>
      </w:pPr>
      <w:r w:rsidRPr="00325C48">
        <w:rPr>
          <w:b w:val="0"/>
          <w:sz w:val="24"/>
          <w:szCs w:val="24"/>
        </w:rPr>
        <w:t>Из истории болезни №  571</w:t>
      </w:r>
    </w:p>
    <w:p w:rsidR="00024D4D" w:rsidRPr="00325C48" w:rsidRDefault="00024D4D" w:rsidP="00FC5396">
      <w:pPr>
        <w:pStyle w:val="Heading5"/>
        <w:ind w:left="-567"/>
        <w:rPr>
          <w:sz w:val="24"/>
          <w:szCs w:val="24"/>
        </w:rPr>
      </w:pPr>
      <w:r w:rsidRPr="00325C48">
        <w:rPr>
          <w:sz w:val="24"/>
          <w:szCs w:val="24"/>
        </w:rPr>
        <w:t>Ф.И.О: Шило Леонид Владимирович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Год рождения: 1972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Место жительства: Черниговский р-н, с. В. Токмак, ул. Степная, 30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Место работы: н/р, инв II гр.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Находился на лечении с   29.05.14 по   12.05.14  энд.    отд.</w:t>
      </w:r>
    </w:p>
    <w:p w:rsidR="00024D4D" w:rsidRPr="00325C48" w:rsidRDefault="00024D4D" w:rsidP="000404B1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Диагноз:</w:t>
      </w:r>
      <w:r w:rsidRPr="00325C4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Миопия слабой степени ОИ. Хроническая дистальная диабетическая полинейропатия н/к IIст, сенсомоторная форма. Дисметаболическая энцефалопатия 1, цефалгический с-м. Диабетическая нефропатия IIIст. ХБП I ст. Диаб. ангиопатия артерий н/к. Ревматоидный артрит,  серопозитивный тип, акт II. Rо II- Ш СФН I-II. Гипертоническая болезнь I ст.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 xml:space="preserve">Жалобы при поступлении </w:t>
      </w:r>
      <w:r w:rsidRPr="00325C48">
        <w:rPr>
          <w:lang w:val="ru-RU"/>
        </w:rPr>
        <w:t xml:space="preserve">на сухость во рту, жажду, полиурию, ухудшение зрения,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 xml:space="preserve"> боли  в н/к, судороги, онемение ног, повышение АД макс. до 140/80 мм рт.ст., головные боли, головокружение, частые гипогликемические состояния,  боли в поясничной области, пекущие боли в стопах.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Краткий анамнез</w:t>
      </w:r>
      <w:r w:rsidRPr="00325C48">
        <w:rPr>
          <w:lang w:val="ru-RU"/>
        </w:rPr>
        <w:t>: СД выявлен в 1996г. Течение заболевания лабильное, в анамнезе частые  гипогликемические состояния. Комы: гипогликемические 1998, 2002. С начала заболевания инсулинотерапия. Ранее принимал Хумода Р100Р, Хумодар Б100Р, с 2010 - Фармасулин Н, Фармасулин НNР. В наст. время принимает:  Фармасулин Н п/з- 14ед., п/о-8-12 ед., п/у-12-14 ед., Фармасулин НNР 22.00 – 18-20 ед. Гликемия –8,0-12,0 ммоль/л. НвАIс -  10,2% от 04.2014 . Последнее стац. лечение  в 2013г. Боли в н/к с начала заболевания. Повышение АД в течение 3 лет. Из гипотензивных принимает липрил 20 мг. Госпитализирован  в обл. энд. диспансер для коррекции инсулинотерапии,  лечения хр. осложнений СД.</w:t>
      </w:r>
    </w:p>
    <w:p w:rsidR="00024D4D" w:rsidRPr="00325C48" w:rsidRDefault="00024D4D" w:rsidP="00FC5396">
      <w:pPr>
        <w:ind w:left="-567"/>
        <w:jc w:val="both"/>
        <w:rPr>
          <w:u w:val="single"/>
          <w:lang w:val="ru-RU"/>
        </w:rPr>
      </w:pPr>
      <w:r w:rsidRPr="00325C48">
        <w:rPr>
          <w:u w:val="single"/>
          <w:lang w:val="ru-RU"/>
        </w:rPr>
        <w:t>Данные лабораторных исследований.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 xml:space="preserve">30.05.14 Общ. ан. крови Нв –130  г/л  эритр – 3,9 лейк –5,4  СОЭ – 30 мм/час  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 xml:space="preserve">э- 2%    п- 0%   с- 67%   л-  29%   м- 12% 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 xml:space="preserve">30.04.14 Биохимия: СКФ –125 мл./мин., хол –5,33 тригл -1,37 ХСЛПВП -1,59 ХСЛПНП -3,1 Катер -2,3 мочевина – 2,5 креатинин –66   бил общ –10,2  бил пр –2,5  тим –2,2  АСТ –0,27   АЛТ – 0,53  ммоль/л;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06.05.14 С –реактивный белок – 2++.</w:t>
      </w:r>
    </w:p>
    <w:p w:rsidR="00024D4D" w:rsidRPr="00325C48" w:rsidRDefault="00024D4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25C48">
        <w:rPr>
          <w:b w:val="0"/>
          <w:sz w:val="24"/>
          <w:szCs w:val="24"/>
        </w:rPr>
        <w:t>30.04.14 Общ. ан. мочи уд вес мм  лейк –0-1   в п/зр белок – отр  ацетон –отр;  эпит. пл. - ед; эпит. перех. - ед в п/зр</w:t>
      </w:r>
    </w:p>
    <w:p w:rsidR="00024D4D" w:rsidRPr="00325C48" w:rsidRDefault="00024D4D" w:rsidP="00FC5396">
      <w:pPr>
        <w:ind w:left="-567"/>
        <w:rPr>
          <w:lang w:val="ru-RU"/>
        </w:rPr>
      </w:pPr>
      <w:r w:rsidRPr="00325C48">
        <w:rPr>
          <w:lang w:val="ru-RU"/>
        </w:rPr>
        <w:t>05.05.14 Суточная глюкозурия – 2,3 %;   Суточная протеинурия –  отр</w:t>
      </w:r>
    </w:p>
    <w:p w:rsidR="00024D4D" w:rsidRPr="00325C48" w:rsidRDefault="00024D4D" w:rsidP="00FC5396">
      <w:pPr>
        <w:pStyle w:val="Heading5"/>
        <w:ind w:left="-567"/>
        <w:rPr>
          <w:sz w:val="24"/>
          <w:szCs w:val="24"/>
        </w:rPr>
      </w:pPr>
      <w:r w:rsidRPr="00325C48">
        <w:rPr>
          <w:sz w:val="24"/>
          <w:szCs w:val="24"/>
        </w:rPr>
        <w:t>05.05.14 Микроальбуминурия –200,9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24D4D" w:rsidRPr="00325C48" w:rsidTr="00B76356">
        <w:tc>
          <w:tcPr>
            <w:tcW w:w="2518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 xml:space="preserve">Гликемический </w:t>
            </w:r>
          </w:p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20.00</w:t>
            </w:r>
          </w:p>
        </w:tc>
      </w:tr>
      <w:tr w:rsidR="00024D4D" w:rsidRPr="00325C48" w:rsidTr="00B76356">
        <w:tc>
          <w:tcPr>
            <w:tcW w:w="2518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8,4</w:t>
            </w:r>
          </w:p>
        </w:tc>
      </w:tr>
      <w:tr w:rsidR="00024D4D" w:rsidRPr="00325C48" w:rsidTr="00B76356">
        <w:tc>
          <w:tcPr>
            <w:tcW w:w="2518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18,9</w:t>
            </w:r>
          </w:p>
        </w:tc>
      </w:tr>
      <w:tr w:rsidR="00024D4D" w:rsidRPr="00325C48" w:rsidTr="00B76356">
        <w:tc>
          <w:tcPr>
            <w:tcW w:w="2518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6,9</w:t>
            </w:r>
          </w:p>
        </w:tc>
      </w:tr>
      <w:tr w:rsidR="00024D4D" w:rsidRPr="00325C48" w:rsidTr="00B76356">
        <w:tc>
          <w:tcPr>
            <w:tcW w:w="2518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4D4D" w:rsidRPr="00325C48" w:rsidRDefault="00024D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  <w:r w:rsidRPr="00325C4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24D4D" w:rsidRPr="00325C48" w:rsidRDefault="00024D4D" w:rsidP="00B76356">
            <w:pPr>
              <w:rPr>
                <w:lang w:val="ru-RU"/>
              </w:rPr>
            </w:pPr>
          </w:p>
        </w:tc>
      </w:tr>
    </w:tbl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07.05.Невропатолог</w:t>
      </w:r>
      <w:r w:rsidRPr="00325C48">
        <w:rPr>
          <w:lang w:val="ru-RU"/>
        </w:rPr>
        <w:t>: Хроническая дистальная диабетическая полинейропатия н/к IIст, сенсомоторная форма. Дисметаболическая энцефалопатия 1, цефалгический с-м.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29.04.Окулист</w:t>
      </w:r>
      <w:r w:rsidRPr="00325C48">
        <w:rPr>
          <w:lang w:val="ru-RU"/>
        </w:rPr>
        <w:t xml:space="preserve">: </w:t>
      </w:r>
      <w:smartTag w:uri="urn:schemas-microsoft-com:office:smarttags" w:element="place">
        <w:r w:rsidRPr="00325C48">
          <w:rPr>
            <w:lang w:val="en-US"/>
          </w:rPr>
          <w:t>VIS</w:t>
        </w:r>
      </w:smartTag>
      <w:r w:rsidRPr="00325C48">
        <w:rPr>
          <w:lang w:val="ru-RU"/>
        </w:rPr>
        <w:t xml:space="preserve"> </w:t>
      </w:r>
      <w:r w:rsidRPr="00325C48">
        <w:rPr>
          <w:lang w:val="en-US"/>
        </w:rPr>
        <w:t>OD</w:t>
      </w:r>
      <w:r w:rsidRPr="00325C48">
        <w:rPr>
          <w:lang w:val="ru-RU"/>
        </w:rPr>
        <w:t xml:space="preserve">= 0,3  </w:t>
      </w:r>
      <w:r w:rsidRPr="00325C48">
        <w:rPr>
          <w:lang w:val="en-US"/>
        </w:rPr>
        <w:t>OS</w:t>
      </w:r>
      <w:r w:rsidRPr="00325C48">
        <w:rPr>
          <w:lang w:val="ru-RU"/>
        </w:rPr>
        <w:t xml:space="preserve">= 0,4  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Миопия слабой степени ОИ.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29.04ЭКГ</w:t>
      </w:r>
      <w:r w:rsidRPr="00325C48">
        <w:rPr>
          <w:lang w:val="ru-RU"/>
        </w:rPr>
        <w:t xml:space="preserve">: ЧСС -75 уд/мин. Вольтаж сохранен.  Ритм синусовый. Эл. ось не отклонена. Позиция вертикальная. Гипертрофия левого желудочка.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Кардиолог</w:t>
      </w:r>
      <w:r w:rsidRPr="00325C48">
        <w:rPr>
          <w:lang w:val="ru-RU"/>
        </w:rPr>
        <w:t>: Гипертоническая болезнь I ст.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30.04Ангиохирург</w:t>
      </w:r>
      <w:r w:rsidRPr="00325C48">
        <w:rPr>
          <w:lang w:val="ru-RU"/>
        </w:rPr>
        <w:t>: Диаб. ангиопатия артерий н/к.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05</w:t>
      </w:r>
      <w:r w:rsidRPr="00325C48">
        <w:rPr>
          <w:lang w:val="ru-RU"/>
        </w:rPr>
        <w:t>.05. НА Р.гр обеих г/стопных суставов признаки субхондрального склероза,  сужение суставных щелей характерных для ДОА г/стопых суставов.</w:t>
      </w:r>
    </w:p>
    <w:p w:rsidR="00024D4D" w:rsidRPr="00325C48" w:rsidRDefault="00024D4D" w:rsidP="004D255F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07</w:t>
      </w:r>
      <w:r w:rsidRPr="00325C48">
        <w:rPr>
          <w:lang w:val="ru-RU"/>
        </w:rPr>
        <w:t>.05.13 Ревматолог: Ревматоидный артрит, серопозитивный тип, акт II. Rо II- Ш СФН I-II.</w:t>
      </w:r>
    </w:p>
    <w:p w:rsidR="00024D4D" w:rsidRPr="00325C48" w:rsidRDefault="00024D4D" w:rsidP="00FC5396">
      <w:pPr>
        <w:ind w:left="-567"/>
        <w:jc w:val="both"/>
        <w:rPr>
          <w:u w:val="single"/>
          <w:lang w:val="ru-RU"/>
        </w:rPr>
      </w:pPr>
      <w:r w:rsidRPr="00325C48">
        <w:rPr>
          <w:u w:val="single"/>
          <w:lang w:val="ru-RU"/>
        </w:rPr>
        <w:t>30.04РВГ:</w:t>
      </w:r>
      <w:r w:rsidRPr="00325C48">
        <w:rPr>
          <w:lang w:val="ru-RU"/>
        </w:rPr>
        <w:t xml:space="preserve"> Нарушение кровообращения I ст. с обеих сторон, тонус сосудов N.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29.04УЗИ щит. железы</w:t>
      </w:r>
      <w:r w:rsidRPr="00325C48">
        <w:rPr>
          <w:lang w:val="ru-RU"/>
        </w:rPr>
        <w:t>: Пр д. V = 8,0 см</w:t>
      </w:r>
      <w:r w:rsidRPr="00325C48">
        <w:rPr>
          <w:vertAlign w:val="superscript"/>
          <w:lang w:val="ru-RU"/>
        </w:rPr>
        <w:t>3</w:t>
      </w:r>
      <w:r w:rsidRPr="00325C48">
        <w:rPr>
          <w:lang w:val="ru-RU"/>
        </w:rPr>
        <w:t>; лев. д. V =  6,1см</w:t>
      </w:r>
      <w:r w:rsidRPr="00325C48">
        <w:rPr>
          <w:vertAlign w:val="superscript"/>
          <w:lang w:val="ru-RU"/>
        </w:rPr>
        <w:t>3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Лечение:</w:t>
      </w:r>
      <w:r w:rsidRPr="00325C48">
        <w:rPr>
          <w:lang w:val="ru-RU"/>
        </w:rPr>
        <w:t xml:space="preserve"> Фармасулин Н, Фармасулин НNР, липрил,  омепразол, метипред,, тиогамма, актовегин, витаксон.</w:t>
      </w:r>
    </w:p>
    <w:p w:rsidR="00024D4D" w:rsidRPr="00325C48" w:rsidRDefault="00024D4D" w:rsidP="00FC5396">
      <w:pPr>
        <w:ind w:left="-567"/>
        <w:jc w:val="both"/>
        <w:rPr>
          <w:lang w:val="ru-RU"/>
        </w:rPr>
      </w:pPr>
      <w:r w:rsidRPr="00325C48">
        <w:rPr>
          <w:u w:val="single"/>
          <w:lang w:val="ru-RU"/>
        </w:rPr>
        <w:t>Состояние больного при выписке</w:t>
      </w:r>
      <w:r w:rsidRPr="00325C48">
        <w:rPr>
          <w:lang w:val="ru-RU"/>
        </w:rPr>
        <w:t xml:space="preserve">: СД компенсирован, уменьшились боли в н/к. АД120/70  мм рт. ст. </w:t>
      </w:r>
    </w:p>
    <w:p w:rsidR="00024D4D" w:rsidRPr="00325C48" w:rsidRDefault="00024D4D">
      <w:pPr>
        <w:jc w:val="both"/>
        <w:rPr>
          <w:u w:val="single"/>
          <w:lang w:val="ru-RU"/>
        </w:rPr>
      </w:pPr>
      <w:r w:rsidRPr="00325C48">
        <w:rPr>
          <w:u w:val="single"/>
          <w:lang w:val="ru-RU"/>
        </w:rPr>
        <w:t xml:space="preserve">Рекомендовано </w:t>
      </w:r>
      <w:r w:rsidRPr="00325C48">
        <w:rPr>
          <w:lang w:val="ru-RU"/>
        </w:rPr>
        <w:t>: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«Д» наблюдение эндокринолога, уч. терапевта ,ревматолога по м\жит.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Инсулинотерапия:   Фармасулин Н  п/з-12 ед., п/о- 12ед., п/уж - 14ед.,  Фармасулин НNР 22.00-18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Контроль глик. гемоглобина 1 раз в 3 мес., микроальбуминурии 1р. в 6 мес.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24D4D" w:rsidRPr="00325C48" w:rsidRDefault="00024D4D" w:rsidP="00836E0A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 xml:space="preserve">Рек. кардиолога: эналаприл 2,5-5 мг *1р/д. Дообследование: ЭХО КС по м/ж. </w:t>
      </w:r>
    </w:p>
    <w:p w:rsidR="00024D4D" w:rsidRPr="00325C48" w:rsidRDefault="00024D4D" w:rsidP="00503C44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024D4D" w:rsidRPr="00325C48" w:rsidRDefault="00024D4D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>Рек. окулиста: окювайт комплит 1т.*1р/д..</w:t>
      </w:r>
    </w:p>
    <w:p w:rsidR="00024D4D" w:rsidRPr="00325C48" w:rsidRDefault="00024D4D" w:rsidP="006B4D99">
      <w:pPr>
        <w:numPr>
          <w:ilvl w:val="0"/>
          <w:numId w:val="2"/>
        </w:numPr>
        <w:jc w:val="both"/>
        <w:rPr>
          <w:lang w:val="ru-RU"/>
        </w:rPr>
      </w:pPr>
      <w:r w:rsidRPr="00325C48">
        <w:rPr>
          <w:lang w:val="ru-RU"/>
        </w:rPr>
        <w:t xml:space="preserve">Рек. ревматолога: метотрексат  10 мг в нед + фолиевая к-та, метипред 6-8 мг/сут под контролем ОАК, СРБ, омез 1к на ночь 2 нед в мес, препараты кальция по 500 мг 2р\д 2 мес, 3 курса в год, контр печеночных пробы + АСТ, АЛТ, мочевины, креатинина  в динамике, Наблюдение терапевта. </w:t>
      </w:r>
    </w:p>
    <w:p w:rsidR="00024D4D" w:rsidRPr="00325C48" w:rsidRDefault="00024D4D">
      <w:pPr>
        <w:jc w:val="both"/>
        <w:rPr>
          <w:b/>
          <w:lang w:val="ru-RU"/>
        </w:rPr>
      </w:pPr>
    </w:p>
    <w:p w:rsidR="00024D4D" w:rsidRPr="00325C48" w:rsidRDefault="00024D4D" w:rsidP="004468E8">
      <w:pPr>
        <w:pStyle w:val="Heading5"/>
        <w:rPr>
          <w:sz w:val="24"/>
          <w:szCs w:val="24"/>
        </w:rPr>
      </w:pPr>
      <w:r w:rsidRPr="00325C48">
        <w:rPr>
          <w:sz w:val="24"/>
          <w:szCs w:val="24"/>
        </w:rPr>
        <w:t xml:space="preserve">Леч. врач  Соловьюк Е.А. </w:t>
      </w:r>
    </w:p>
    <w:p w:rsidR="00024D4D" w:rsidRPr="00325C48" w:rsidRDefault="00024D4D" w:rsidP="004468E8">
      <w:pPr>
        <w:jc w:val="both"/>
        <w:rPr>
          <w:lang w:val="ru-RU"/>
        </w:rPr>
      </w:pPr>
      <w:r w:rsidRPr="00325C48">
        <w:rPr>
          <w:lang w:val="ru-RU"/>
        </w:rPr>
        <w:t xml:space="preserve">и/о Зав. отд.  </w:t>
      </w:r>
      <w:r w:rsidRPr="00325C48">
        <w:t>Соловьюк Е.А</w:t>
      </w:r>
    </w:p>
    <w:p w:rsidR="00024D4D" w:rsidRPr="00325C48" w:rsidRDefault="00024D4D" w:rsidP="002B4C52">
      <w:pPr>
        <w:jc w:val="both"/>
        <w:rPr>
          <w:lang w:val="ru-RU"/>
        </w:rPr>
      </w:pPr>
      <w:r w:rsidRPr="00325C48">
        <w:rPr>
          <w:lang w:val="ru-RU"/>
        </w:rPr>
        <w:t>Нач. мед. Костина Т.К.</w:t>
      </w:r>
    </w:p>
    <w:p w:rsidR="00024D4D" w:rsidRPr="00325C48" w:rsidRDefault="00024D4D" w:rsidP="00992792">
      <w:pPr>
        <w:jc w:val="both"/>
        <w:rPr>
          <w:lang w:val="ru-RU"/>
        </w:rPr>
      </w:pPr>
    </w:p>
    <w:sectPr w:rsidR="00024D4D" w:rsidRPr="00325C4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D4D" w:rsidRDefault="00024D4D" w:rsidP="00080012">
      <w:r>
        <w:separator/>
      </w:r>
    </w:p>
  </w:endnote>
  <w:endnote w:type="continuationSeparator" w:id="1">
    <w:p w:rsidR="00024D4D" w:rsidRDefault="00024D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D4D" w:rsidRDefault="00024D4D" w:rsidP="00080012">
      <w:r>
        <w:separator/>
      </w:r>
    </w:p>
  </w:footnote>
  <w:footnote w:type="continuationSeparator" w:id="1">
    <w:p w:rsidR="00024D4D" w:rsidRDefault="00024D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024D4D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024D4D" w:rsidRPr="00244DF4" w:rsidRDefault="00024D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24D4D" w:rsidRPr="00244DF4" w:rsidTr="0053339A">
      <w:tc>
        <w:tcPr>
          <w:tcW w:w="3084" w:type="dxa"/>
        </w:tcPr>
        <w:p w:rsidR="00024D4D" w:rsidRPr="00244DF4" w:rsidRDefault="00024D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24D4D" w:rsidRPr="00244DF4" w:rsidTr="0053339A">
      <w:tc>
        <w:tcPr>
          <w:tcW w:w="3084" w:type="dxa"/>
        </w:tcPr>
        <w:p w:rsidR="00024D4D" w:rsidRPr="00244DF4" w:rsidRDefault="00024D4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24D4D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024D4D" w:rsidRPr="00080012" w:rsidRDefault="00024D4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24D4D" w:rsidRDefault="00024D4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A81"/>
    <w:rsid w:val="00017901"/>
    <w:rsid w:val="00021776"/>
    <w:rsid w:val="00024D4D"/>
    <w:rsid w:val="0003342B"/>
    <w:rsid w:val="00036272"/>
    <w:rsid w:val="000404B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1F6"/>
    <w:rsid w:val="000A6FAA"/>
    <w:rsid w:val="000B0A00"/>
    <w:rsid w:val="000B278F"/>
    <w:rsid w:val="000C56A8"/>
    <w:rsid w:val="000D7250"/>
    <w:rsid w:val="000F026D"/>
    <w:rsid w:val="0010164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4C52"/>
    <w:rsid w:val="002C0E55"/>
    <w:rsid w:val="00306D8F"/>
    <w:rsid w:val="00312A6B"/>
    <w:rsid w:val="003130B7"/>
    <w:rsid w:val="0032006B"/>
    <w:rsid w:val="0032248E"/>
    <w:rsid w:val="00323604"/>
    <w:rsid w:val="00324419"/>
    <w:rsid w:val="00325C48"/>
    <w:rsid w:val="003306FD"/>
    <w:rsid w:val="00345E19"/>
    <w:rsid w:val="00357EBC"/>
    <w:rsid w:val="00360D88"/>
    <w:rsid w:val="00364723"/>
    <w:rsid w:val="00377594"/>
    <w:rsid w:val="003A207C"/>
    <w:rsid w:val="003A52A7"/>
    <w:rsid w:val="003A70D2"/>
    <w:rsid w:val="003E2857"/>
    <w:rsid w:val="003E3C1C"/>
    <w:rsid w:val="003E51AC"/>
    <w:rsid w:val="00401DFA"/>
    <w:rsid w:val="00402D3C"/>
    <w:rsid w:val="00422AE3"/>
    <w:rsid w:val="004258EB"/>
    <w:rsid w:val="00434453"/>
    <w:rsid w:val="00444BAB"/>
    <w:rsid w:val="004468E8"/>
    <w:rsid w:val="00447E50"/>
    <w:rsid w:val="004529B5"/>
    <w:rsid w:val="0045564C"/>
    <w:rsid w:val="004574C5"/>
    <w:rsid w:val="00490057"/>
    <w:rsid w:val="004900DA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55F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542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5D06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E2C"/>
    <w:rsid w:val="007A738F"/>
    <w:rsid w:val="007B5788"/>
    <w:rsid w:val="007B6BE6"/>
    <w:rsid w:val="007C7896"/>
    <w:rsid w:val="007D4B6C"/>
    <w:rsid w:val="007E00F1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379B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0B6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2A68"/>
    <w:rsid w:val="00A27D45"/>
    <w:rsid w:val="00A368D2"/>
    <w:rsid w:val="00A42D89"/>
    <w:rsid w:val="00A501EE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CB"/>
    <w:rsid w:val="00C365E6"/>
    <w:rsid w:val="00C401A7"/>
    <w:rsid w:val="00C42780"/>
    <w:rsid w:val="00C45DB5"/>
    <w:rsid w:val="00C74305"/>
    <w:rsid w:val="00C756D5"/>
    <w:rsid w:val="00C86E5B"/>
    <w:rsid w:val="00C912CD"/>
    <w:rsid w:val="00C93B44"/>
    <w:rsid w:val="00CA1F73"/>
    <w:rsid w:val="00CA7E16"/>
    <w:rsid w:val="00CB0938"/>
    <w:rsid w:val="00CB5FA2"/>
    <w:rsid w:val="00CB62DC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45F3C"/>
    <w:rsid w:val="00D56153"/>
    <w:rsid w:val="00D650D1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7505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01E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49A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2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2</Pages>
  <Words>745</Words>
  <Characters>4247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16</cp:revision>
  <cp:lastPrinted>2014-05-12T08:48:00Z</cp:lastPrinted>
  <dcterms:created xsi:type="dcterms:W3CDTF">2014-05-12T06:43:00Z</dcterms:created>
  <dcterms:modified xsi:type="dcterms:W3CDTF">2014-05-12T08:51:00Z</dcterms:modified>
</cp:coreProperties>
</file>