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E0E" w:rsidRPr="00415440" w:rsidRDefault="00C67E0E">
      <w:pPr>
        <w:pStyle w:val="4"/>
        <w:ind w:right="-58"/>
        <w:jc w:val="center"/>
        <w:rPr>
          <w:b w:val="0"/>
          <w:sz w:val="24"/>
          <w:szCs w:val="24"/>
        </w:rPr>
      </w:pPr>
      <w:r w:rsidRPr="00415440">
        <w:rPr>
          <w:b w:val="0"/>
          <w:sz w:val="24"/>
          <w:szCs w:val="24"/>
        </w:rPr>
        <w:t>КУ «ОК Эндокриндиспансер» ЗОС</w:t>
      </w:r>
    </w:p>
    <w:p w:rsidR="00C67E0E" w:rsidRPr="00415440" w:rsidRDefault="00C67E0E" w:rsidP="00FC5396">
      <w:pPr>
        <w:pStyle w:val="4"/>
        <w:ind w:left="-567" w:right="-58"/>
        <w:rPr>
          <w:b w:val="0"/>
          <w:sz w:val="24"/>
          <w:szCs w:val="24"/>
        </w:rPr>
      </w:pPr>
      <w:r w:rsidRPr="00415440">
        <w:rPr>
          <w:b w:val="0"/>
          <w:sz w:val="24"/>
          <w:szCs w:val="24"/>
        </w:rPr>
        <w:t>Выписной эпикриз</w:t>
      </w:r>
    </w:p>
    <w:p w:rsidR="00C67E0E" w:rsidRPr="00415440" w:rsidRDefault="00C67E0E" w:rsidP="00FC5396">
      <w:pPr>
        <w:pStyle w:val="4"/>
        <w:ind w:left="-567"/>
        <w:rPr>
          <w:b w:val="0"/>
          <w:sz w:val="24"/>
          <w:szCs w:val="24"/>
        </w:rPr>
      </w:pPr>
      <w:r w:rsidRPr="00415440">
        <w:rPr>
          <w:b w:val="0"/>
          <w:sz w:val="24"/>
          <w:szCs w:val="24"/>
        </w:rPr>
        <w:t>Из истории болезни №  797</w:t>
      </w:r>
    </w:p>
    <w:p w:rsidR="00C67E0E" w:rsidRPr="00415440" w:rsidRDefault="00C67E0E" w:rsidP="00FC5396">
      <w:pPr>
        <w:pStyle w:val="5"/>
        <w:ind w:left="-567"/>
        <w:rPr>
          <w:sz w:val="24"/>
          <w:szCs w:val="24"/>
        </w:rPr>
      </w:pPr>
      <w:r w:rsidRPr="00415440">
        <w:rPr>
          <w:sz w:val="24"/>
          <w:szCs w:val="24"/>
        </w:rPr>
        <w:t>Ф.И.О: Наталий Раузалия Рифкатовна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lang w:val="ru-RU"/>
        </w:rPr>
        <w:t>Год рождения: 1961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lang w:val="ru-RU"/>
        </w:rPr>
        <w:t>Место жительства: Днепрорудный, ул. Энтузиастов 1-2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lang w:val="ru-RU"/>
        </w:rPr>
        <w:t>Место работы: н/р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lang w:val="ru-RU"/>
        </w:rPr>
        <w:t>Находился на лечении с   24.06.14 по   04.07.14 в диаб.   отд.</w:t>
      </w:r>
    </w:p>
    <w:p w:rsidR="00C67E0E" w:rsidRPr="00415440" w:rsidRDefault="00C67E0E" w:rsidP="007841FF">
      <w:pPr>
        <w:ind w:left="-567"/>
        <w:jc w:val="both"/>
        <w:rPr>
          <w:lang w:val="ru-RU"/>
        </w:rPr>
      </w:pPr>
      <w:r w:rsidRPr="00415440">
        <w:rPr>
          <w:u w:val="single"/>
          <w:lang w:val="ru-RU"/>
        </w:rPr>
        <w:t>Диагноз:</w:t>
      </w:r>
      <w:r w:rsidRPr="00415440">
        <w:rPr>
          <w:lang w:val="ru-RU"/>
        </w:rPr>
        <w:t xml:space="preserve">  Сахарный диабет, тип 2,  средней тяжести, декомпенсация. Хроническая дистальная диабетическая полинейропатия н/к IIст, сенсомоторная форма. Диаб. ангиопатия артерий н/к. Диабетическая нефропатия III- ст. ХБП I ст. ИБС, стенокардия напряжения II ф.кл, постинфарткный кардиосклероз,. СН I ф.кл. II. Гипертоническая болезнь III стадии III степени. Гипертензивное сердце. Риск 4. Ангиопатия сосудов сетчатки ОИ. Начальная катаракта ОИ.  Дисциркуляторная энцефалопатия II, сочетанного генеза. С-м Вестибулоаптии. Аутоиммунный тиреоидит, атрофическая форма. Гипотиреоз, средней тяжести,  медикаментозная субкомпенсация. Аденома левого надпочечника.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u w:val="single"/>
          <w:lang w:val="ru-RU"/>
        </w:rPr>
        <w:t xml:space="preserve">Жалобы при поступлении </w:t>
      </w:r>
      <w:r w:rsidRPr="00415440">
        <w:rPr>
          <w:lang w:val="ru-RU"/>
        </w:rPr>
        <w:t>на сухость во рту, жажду, полиурию, ухудшение зрения, судороги, онемение ног, повышение АД макс. до 200/100 мм рт.ст., головные боли, боли в поясничной области, отеки в/к.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u w:val="single"/>
          <w:lang w:val="ru-RU"/>
        </w:rPr>
        <w:t>Краткий анамнез</w:t>
      </w:r>
      <w:r w:rsidRPr="00415440">
        <w:rPr>
          <w:lang w:val="ru-RU"/>
        </w:rPr>
        <w:t>: СД выявлен в 2011г. Комы отрицает. С начала заболевания ССП. В наст. время принимает: Амарил 2М/500 1т/утр, сиофор 850 мг веч. Гликемия –8,0-11,0 ммоль/л. Последнее стац. лечение  в 2013г. Боли в н/к с начала заболевания. Повышение АД в течение 10 лет. принимает беталок 1т\сут, лариста 1т\сут. АИТ,</w:t>
      </w:r>
      <w:r w:rsidR="00FE293A">
        <w:rPr>
          <w:lang w:val="ru-RU"/>
        </w:rPr>
        <w:t xml:space="preserve"> </w:t>
      </w:r>
      <w:r w:rsidR="00FE293A" w:rsidRPr="00415440">
        <w:rPr>
          <w:lang w:val="ru-RU"/>
        </w:rPr>
        <w:t>гипотиреоз</w:t>
      </w:r>
      <w:r w:rsidRPr="00415440">
        <w:rPr>
          <w:lang w:val="ru-RU"/>
        </w:rPr>
        <w:t xml:space="preserve"> с -  1997  года.   Заместительная терапия 100 мкг утром натощак. С 1996 выявлена  аденома левого надпочечника без клинических проявлений. Госпитализирована  в обл. энд. диспансер для коррекции ССТ,  лечения хр. осложнений СД.</w:t>
      </w:r>
    </w:p>
    <w:p w:rsidR="00C67E0E" w:rsidRPr="00415440" w:rsidRDefault="00C67E0E" w:rsidP="00FC5396">
      <w:pPr>
        <w:ind w:left="-567"/>
        <w:jc w:val="both"/>
        <w:rPr>
          <w:u w:val="single"/>
          <w:lang w:val="ru-RU"/>
        </w:rPr>
      </w:pPr>
      <w:r w:rsidRPr="00415440">
        <w:rPr>
          <w:u w:val="single"/>
          <w:lang w:val="ru-RU"/>
        </w:rPr>
        <w:t>Данные лабораторных исследований.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lang w:val="ru-RU"/>
        </w:rPr>
        <w:t xml:space="preserve">25.06.14 Общ. ан. крови Нв –133  г/л  эритр –4,2  лейк – 4,9 СОЭ –39  мм/час   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lang w:val="ru-RU"/>
        </w:rPr>
        <w:t xml:space="preserve">э-7 %    п- 1%   с- 56%   л-  27%   м-9 %  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lang w:val="ru-RU"/>
        </w:rPr>
        <w:t xml:space="preserve">25.06.14 Биохимия: СКФ –87 мл./мин., </w:t>
      </w:r>
      <w:r w:rsidRPr="00415440">
        <w:rPr>
          <w:lang w:val="ru-RU"/>
        </w:rPr>
        <w:pgNum/>
      </w:r>
      <w:r w:rsidRPr="00415440">
        <w:rPr>
          <w:lang w:val="ru-RU"/>
        </w:rPr>
        <w:t xml:space="preserve">олл –6,67 тригл -5,05 ХСЛПВП -0,87 ХСЛПНП -3,50 Катер -6,7 мочевина –4,9  креатинин –78   тим –17,2  АСТ –0,49   АЛТ –0,78   ммоль/л; 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lang w:val="ru-RU"/>
        </w:rPr>
        <w:t>27.06ТТГ –  0,3 (0,3-4,0) Мме/л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lang w:val="ru-RU"/>
        </w:rPr>
        <w:t>27.06.14 К – 3,86  ; Nа – 136  ммоль/л</w:t>
      </w:r>
    </w:p>
    <w:p w:rsidR="00C67E0E" w:rsidRPr="00415440" w:rsidRDefault="00C67E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5440">
        <w:rPr>
          <w:b w:val="0"/>
          <w:sz w:val="24"/>
          <w:szCs w:val="24"/>
        </w:rPr>
        <w:t>25.06.14 Общ. ан. мочи уд вес мм  лейк –10-12   в п/зр белок – отр  ацетон –отр;  эпит. пл. – много; эпит. перех. –ед  в п/зр</w:t>
      </w:r>
    </w:p>
    <w:p w:rsidR="00C67E0E" w:rsidRPr="00415440" w:rsidRDefault="00C67E0E" w:rsidP="00FC5396">
      <w:pPr>
        <w:ind w:left="-567"/>
        <w:rPr>
          <w:lang w:val="ru-RU"/>
        </w:rPr>
      </w:pPr>
      <w:r w:rsidRPr="00415440">
        <w:rPr>
          <w:lang w:val="ru-RU"/>
        </w:rPr>
        <w:t>27.06.14 Анализ мочи по Нечипоренко лейк -4000  эритр -250  белок – отр</w:t>
      </w:r>
    </w:p>
    <w:p w:rsidR="00C67E0E" w:rsidRPr="00415440" w:rsidRDefault="00C67E0E" w:rsidP="00FC5396">
      <w:pPr>
        <w:ind w:left="-567"/>
        <w:rPr>
          <w:lang w:val="ru-RU"/>
        </w:rPr>
      </w:pPr>
      <w:r w:rsidRPr="00415440">
        <w:rPr>
          <w:lang w:val="ru-RU"/>
        </w:rPr>
        <w:t>26.06.14 Суточная глюкозурия –  отр;   Суточная протеинурия –  отр</w:t>
      </w:r>
    </w:p>
    <w:p w:rsidR="00C67E0E" w:rsidRPr="00415440" w:rsidRDefault="00C67E0E" w:rsidP="00FC5396">
      <w:pPr>
        <w:pStyle w:val="5"/>
        <w:ind w:left="-567"/>
        <w:rPr>
          <w:sz w:val="24"/>
          <w:szCs w:val="24"/>
        </w:rPr>
      </w:pPr>
      <w:r w:rsidRPr="00415440">
        <w:rPr>
          <w:sz w:val="24"/>
          <w:szCs w:val="24"/>
        </w:rPr>
        <w:t>27.06.14 Микроальбуминурия –43,96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C67E0E" w:rsidRPr="00415440" w:rsidTr="00B76356">
        <w:tc>
          <w:tcPr>
            <w:tcW w:w="2518" w:type="dxa"/>
          </w:tcPr>
          <w:p w:rsidR="00C67E0E" w:rsidRPr="00415440" w:rsidRDefault="00C67E0E" w:rsidP="00B76356">
            <w:pPr>
              <w:rPr>
                <w:lang w:val="ru-RU"/>
              </w:rPr>
            </w:pPr>
            <w:r w:rsidRPr="00415440">
              <w:rPr>
                <w:lang w:val="ru-RU"/>
              </w:rPr>
              <w:t xml:space="preserve">Гликемический </w:t>
            </w:r>
          </w:p>
          <w:p w:rsidR="00C67E0E" w:rsidRPr="00415440" w:rsidRDefault="00C67E0E" w:rsidP="00B76356">
            <w:pPr>
              <w:rPr>
                <w:lang w:val="ru-RU"/>
              </w:rPr>
            </w:pPr>
            <w:r w:rsidRPr="004154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67E0E" w:rsidRPr="00415440" w:rsidRDefault="00C67E0E" w:rsidP="00B76356">
            <w:pPr>
              <w:rPr>
                <w:lang w:val="ru-RU"/>
              </w:rPr>
            </w:pPr>
            <w:r w:rsidRPr="004154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67E0E" w:rsidRPr="00415440" w:rsidRDefault="00C67E0E" w:rsidP="00B76356">
            <w:pPr>
              <w:rPr>
                <w:lang w:val="ru-RU"/>
              </w:rPr>
            </w:pPr>
            <w:r w:rsidRPr="004154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67E0E" w:rsidRPr="00415440" w:rsidRDefault="00C67E0E" w:rsidP="00B76356">
            <w:pPr>
              <w:rPr>
                <w:lang w:val="ru-RU"/>
              </w:rPr>
            </w:pPr>
            <w:r w:rsidRPr="004154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67E0E" w:rsidRPr="00415440" w:rsidRDefault="00C67E0E" w:rsidP="00B76356">
            <w:pPr>
              <w:rPr>
                <w:lang w:val="ru-RU"/>
              </w:rPr>
            </w:pPr>
            <w:r w:rsidRPr="00415440">
              <w:rPr>
                <w:lang w:val="ru-RU"/>
              </w:rPr>
              <w:t>20.00</w:t>
            </w:r>
          </w:p>
        </w:tc>
      </w:tr>
      <w:tr w:rsidR="00C67E0E" w:rsidRPr="00415440" w:rsidTr="00B76356">
        <w:tc>
          <w:tcPr>
            <w:tcW w:w="2518" w:type="dxa"/>
          </w:tcPr>
          <w:p w:rsidR="00C67E0E" w:rsidRPr="00415440" w:rsidRDefault="00C67E0E" w:rsidP="00B76356">
            <w:pPr>
              <w:rPr>
                <w:lang w:val="ru-RU"/>
              </w:rPr>
            </w:pPr>
            <w:r w:rsidRPr="00415440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C67E0E" w:rsidRPr="00415440" w:rsidRDefault="00C67E0E" w:rsidP="00B76356">
            <w:pPr>
              <w:rPr>
                <w:lang w:val="ru-RU"/>
              </w:rPr>
            </w:pPr>
            <w:r w:rsidRPr="0041544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67E0E" w:rsidRPr="00415440" w:rsidRDefault="00C67E0E" w:rsidP="00B76356">
            <w:pPr>
              <w:rPr>
                <w:lang w:val="ru-RU"/>
              </w:rPr>
            </w:pPr>
            <w:r w:rsidRPr="0041544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67E0E" w:rsidRPr="00415440" w:rsidRDefault="00C67E0E" w:rsidP="00B76356">
            <w:pPr>
              <w:rPr>
                <w:lang w:val="ru-RU"/>
              </w:rPr>
            </w:pPr>
            <w:r w:rsidRPr="0041544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67E0E" w:rsidRPr="00415440" w:rsidRDefault="00C67E0E" w:rsidP="00B76356">
            <w:pPr>
              <w:rPr>
                <w:lang w:val="ru-RU"/>
              </w:rPr>
            </w:pPr>
            <w:r w:rsidRPr="00415440">
              <w:rPr>
                <w:lang w:val="ru-RU"/>
              </w:rPr>
              <w:t>8,2</w:t>
            </w:r>
          </w:p>
        </w:tc>
      </w:tr>
      <w:tr w:rsidR="00C67E0E" w:rsidRPr="00415440" w:rsidTr="00B76356">
        <w:tc>
          <w:tcPr>
            <w:tcW w:w="2518" w:type="dxa"/>
          </w:tcPr>
          <w:p w:rsidR="00C67E0E" w:rsidRPr="00415440" w:rsidRDefault="00C67E0E" w:rsidP="00B76356">
            <w:pPr>
              <w:rPr>
                <w:lang w:val="ru-RU"/>
              </w:rPr>
            </w:pPr>
            <w:r w:rsidRPr="00415440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C67E0E" w:rsidRPr="00415440" w:rsidRDefault="00C67E0E" w:rsidP="00B76356">
            <w:pPr>
              <w:rPr>
                <w:lang w:val="ru-RU"/>
              </w:rPr>
            </w:pPr>
            <w:r w:rsidRPr="0041544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67E0E" w:rsidRPr="00415440" w:rsidRDefault="00C67E0E" w:rsidP="00B76356">
            <w:pPr>
              <w:rPr>
                <w:lang w:val="ru-RU"/>
              </w:rPr>
            </w:pPr>
            <w:r w:rsidRPr="0041544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67E0E" w:rsidRPr="00415440" w:rsidRDefault="00C67E0E" w:rsidP="00B76356">
            <w:pPr>
              <w:rPr>
                <w:lang w:val="ru-RU"/>
              </w:rPr>
            </w:pPr>
            <w:r w:rsidRPr="0041544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67E0E" w:rsidRPr="00415440" w:rsidRDefault="00C67E0E" w:rsidP="00B76356">
            <w:pPr>
              <w:rPr>
                <w:lang w:val="ru-RU"/>
              </w:rPr>
            </w:pPr>
            <w:r w:rsidRPr="00415440">
              <w:rPr>
                <w:lang w:val="ru-RU"/>
              </w:rPr>
              <w:t>8,3</w:t>
            </w:r>
          </w:p>
        </w:tc>
      </w:tr>
      <w:tr w:rsidR="00C67E0E" w:rsidRPr="00415440" w:rsidTr="00B76356">
        <w:tc>
          <w:tcPr>
            <w:tcW w:w="2518" w:type="dxa"/>
          </w:tcPr>
          <w:p w:rsidR="00C67E0E" w:rsidRPr="00415440" w:rsidRDefault="00C67E0E" w:rsidP="00C45A5C">
            <w:pPr>
              <w:rPr>
                <w:lang w:val="ru-RU"/>
              </w:rPr>
            </w:pPr>
            <w:r w:rsidRPr="00415440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C67E0E" w:rsidRPr="00415440" w:rsidRDefault="00C67E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67E0E" w:rsidRPr="00415440" w:rsidRDefault="00C67E0E" w:rsidP="00B76356">
            <w:pPr>
              <w:rPr>
                <w:lang w:val="ru-RU"/>
              </w:rPr>
            </w:pPr>
            <w:r w:rsidRPr="0041544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67E0E" w:rsidRPr="00415440" w:rsidRDefault="00C67E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7E0E" w:rsidRPr="00415440" w:rsidRDefault="00C67E0E" w:rsidP="00B76356">
            <w:pPr>
              <w:rPr>
                <w:lang w:val="ru-RU"/>
              </w:rPr>
            </w:pPr>
          </w:p>
        </w:tc>
      </w:tr>
    </w:tbl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u w:val="single"/>
          <w:lang w:val="ru-RU"/>
        </w:rPr>
        <w:t>24.06Невропатолог</w:t>
      </w:r>
      <w:r w:rsidRPr="00415440">
        <w:rPr>
          <w:lang w:val="ru-RU"/>
        </w:rPr>
        <w:t>: Хроническая дистальная диабетическая полинейропатия н/к IIст, сенсомоторная форма. Диаб. ангиопатия артерий н/к. Дисциркуляторная энцефалопатия II, сочетанного генеза. С-м Вестибулоаптии.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u w:val="single"/>
          <w:lang w:val="ru-RU"/>
        </w:rPr>
        <w:t>24.06Окулист</w:t>
      </w:r>
      <w:r w:rsidRPr="00415440">
        <w:rPr>
          <w:lang w:val="ru-RU"/>
        </w:rPr>
        <w:t xml:space="preserve">: </w:t>
      </w:r>
      <w:smartTag w:uri="urn:schemas-microsoft-com:office:smarttags" w:element="place">
        <w:r w:rsidRPr="00415440">
          <w:rPr>
            <w:lang w:val="en-US"/>
          </w:rPr>
          <w:t>VIS</w:t>
        </w:r>
      </w:smartTag>
      <w:r w:rsidRPr="00415440">
        <w:rPr>
          <w:lang w:val="ru-RU"/>
        </w:rPr>
        <w:t xml:space="preserve"> </w:t>
      </w:r>
      <w:r w:rsidRPr="00415440">
        <w:rPr>
          <w:lang w:val="en-US"/>
        </w:rPr>
        <w:t>OD</w:t>
      </w:r>
      <w:r w:rsidRPr="00415440">
        <w:rPr>
          <w:lang w:val="ru-RU"/>
        </w:rPr>
        <w:t xml:space="preserve">= 1,0  </w:t>
      </w:r>
      <w:r w:rsidRPr="00415440">
        <w:rPr>
          <w:lang w:val="en-US"/>
        </w:rPr>
        <w:t>OS</w:t>
      </w:r>
      <w:r w:rsidRPr="00415440">
        <w:rPr>
          <w:lang w:val="ru-RU"/>
        </w:rPr>
        <w:t xml:space="preserve">= 1,0   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lang w:val="ru-RU"/>
        </w:rPr>
        <w:t xml:space="preserve">Начальные помутнения в хрусталиках ОИ. Артерии сужены, склерозированы.  Салюс I. Аномалии венозных сосудов (извитость).  Вены полнокровны. Д-з: Ангиопатия сосудов сетчатки ОИ. Начальная катаракта ОИ. 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u w:val="single"/>
          <w:lang w:val="ru-RU"/>
        </w:rPr>
        <w:t>24.06ЭКГ</w:t>
      </w:r>
      <w:r w:rsidRPr="00415440">
        <w:rPr>
          <w:lang w:val="ru-RU"/>
        </w:rPr>
        <w:t xml:space="preserve">: ЧСС -75 уд/мин. Вольтаж снижен.  Ритм синусовый. Эл. ось не отклонена влево. Позиция промежуточная. Гипертрофия левого желудочка. 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u w:val="single"/>
          <w:lang w:val="ru-RU"/>
        </w:rPr>
        <w:t>24.06.14 ФГ № 79036</w:t>
      </w:r>
      <w:r w:rsidRPr="00415440">
        <w:rPr>
          <w:lang w:val="ru-RU"/>
        </w:rPr>
        <w:t xml:space="preserve"> без патологии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u w:val="single"/>
          <w:lang w:val="ru-RU"/>
        </w:rPr>
        <w:t>2013.Кардиолог</w:t>
      </w:r>
      <w:r w:rsidRPr="00415440">
        <w:rPr>
          <w:lang w:val="ru-RU"/>
        </w:rPr>
        <w:t>:  ИБС, стенокардия напряжения II ф.кл, постинфарткный кардиосклероз,. СН I ф.кл. II. Гипертоническая болезнь III стадии III степени. Гипертензивное сердце. Риск 4.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u w:val="single"/>
          <w:lang w:val="ru-RU"/>
        </w:rPr>
        <w:t>24.06 Ангиохирург</w:t>
      </w:r>
      <w:r w:rsidRPr="00415440">
        <w:rPr>
          <w:lang w:val="ru-RU"/>
        </w:rPr>
        <w:t>: Диаб. ангиопатия артерий н/к.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u w:val="single"/>
          <w:lang w:val="ru-RU"/>
        </w:rPr>
        <w:t>04</w:t>
      </w:r>
      <w:r w:rsidRPr="00415440">
        <w:rPr>
          <w:lang w:val="ru-RU"/>
        </w:rPr>
        <w:t>.07 Гинеколог : Пр.здорова.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u w:val="single"/>
          <w:lang w:val="ru-RU"/>
        </w:rPr>
        <w:lastRenderedPageBreak/>
        <w:t>27.06Допплерография:</w:t>
      </w:r>
      <w:r w:rsidRPr="00415440">
        <w:rPr>
          <w:lang w:val="ru-RU"/>
        </w:rPr>
        <w:t xml:space="preserve"> ЛПИ справа – 1,05, ЛПИ слева –1,0 . Кровоток по а. tibialis роst  не нарушен с обеих сторон. 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u w:val="single"/>
          <w:lang w:val="ru-RU"/>
        </w:rPr>
        <w:t>03.07 Осмотрт к.</w:t>
      </w:r>
      <w:r w:rsidRPr="00415440">
        <w:rPr>
          <w:lang w:val="ru-RU"/>
        </w:rPr>
        <w:t>м.н. Вильхового С.О.: Аденома левого надпочечника. САГ? Рекомендовано: для решения вопроса о дальнейшей тактики ведения необходимо дообследование: КТ надпочечников с контрастированием (характер образования); гормональная активность (катехоламины мочи, кортизол, альдостерон, ренин, калий.) Повторный осмотр после дообследования.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u w:val="single"/>
          <w:lang w:val="ru-RU"/>
        </w:rPr>
        <w:t>27.06.14УЗИ</w:t>
      </w:r>
      <w:r w:rsidRPr="00415440">
        <w:rPr>
          <w:lang w:val="ru-RU"/>
        </w:rPr>
        <w:t>: Заключение: Эхопризнаки умеренных изменений диффузного типа в паренхиме печени; перегиба ж/пузыря в в/3 тела и в области шейки, застоя в ж/пузыре, фиброзирования поджелудочной железы, функционального раздражения кишечника.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u w:val="single"/>
          <w:lang w:val="ru-RU"/>
        </w:rPr>
        <w:t>24.06УЗИ щит. железы</w:t>
      </w:r>
      <w:r w:rsidRPr="00415440">
        <w:rPr>
          <w:lang w:val="ru-RU"/>
        </w:rPr>
        <w:t>: Пр д. V =  2,0см</w:t>
      </w:r>
      <w:r w:rsidRPr="00415440">
        <w:rPr>
          <w:vertAlign w:val="superscript"/>
          <w:lang w:val="ru-RU"/>
        </w:rPr>
        <w:t>3</w:t>
      </w:r>
      <w:r w:rsidRPr="00415440">
        <w:rPr>
          <w:lang w:val="ru-RU"/>
        </w:rPr>
        <w:t>; лев. д. V =2,5  см</w:t>
      </w:r>
      <w:r w:rsidRPr="00415440">
        <w:rPr>
          <w:vertAlign w:val="superscript"/>
          <w:lang w:val="ru-RU"/>
        </w:rPr>
        <w:t>3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lang w:val="ru-RU"/>
        </w:rPr>
        <w:t xml:space="preserve">Щит. железа меньше нормы, контуры неровные. Эхогенность паренхимы снижена. Эхоструктура неоднородная, прослойки фиброза. Регионарные л/узлы  не визуализируются. Закл.: Гипоплазия щит железы.  Диффузные изменения паренхимы. 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r w:rsidRPr="00415440">
        <w:rPr>
          <w:u w:val="single"/>
          <w:lang w:val="ru-RU"/>
        </w:rPr>
        <w:t>Лечение:</w:t>
      </w:r>
      <w:r w:rsidRPr="00415440">
        <w:rPr>
          <w:lang w:val="ru-RU"/>
        </w:rPr>
        <w:t xml:space="preserve"> Л-тироксин ларитса, беталок, медитан, амарил 2М/500, сиофор, диалипон турбо, актовегин, витаксон, нуклео ЦМФ, метамакс.</w:t>
      </w:r>
    </w:p>
    <w:p w:rsidR="00C67E0E" w:rsidRPr="00415440" w:rsidRDefault="00C67E0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15440">
        <w:rPr>
          <w:u w:val="single"/>
          <w:lang w:val="ru-RU"/>
        </w:rPr>
        <w:t>Состояние больного при выписке</w:t>
      </w:r>
      <w:r w:rsidRPr="00415440">
        <w:rPr>
          <w:lang w:val="ru-RU"/>
        </w:rPr>
        <w:t xml:space="preserve">: СД компенсирован, уменьшились боли в н/к. АД 130/80 мм рт. ст. </w:t>
      </w:r>
    </w:p>
    <w:p w:rsidR="00C67E0E" w:rsidRPr="00415440" w:rsidRDefault="00C67E0E">
      <w:pPr>
        <w:jc w:val="both"/>
        <w:rPr>
          <w:u w:val="single"/>
          <w:lang w:val="ru-RU"/>
        </w:rPr>
      </w:pPr>
      <w:r w:rsidRPr="00415440">
        <w:rPr>
          <w:u w:val="single"/>
          <w:lang w:val="ru-RU"/>
        </w:rPr>
        <w:t xml:space="preserve">Рекомендовано </w:t>
      </w:r>
      <w:r w:rsidRPr="00415440">
        <w:rPr>
          <w:lang w:val="ru-RU"/>
        </w:rPr>
        <w:t>:</w:t>
      </w:r>
    </w:p>
    <w:p w:rsidR="00C67E0E" w:rsidRPr="00415440" w:rsidRDefault="00C67E0E">
      <w:pPr>
        <w:numPr>
          <w:ilvl w:val="0"/>
          <w:numId w:val="2"/>
        </w:numPr>
        <w:jc w:val="both"/>
        <w:rPr>
          <w:lang w:val="ru-RU"/>
        </w:rPr>
      </w:pPr>
      <w:r w:rsidRPr="00415440">
        <w:rPr>
          <w:lang w:val="ru-RU"/>
        </w:rPr>
        <w:t>«Д» наблюдение эндокринолога, уч. терапевта, невропатолога, кардиолога по м\жит.</w:t>
      </w:r>
    </w:p>
    <w:p w:rsidR="00C67E0E" w:rsidRPr="00415440" w:rsidRDefault="00C67E0E">
      <w:pPr>
        <w:numPr>
          <w:ilvl w:val="0"/>
          <w:numId w:val="2"/>
        </w:numPr>
        <w:jc w:val="both"/>
        <w:rPr>
          <w:lang w:val="ru-RU"/>
        </w:rPr>
      </w:pPr>
      <w:r w:rsidRPr="0041544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67E0E" w:rsidRPr="00415440" w:rsidRDefault="00C67E0E" w:rsidP="004A60E2">
      <w:pPr>
        <w:numPr>
          <w:ilvl w:val="0"/>
          <w:numId w:val="2"/>
        </w:numPr>
        <w:jc w:val="both"/>
        <w:rPr>
          <w:lang w:val="ru-RU"/>
        </w:rPr>
      </w:pPr>
      <w:r w:rsidRPr="00415440">
        <w:rPr>
          <w:lang w:val="ru-RU"/>
        </w:rPr>
        <w:t>ССТ: Амарил 2М/500 1т п/з</w:t>
      </w:r>
    </w:p>
    <w:p w:rsidR="00C67E0E" w:rsidRPr="00415440" w:rsidRDefault="00C67E0E" w:rsidP="004A60E2">
      <w:pPr>
        <w:ind w:left="435"/>
        <w:jc w:val="both"/>
        <w:rPr>
          <w:lang w:val="ru-RU"/>
        </w:rPr>
      </w:pPr>
      <w:r w:rsidRPr="00415440">
        <w:rPr>
          <w:lang w:val="ru-RU"/>
        </w:rPr>
        <w:t xml:space="preserve">диаформин (сиофор,  глюкофаж) 850 - 1т. *веч </w:t>
      </w:r>
    </w:p>
    <w:p w:rsidR="00C67E0E" w:rsidRPr="00415440" w:rsidRDefault="00C67E0E">
      <w:pPr>
        <w:numPr>
          <w:ilvl w:val="0"/>
          <w:numId w:val="2"/>
        </w:numPr>
        <w:jc w:val="both"/>
        <w:rPr>
          <w:lang w:val="ru-RU"/>
        </w:rPr>
      </w:pPr>
      <w:r w:rsidRPr="00415440">
        <w:rPr>
          <w:lang w:val="ru-RU"/>
        </w:rPr>
        <w:t>Контроль глик. гемоглобина 1 раз в 6 мес., микроальбуминурии 1р. в 6 мес.</w:t>
      </w:r>
    </w:p>
    <w:p w:rsidR="00C67E0E" w:rsidRPr="00415440" w:rsidRDefault="00C67E0E">
      <w:pPr>
        <w:numPr>
          <w:ilvl w:val="0"/>
          <w:numId w:val="2"/>
        </w:numPr>
        <w:jc w:val="both"/>
        <w:rPr>
          <w:lang w:val="ru-RU"/>
        </w:rPr>
      </w:pPr>
      <w:r w:rsidRPr="00415440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C67E0E" w:rsidRPr="00415440" w:rsidRDefault="00C67E0E">
      <w:pPr>
        <w:numPr>
          <w:ilvl w:val="0"/>
          <w:numId w:val="2"/>
        </w:numPr>
        <w:jc w:val="both"/>
        <w:rPr>
          <w:lang w:val="ru-RU"/>
        </w:rPr>
      </w:pPr>
      <w:r w:rsidRPr="0041544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67E0E" w:rsidRPr="00415440" w:rsidRDefault="00C67E0E">
      <w:pPr>
        <w:numPr>
          <w:ilvl w:val="0"/>
          <w:numId w:val="2"/>
        </w:numPr>
        <w:jc w:val="both"/>
        <w:rPr>
          <w:lang w:val="ru-RU"/>
        </w:rPr>
      </w:pPr>
      <w:r w:rsidRPr="00415440">
        <w:rPr>
          <w:lang w:val="ru-RU"/>
        </w:rPr>
        <w:t>Нолипрел 1 т утром, кардиомагнил  1 т. вечер. Контр. АД. Конс.кардиолога по м/ж.</w:t>
      </w:r>
    </w:p>
    <w:p w:rsidR="00C67E0E" w:rsidRPr="00415440" w:rsidRDefault="00C67E0E" w:rsidP="00E9696F">
      <w:pPr>
        <w:numPr>
          <w:ilvl w:val="0"/>
          <w:numId w:val="2"/>
        </w:numPr>
        <w:jc w:val="both"/>
        <w:rPr>
          <w:lang w:val="ru-RU"/>
        </w:rPr>
      </w:pPr>
      <w:r w:rsidRPr="00415440">
        <w:rPr>
          <w:lang w:val="ru-RU"/>
        </w:rPr>
        <w:t>Диалипон  600 мг/сут. 2-3 мес., витаксон 1т. *3р/д.</w:t>
      </w:r>
    </w:p>
    <w:p w:rsidR="00C67E0E" w:rsidRPr="00415440" w:rsidRDefault="00C67E0E" w:rsidP="00E9696F">
      <w:pPr>
        <w:numPr>
          <w:ilvl w:val="0"/>
          <w:numId w:val="2"/>
        </w:numPr>
        <w:jc w:val="both"/>
        <w:rPr>
          <w:lang w:val="ru-RU"/>
        </w:rPr>
      </w:pPr>
      <w:r w:rsidRPr="00415440">
        <w:rPr>
          <w:lang w:val="ru-RU"/>
        </w:rPr>
        <w:t xml:space="preserve">Рек. невропатолога: нуклео ЦМФ 1т. *2р/д 20 дней, медитан 300 мг 1т* 3 р/д. </w:t>
      </w:r>
    </w:p>
    <w:p w:rsidR="00C67E0E" w:rsidRPr="00415440" w:rsidRDefault="00C67E0E">
      <w:pPr>
        <w:numPr>
          <w:ilvl w:val="0"/>
          <w:numId w:val="2"/>
        </w:numPr>
        <w:jc w:val="both"/>
        <w:rPr>
          <w:lang w:val="ru-RU"/>
        </w:rPr>
      </w:pPr>
      <w:r w:rsidRPr="00415440">
        <w:rPr>
          <w:lang w:val="ru-RU"/>
        </w:rPr>
        <w:t>УЗИ щит. железы 1р. в год. L-тироксин, (эутирокс) 100 мкг утром натощак. Контр ТТГ ч/з 2,5-3 мес, с послед. коррекцией дозы тиреоидных гормонов.</w:t>
      </w:r>
    </w:p>
    <w:p w:rsidR="00C67E0E" w:rsidRPr="00415440" w:rsidRDefault="00C67E0E" w:rsidP="00A9598B">
      <w:pPr>
        <w:numPr>
          <w:ilvl w:val="0"/>
          <w:numId w:val="2"/>
        </w:numPr>
        <w:jc w:val="both"/>
        <w:rPr>
          <w:lang w:val="ru-RU"/>
        </w:rPr>
      </w:pPr>
      <w:r w:rsidRPr="00415440">
        <w:rPr>
          <w:lang w:val="ru-RU"/>
        </w:rPr>
        <w:t>Рек. окулиста: тауфон 2к.*3р/д. в ОИ.</w:t>
      </w:r>
    </w:p>
    <w:p w:rsidR="00C67E0E" w:rsidRPr="00415440" w:rsidRDefault="00C67E0E" w:rsidP="00A9598B">
      <w:pPr>
        <w:numPr>
          <w:ilvl w:val="0"/>
          <w:numId w:val="2"/>
        </w:numPr>
        <w:jc w:val="both"/>
        <w:rPr>
          <w:lang w:val="ru-RU"/>
        </w:rPr>
      </w:pPr>
      <w:r w:rsidRPr="00415440">
        <w:rPr>
          <w:lang w:val="ru-RU"/>
        </w:rPr>
        <w:t>Рек. эндокринного хирурга:  для решения вопроса о дальнейшей тактики ведения необходимо дообследование: КТ надпочечников с контрастированием (характер образования); гормональная активность (катехоламины мочи, кортизол, альдостерон, ренин, калий.) Повторный осмотр после дообследования.</w:t>
      </w:r>
    </w:p>
    <w:p w:rsidR="00C67E0E" w:rsidRPr="00415440" w:rsidRDefault="00C67E0E">
      <w:pPr>
        <w:jc w:val="both"/>
        <w:rPr>
          <w:b/>
          <w:lang w:val="ru-RU"/>
        </w:rPr>
      </w:pPr>
    </w:p>
    <w:p w:rsidR="00C67E0E" w:rsidRPr="00415440" w:rsidRDefault="00C67E0E" w:rsidP="004468E8">
      <w:pPr>
        <w:pStyle w:val="5"/>
        <w:rPr>
          <w:sz w:val="24"/>
          <w:szCs w:val="24"/>
        </w:rPr>
      </w:pPr>
      <w:bookmarkStart w:id="1" w:name="оо"/>
      <w:bookmarkEnd w:id="1"/>
      <w:r w:rsidRPr="00415440">
        <w:rPr>
          <w:sz w:val="24"/>
          <w:szCs w:val="24"/>
        </w:rPr>
        <w:t xml:space="preserve">Леч. врач  Гура Э. Ю. </w:t>
      </w:r>
    </w:p>
    <w:p w:rsidR="00C67E0E" w:rsidRPr="00415440" w:rsidRDefault="00C67E0E" w:rsidP="004468E8">
      <w:pPr>
        <w:jc w:val="both"/>
        <w:rPr>
          <w:lang w:val="ru-RU"/>
        </w:rPr>
      </w:pPr>
      <w:r w:rsidRPr="00415440">
        <w:rPr>
          <w:lang w:val="ru-RU"/>
        </w:rPr>
        <w:t xml:space="preserve">и/о Зав. отд.  </w:t>
      </w:r>
      <w:r w:rsidRPr="00415440">
        <w:t xml:space="preserve">Ермоленко В.А  </w:t>
      </w:r>
    </w:p>
    <w:p w:rsidR="00C67E0E" w:rsidRPr="00415440" w:rsidRDefault="00C67E0E" w:rsidP="00C32006">
      <w:pPr>
        <w:jc w:val="both"/>
        <w:rPr>
          <w:lang w:val="ru-RU"/>
        </w:rPr>
      </w:pPr>
      <w:r w:rsidRPr="00415440">
        <w:rPr>
          <w:lang w:val="ru-RU"/>
        </w:rPr>
        <w:t>Нач. мед. Костина Т.К.</w:t>
      </w:r>
    </w:p>
    <w:p w:rsidR="00C67E0E" w:rsidRPr="00415440" w:rsidRDefault="00C67E0E" w:rsidP="00992792">
      <w:pPr>
        <w:jc w:val="both"/>
        <w:rPr>
          <w:lang w:val="ru-RU"/>
        </w:rPr>
      </w:pPr>
    </w:p>
    <w:sectPr w:rsidR="00C67E0E" w:rsidRPr="0041544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50C" w:rsidRDefault="0050550C" w:rsidP="00080012">
      <w:r>
        <w:separator/>
      </w:r>
    </w:p>
  </w:endnote>
  <w:endnote w:type="continuationSeparator" w:id="1">
    <w:p w:rsidR="0050550C" w:rsidRDefault="005055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50C" w:rsidRDefault="0050550C" w:rsidP="00080012">
      <w:r>
        <w:separator/>
      </w:r>
    </w:p>
  </w:footnote>
  <w:footnote w:type="continuationSeparator" w:id="1">
    <w:p w:rsidR="0050550C" w:rsidRDefault="005055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C67E0E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C67E0E" w:rsidRPr="00244DF4" w:rsidRDefault="00C67E0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67E0E" w:rsidRPr="00244DF4" w:rsidTr="0053339A">
      <w:tc>
        <w:tcPr>
          <w:tcW w:w="3084" w:type="dxa"/>
        </w:tcPr>
        <w:p w:rsidR="00C67E0E" w:rsidRPr="00244DF4" w:rsidRDefault="00C67E0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67E0E" w:rsidRPr="00244DF4" w:rsidTr="0053339A">
      <w:tc>
        <w:tcPr>
          <w:tcW w:w="3084" w:type="dxa"/>
        </w:tcPr>
        <w:p w:rsidR="00C67E0E" w:rsidRPr="00244DF4" w:rsidRDefault="00C67E0E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67E0E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C67E0E" w:rsidRPr="00080012" w:rsidRDefault="00C67E0E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67E0E" w:rsidRDefault="00C67E0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E6600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4098"/>
    <w:rsid w:val="003A52A7"/>
    <w:rsid w:val="003B071B"/>
    <w:rsid w:val="003E2857"/>
    <w:rsid w:val="003E3C1C"/>
    <w:rsid w:val="003E51AC"/>
    <w:rsid w:val="00401DFA"/>
    <w:rsid w:val="00402D3C"/>
    <w:rsid w:val="00415440"/>
    <w:rsid w:val="00434453"/>
    <w:rsid w:val="00444BAB"/>
    <w:rsid w:val="004468E8"/>
    <w:rsid w:val="00447E50"/>
    <w:rsid w:val="004529B5"/>
    <w:rsid w:val="0045564C"/>
    <w:rsid w:val="00471B75"/>
    <w:rsid w:val="00476853"/>
    <w:rsid w:val="00490057"/>
    <w:rsid w:val="004926CC"/>
    <w:rsid w:val="00495B23"/>
    <w:rsid w:val="004A3000"/>
    <w:rsid w:val="004A32B9"/>
    <w:rsid w:val="004A4794"/>
    <w:rsid w:val="004A4A54"/>
    <w:rsid w:val="004A60E2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5AF0"/>
    <w:rsid w:val="004E6B8E"/>
    <w:rsid w:val="004E7F70"/>
    <w:rsid w:val="004F0136"/>
    <w:rsid w:val="004F132B"/>
    <w:rsid w:val="004F6116"/>
    <w:rsid w:val="00502CA2"/>
    <w:rsid w:val="00503C44"/>
    <w:rsid w:val="0050550C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778FD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1FF"/>
    <w:rsid w:val="00784AD1"/>
    <w:rsid w:val="007A4C80"/>
    <w:rsid w:val="007A738F"/>
    <w:rsid w:val="007B5788"/>
    <w:rsid w:val="007B6BE6"/>
    <w:rsid w:val="007C1BB5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63C9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975D0"/>
    <w:rsid w:val="00AA01EE"/>
    <w:rsid w:val="00AB156F"/>
    <w:rsid w:val="00AB637D"/>
    <w:rsid w:val="00AC00B1"/>
    <w:rsid w:val="00AD7400"/>
    <w:rsid w:val="00AE1A60"/>
    <w:rsid w:val="00AE511A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0586"/>
    <w:rsid w:val="00C32006"/>
    <w:rsid w:val="00C33DBC"/>
    <w:rsid w:val="00C365E6"/>
    <w:rsid w:val="00C401A7"/>
    <w:rsid w:val="00C42780"/>
    <w:rsid w:val="00C45A5C"/>
    <w:rsid w:val="00C45DB5"/>
    <w:rsid w:val="00C65645"/>
    <w:rsid w:val="00C67E0E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231D"/>
    <w:rsid w:val="00DE34DA"/>
    <w:rsid w:val="00DE49F1"/>
    <w:rsid w:val="00DE6BA4"/>
    <w:rsid w:val="00DF2BEB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2FC8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219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4ACE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B4FB2"/>
    <w:rsid w:val="00FC5396"/>
    <w:rsid w:val="00FC5405"/>
    <w:rsid w:val="00FD6AE5"/>
    <w:rsid w:val="00FD6C27"/>
    <w:rsid w:val="00FE293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44C76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44C76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44C76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32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869</Words>
  <Characters>4957</Characters>
  <Application>Microsoft Office Word</Application>
  <DocSecurity>0</DocSecurity>
  <Lines>41</Lines>
  <Paragraphs>11</Paragraphs>
  <ScaleCrop>false</ScaleCrop>
  <Company>ZOED</Company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2014-07-04T09:19:00Z</cp:lastPrinted>
  <dcterms:created xsi:type="dcterms:W3CDTF">2014-07-02T11:52:00Z</dcterms:created>
  <dcterms:modified xsi:type="dcterms:W3CDTF">2014-07-04T09:19:00Z</dcterms:modified>
</cp:coreProperties>
</file>