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67FD9">
        <w:rPr>
          <w:b w:val="0"/>
        </w:rPr>
        <w:t>881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67FD9">
        <w:t>Флоряк Светлана Сергеевна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767FD9">
        <w:rPr>
          <w:sz w:val="28"/>
          <w:lang w:val="ru-RU"/>
        </w:rPr>
        <w:t>57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67FD9">
        <w:rPr>
          <w:sz w:val="28"/>
          <w:lang w:val="ru-RU"/>
        </w:rPr>
        <w:t>г. Энергодар ул. Комсомольская 101-65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67FD9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767FD9">
        <w:rPr>
          <w:sz w:val="28"/>
          <w:lang w:val="ru-RU"/>
        </w:rPr>
        <w:t>14</w:t>
      </w:r>
      <w:r w:rsidR="00737DBB" w:rsidRPr="004468E8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B65ED2" w:rsidRPr="004468E8">
        <w:rPr>
          <w:sz w:val="28"/>
          <w:lang w:val="ru-RU"/>
        </w:rPr>
        <w:t xml:space="preserve"> по  </w:t>
      </w:r>
      <w:r w:rsidR="00767FD9">
        <w:rPr>
          <w:sz w:val="28"/>
          <w:lang w:val="ru-RU"/>
        </w:rPr>
        <w:t>21</w:t>
      </w:r>
      <w:r w:rsidR="00B65ED2" w:rsidRPr="004468E8">
        <w:rPr>
          <w:sz w:val="28"/>
          <w:lang w:val="ru-RU"/>
        </w:rPr>
        <w:t xml:space="preserve"> .</w:t>
      </w:r>
      <w:r w:rsidR="00054D9D">
        <w:rPr>
          <w:sz w:val="28"/>
          <w:lang w:val="ru-RU"/>
        </w:rPr>
        <w:t>07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767FD9" w:rsidRPr="004468E8" w:rsidRDefault="00F7479F" w:rsidP="00767FD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67FD9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767FD9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767FD9" w:rsidRPr="00767FD9">
        <w:rPr>
          <w:sz w:val="28"/>
          <w:lang w:val="ru-RU"/>
        </w:rPr>
        <w:t xml:space="preserve"> </w:t>
      </w:r>
      <w:r w:rsidR="00767FD9" w:rsidRPr="004468E8">
        <w:rPr>
          <w:sz w:val="28"/>
          <w:lang w:val="ru-RU"/>
        </w:rPr>
        <w:t>Диаб. ангиопатия артерий н/к</w:t>
      </w:r>
      <w:r w:rsidR="00767FD9">
        <w:rPr>
          <w:sz w:val="28"/>
          <w:lang w:val="ru-RU"/>
        </w:rPr>
        <w:t xml:space="preserve">. Хроническая ++  болезнь н/к, ХВН . </w:t>
      </w:r>
      <w:r w:rsidR="00767FD9" w:rsidRPr="004468E8">
        <w:rPr>
          <w:sz w:val="28"/>
          <w:lang w:val="ru-RU"/>
        </w:rPr>
        <w:t>Ангиопатия сосудов сетчатки ОИ.</w:t>
      </w:r>
      <w:r w:rsidR="00767FD9">
        <w:rPr>
          <w:sz w:val="28"/>
          <w:lang w:val="ru-RU"/>
        </w:rPr>
        <w:t xml:space="preserve"> Лейомиома матки  переменопауза.  Состояние после ++ СAVI  uteri. </w:t>
      </w:r>
      <w:r w:rsidR="00767FD9" w:rsidRPr="004468E8">
        <w:rPr>
          <w:sz w:val="28"/>
          <w:lang w:val="ru-RU"/>
        </w:rPr>
        <w:t xml:space="preserve">Ожирение II ст. (ИМТ </w:t>
      </w:r>
      <w:r w:rsidR="00767FD9">
        <w:rPr>
          <w:sz w:val="28"/>
          <w:lang w:val="ru-RU"/>
        </w:rPr>
        <w:t>42</w:t>
      </w:r>
      <w:r w:rsidR="00767FD9" w:rsidRPr="004468E8">
        <w:rPr>
          <w:sz w:val="28"/>
          <w:lang w:val="ru-RU"/>
        </w:rPr>
        <w:t>кг/м</w:t>
      </w:r>
      <w:r w:rsidR="00767FD9" w:rsidRPr="004468E8">
        <w:rPr>
          <w:sz w:val="28"/>
          <w:vertAlign w:val="superscript"/>
          <w:lang w:val="ru-RU"/>
        </w:rPr>
        <w:t>2</w:t>
      </w:r>
      <w:r w:rsidR="00767FD9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8C5F33">
        <w:rPr>
          <w:sz w:val="28"/>
          <w:lang w:val="ru-RU"/>
        </w:rPr>
        <w:t xml:space="preserve"> Полинодозный зоб 1 ст. узлы обеих долей. Эутиреоидное состояние.</w:t>
      </w:r>
    </w:p>
    <w:p w:rsidR="008C6955" w:rsidRPr="00767FD9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8C5F33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C5F33">
        <w:rPr>
          <w:sz w:val="28"/>
          <w:lang w:val="ru-RU"/>
        </w:rPr>
        <w:t>140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8C5F33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C5F33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</w:t>
      </w:r>
      <w:r w:rsidR="008C5F33">
        <w:rPr>
          <w:sz w:val="28"/>
          <w:lang w:val="ru-RU"/>
        </w:rPr>
        <w:t>06.2014 по м/ж  инсулинотерпия в связи с декомпенсацией заболевания. (ССТ диаглизид 30 мг/сут 1т утр)  гопитализирована в ЗОКБ (08.07.14 – 09.07.14 – переведена на  гинекологию)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</w:t>
      </w:r>
      <w:r w:rsidR="008960E3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п/з- </w:t>
      </w:r>
      <w:r w:rsidR="008960E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п/о- </w:t>
      </w:r>
      <w:r w:rsidR="008960E3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п/у-</w:t>
      </w:r>
      <w:r w:rsidR="008960E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960E3">
        <w:rPr>
          <w:sz w:val="28"/>
          <w:lang w:val="ru-RU"/>
        </w:rPr>
        <w:t>8,9-7,6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960E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960E3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8960E3">
        <w:rPr>
          <w:sz w:val="28"/>
          <w:lang w:val="ru-RU"/>
        </w:rPr>
        <w:t>02.07</w:t>
      </w:r>
      <w:r w:rsidR="004A4A54" w:rsidRPr="004468E8">
        <w:rPr>
          <w:sz w:val="28"/>
          <w:lang w:val="ru-RU"/>
        </w:rPr>
        <w:t xml:space="preserve">. </w:t>
      </w:r>
      <w:r w:rsidR="008960E3">
        <w:rPr>
          <w:sz w:val="28"/>
          <w:lang w:val="ru-RU"/>
        </w:rPr>
        <w:t xml:space="preserve">ДТЗ (2011)  ++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960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960E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 w:rsidR="008960E3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8960E3">
        <w:rPr>
          <w:sz w:val="28"/>
          <w:lang w:val="ru-RU"/>
        </w:rPr>
        <w:t>66</w:t>
      </w:r>
      <w:r w:rsidRPr="004468E8">
        <w:rPr>
          <w:sz w:val="28"/>
          <w:lang w:val="ru-RU"/>
        </w:rPr>
        <w:t>%   л-</w:t>
      </w:r>
      <w:r w:rsidR="008960E3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 %   м-</w:t>
      </w:r>
      <w:r w:rsidR="008960E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8960E3">
        <w:rPr>
          <w:sz w:val="28"/>
          <w:lang w:val="ru-RU"/>
        </w:rPr>
        <w:t>102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8960E3"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тригл -</w:t>
      </w:r>
      <w:r w:rsidR="008960E3">
        <w:rPr>
          <w:sz w:val="28"/>
          <w:lang w:val="ru-RU"/>
        </w:rPr>
        <w:t>2,10</w:t>
      </w:r>
      <w:r w:rsidR="00F7479F" w:rsidRPr="004468E8">
        <w:rPr>
          <w:sz w:val="28"/>
          <w:lang w:val="ru-RU"/>
        </w:rPr>
        <w:t xml:space="preserve"> ХСЛПВП -</w:t>
      </w:r>
      <w:r w:rsidR="008960E3">
        <w:rPr>
          <w:sz w:val="28"/>
          <w:lang w:val="ru-RU"/>
        </w:rPr>
        <w:t>1,35</w:t>
      </w:r>
      <w:r w:rsidR="00F7479F" w:rsidRPr="004468E8">
        <w:rPr>
          <w:sz w:val="28"/>
          <w:lang w:val="ru-RU"/>
        </w:rPr>
        <w:t xml:space="preserve"> ХСЛПНП </w:t>
      </w:r>
      <w:r w:rsidR="008960E3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960E3">
        <w:rPr>
          <w:sz w:val="28"/>
          <w:lang w:val="ru-RU"/>
        </w:rPr>
        <w:t>4,29</w:t>
      </w:r>
      <w:r w:rsidR="00F7479F" w:rsidRPr="004468E8">
        <w:rPr>
          <w:sz w:val="28"/>
          <w:lang w:val="ru-RU"/>
        </w:rPr>
        <w:t>Катер -</w:t>
      </w:r>
      <w:r w:rsidR="008960E3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 </w:t>
      </w:r>
      <w:r w:rsidR="008960E3"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креатинин –</w:t>
      </w:r>
      <w:r w:rsidR="008960E3">
        <w:rPr>
          <w:sz w:val="28"/>
          <w:lang w:val="ru-RU"/>
        </w:rPr>
        <w:t>93</w:t>
      </w:r>
      <w:r w:rsidR="00F7479F" w:rsidRPr="004468E8">
        <w:rPr>
          <w:sz w:val="28"/>
          <w:lang w:val="ru-RU"/>
        </w:rPr>
        <w:t xml:space="preserve">   бил общ – </w:t>
      </w:r>
      <w:r w:rsidR="008960E3"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бил пр –</w:t>
      </w:r>
      <w:r w:rsidR="008960E3"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тим –</w:t>
      </w:r>
      <w:r w:rsidR="008960E3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АСТ – </w:t>
      </w:r>
      <w:r w:rsidR="008960E3">
        <w:rPr>
          <w:sz w:val="28"/>
          <w:lang w:val="ru-RU"/>
        </w:rPr>
        <w:t>0,61</w:t>
      </w:r>
      <w:r w:rsidR="00F7479F" w:rsidRPr="004468E8">
        <w:rPr>
          <w:sz w:val="28"/>
          <w:lang w:val="ru-RU"/>
        </w:rPr>
        <w:t xml:space="preserve">  АЛТ –</w:t>
      </w:r>
      <w:r w:rsidR="008960E3"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8960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11.07.14 </w:t>
      </w:r>
      <w:r w:rsidR="00BB60ED" w:rsidRPr="004468E8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45,5</w:t>
      </w:r>
      <w:r w:rsidR="00BB60ED"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43,9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Default="008960E3" w:rsidP="008960E3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D2119">
        <w:rPr>
          <w:b w:val="0"/>
        </w:rPr>
        <w:t>07.14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8960E3" w:rsidRPr="008960E3" w:rsidRDefault="008960E3" w:rsidP="008960E3">
      <w:pPr>
        <w:ind w:left="-567"/>
        <w:rPr>
          <w:lang w:val="ru-RU"/>
        </w:rPr>
      </w:pPr>
      <w:r>
        <w:rPr>
          <w:lang w:val="ru-RU"/>
        </w:rPr>
        <w:t>17.07.14 кал на я/г - отр</w:t>
      </w:r>
    </w:p>
    <w:p w:rsidR="00F7479F" w:rsidRPr="004468E8" w:rsidRDefault="008960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19000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3000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8960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0D2119">
        <w:t>07.14</w:t>
      </w:r>
      <w:r w:rsidR="00A6265A">
        <w:t xml:space="preserve"> </w:t>
      </w:r>
      <w:r w:rsidR="00F7479F" w:rsidRPr="008960E3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960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468E8" w:rsidRDefault="008960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8960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8960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8960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694CC4" w:rsidRPr="00852676" w:rsidRDefault="00694CC4" w:rsidP="00694CC4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08.07 Окулист</w:t>
      </w:r>
      <w:r w:rsidRPr="00852676">
        <w:rPr>
          <w:lang w:val="en-US"/>
        </w:rPr>
        <w:t>: VIS OD= 0,3 OS=  0,2  ;</w:t>
      </w:r>
    </w:p>
    <w:p w:rsidR="00694CC4" w:rsidRPr="00852676" w:rsidRDefault="00694CC4" w:rsidP="00694CC4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Артерии сужены, склерозированы.  Салюс I. Аномалии венозных сосудов.  Вены умеренно полнокровны. Д-з: Ангиопатия сосудов сетчатки ОИ..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236F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15.07.14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236F5C" w:rsidRPr="008E14D6" w:rsidRDefault="00236F5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15</w:t>
      </w:r>
      <w:r w:rsidRPr="00236F5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07.14 Хируг: Диабетическая ангиопатия н/к.</w:t>
      </w:r>
    </w:p>
    <w:p w:rsidR="00771E23" w:rsidRPr="00236F5C" w:rsidRDefault="008960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15.07.14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Лейомиома матки перменопауза. Состояние после </w:t>
      </w:r>
      <w:r w:rsidR="00236F5C">
        <w:rPr>
          <w:sz w:val="28"/>
          <w:lang w:val="en-US"/>
        </w:rPr>
        <w:t>avtasio</w:t>
      </w:r>
      <w:r w:rsidR="00236F5C" w:rsidRPr="00236F5C">
        <w:rPr>
          <w:sz w:val="28"/>
          <w:lang w:val="ru-RU"/>
        </w:rPr>
        <w:t xml:space="preserve"> </w:t>
      </w:r>
      <w:r w:rsidR="00236F5C">
        <w:rPr>
          <w:sz w:val="28"/>
          <w:lang w:val="en-US"/>
        </w:rPr>
        <w:t>cavi</w:t>
      </w:r>
      <w:r w:rsidR="00236F5C" w:rsidRPr="00236F5C">
        <w:rPr>
          <w:sz w:val="28"/>
          <w:lang w:val="ru-RU"/>
        </w:rPr>
        <w:t xml:space="preserve"> </w:t>
      </w:r>
      <w:r w:rsidR="00236F5C">
        <w:rPr>
          <w:sz w:val="28"/>
          <w:lang w:val="en-US"/>
        </w:rPr>
        <w:t>uteri</w:t>
      </w:r>
    </w:p>
    <w:p w:rsidR="00110FA9" w:rsidRPr="004468E8" w:rsidRDefault="00236F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15.07.14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1F6314" w:rsidRPr="004468E8" w:rsidRDefault="00D1520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</w:t>
      </w:r>
      <w:r w:rsidR="001F6314" w:rsidRPr="004468E8">
        <w:rPr>
          <w:sz w:val="28"/>
          <w:u w:val="single"/>
          <w:lang w:val="ru-RU"/>
        </w:rPr>
        <w:t>Дупл. сканирование</w:t>
      </w:r>
      <w:r w:rsidR="00236F5C">
        <w:rPr>
          <w:sz w:val="28"/>
          <w:u w:val="single"/>
          <w:lang w:val="ru-RU"/>
        </w:rPr>
        <w:t xml:space="preserve"> брахиоцефальных артерий </w:t>
      </w:r>
      <w:r w:rsidR="001F6314" w:rsidRPr="004468E8">
        <w:rPr>
          <w:sz w:val="28"/>
          <w:lang w:val="ru-RU"/>
        </w:rPr>
        <w:t xml:space="preserve">: Заключение: </w:t>
      </w:r>
      <w:r w:rsidR="00236F5C">
        <w:rPr>
          <w:sz w:val="28"/>
          <w:lang w:val="ru-RU"/>
        </w:rPr>
        <w:t>Данные на руках.</w:t>
      </w:r>
    </w:p>
    <w:p w:rsidR="00694CC4" w:rsidRPr="00852676" w:rsidRDefault="00694CC4" w:rsidP="00694CC4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08.07.УЗИ щит. железы</w:t>
      </w:r>
      <w:r w:rsidRPr="00852676">
        <w:rPr>
          <w:lang w:val="ru-RU"/>
        </w:rPr>
        <w:t>: Пр д. V =7,7  см</w:t>
      </w:r>
      <w:r w:rsidRPr="00852676">
        <w:rPr>
          <w:vertAlign w:val="superscript"/>
          <w:lang w:val="ru-RU"/>
        </w:rPr>
        <w:t>3</w:t>
      </w:r>
      <w:r w:rsidRPr="00852676">
        <w:rPr>
          <w:lang w:val="ru-RU"/>
        </w:rPr>
        <w:t>; лев. д. V =  6,9см</w:t>
      </w:r>
      <w:r w:rsidRPr="00852676">
        <w:rPr>
          <w:vertAlign w:val="superscript"/>
          <w:lang w:val="ru-RU"/>
        </w:rPr>
        <w:t>3</w:t>
      </w:r>
    </w:p>
    <w:p w:rsidR="00694CC4" w:rsidRPr="00852676" w:rsidRDefault="00694CC4" w:rsidP="00694CC4">
      <w:pPr>
        <w:ind w:left="-567"/>
        <w:jc w:val="both"/>
        <w:rPr>
          <w:lang w:val="ru-RU"/>
        </w:rPr>
      </w:pPr>
      <w:r w:rsidRPr="00852676">
        <w:rPr>
          <w:lang w:val="ru-RU"/>
        </w:rPr>
        <w:t>Щит. железа не увеличена, контуры ровные. Эхогенность паренхимы снижена. Эхоструктура крупнозернистая, с единичными гидрофильными очагами до 0,4 см. В пр доле в ср/3 киста 0,74*0,45 см. В лев доле у заднео контура изоэхогенный узел с широким гидрофильным ободком 1,0*0,7 см. Регионарные л/узлы  не визуализируются. Закл.: Незначительные диффузные изменения паренхимы. 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694CC4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DE6" w:rsidRDefault="009F7DE6" w:rsidP="00080012">
      <w:r>
        <w:separator/>
      </w:r>
    </w:p>
  </w:endnote>
  <w:endnote w:type="continuationSeparator" w:id="1">
    <w:p w:rsidR="009F7DE6" w:rsidRDefault="009F7D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DE6" w:rsidRDefault="009F7DE6" w:rsidP="00080012">
      <w:r>
        <w:separator/>
      </w:r>
    </w:p>
  </w:footnote>
  <w:footnote w:type="continuationSeparator" w:id="1">
    <w:p w:rsidR="009F7DE6" w:rsidRDefault="009F7D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36F5C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CC4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FD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60E3"/>
    <w:rsid w:val="008A368B"/>
    <w:rsid w:val="008B2686"/>
    <w:rsid w:val="008C08C3"/>
    <w:rsid w:val="008C2925"/>
    <w:rsid w:val="008C2F34"/>
    <w:rsid w:val="008C5F33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DE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09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71E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2014-07-18T11:55:00Z</dcterms:created>
  <dcterms:modified xsi:type="dcterms:W3CDTF">2014-07-18T11:58:00Z</dcterms:modified>
</cp:coreProperties>
</file>