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4B" w:rsidRPr="008C4C53" w:rsidRDefault="00D9074B" w:rsidP="00FC5396">
      <w:pPr>
        <w:pStyle w:val="Heading4"/>
        <w:ind w:left="-567" w:right="-58"/>
        <w:rPr>
          <w:b w:val="0"/>
          <w:sz w:val="24"/>
          <w:szCs w:val="24"/>
        </w:rPr>
      </w:pPr>
      <w:r w:rsidRPr="008C4C53">
        <w:rPr>
          <w:b w:val="0"/>
          <w:sz w:val="24"/>
          <w:szCs w:val="24"/>
        </w:rPr>
        <w:t>Выписной эпикриз</w:t>
      </w:r>
    </w:p>
    <w:p w:rsidR="00D9074B" w:rsidRPr="008C4C53" w:rsidRDefault="00D9074B" w:rsidP="00FC5396">
      <w:pPr>
        <w:pStyle w:val="Heading4"/>
        <w:ind w:left="-567"/>
        <w:rPr>
          <w:b w:val="0"/>
          <w:sz w:val="24"/>
          <w:szCs w:val="24"/>
        </w:rPr>
      </w:pPr>
      <w:r w:rsidRPr="008C4C53">
        <w:rPr>
          <w:b w:val="0"/>
          <w:sz w:val="24"/>
          <w:szCs w:val="24"/>
        </w:rPr>
        <w:t>Из истории болезни №  1299</w:t>
      </w:r>
    </w:p>
    <w:p w:rsidR="00D9074B" w:rsidRPr="008C4C53" w:rsidRDefault="00D9074B" w:rsidP="00FC5396">
      <w:pPr>
        <w:pStyle w:val="Heading5"/>
        <w:ind w:left="-567"/>
        <w:rPr>
          <w:sz w:val="24"/>
          <w:szCs w:val="24"/>
        </w:rPr>
      </w:pPr>
      <w:r w:rsidRPr="008C4C53">
        <w:rPr>
          <w:sz w:val="24"/>
          <w:szCs w:val="24"/>
        </w:rPr>
        <w:t>Ф.И.О: Качанов Станислав Алексеевич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Год рождения: 1992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Место жительства: Акимовский р-н. п.г.т Акимовка, ул. Ворошилова, 12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Место работы: Таврический государственный агротехнологический университет, студент инв Ш гр.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Находился на лечении с   20.10.14 по  28.10.14 в  энд. отд.</w:t>
      </w:r>
    </w:p>
    <w:p w:rsidR="00D9074B" w:rsidRPr="008C4C53" w:rsidRDefault="00D9074B" w:rsidP="00361F1C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Диагноз:</w:t>
      </w:r>
      <w:r w:rsidRPr="008C4C5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IIст, субклиническое течение. Диаб. ангиопатия артерий н/к. ХБП I ст. Диабетическая нефропатия III ст. Лигатурный свищ послеоперационного рубца. НЦД по смешанному типу.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 xml:space="preserve">Жалобы при поступлении </w:t>
      </w:r>
      <w:r w:rsidRPr="008C4C53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130/90 мм рт.ст., головные боли, головокружение, гипогликемические состояния.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Краткий анамнез</w:t>
      </w:r>
      <w:r w:rsidRPr="008C4C53">
        <w:rPr>
          <w:lang w:val="ru-RU"/>
        </w:rPr>
        <w:t>: СД выявлен в 2007г. Течение заболевания лабильное, в анамнезе частые  гипогликемические состояния. Комы отрицает. Постоянно инсулинотерапия.  В наст. время принимает: Актрапид НМ п/з- 16ед., п/о-12ед., п/у- 12ед., Протафан НМ 22.00 – 18 ед. Гликемия –5-9 ммоль/л. НвАIс -8,9  % от  28.08.14. Последнее стац. лечение  в 2013г. Боли в н/к в течение 3 лет. Госпитализирован  в обл. энд. диспансер для коррекции инсулинотерапии,  лечения хр. осложнений СД.</w:t>
      </w:r>
    </w:p>
    <w:p w:rsidR="00D9074B" w:rsidRPr="008C4C53" w:rsidRDefault="00D9074B" w:rsidP="00FC5396">
      <w:pPr>
        <w:ind w:left="-567"/>
        <w:jc w:val="both"/>
        <w:rPr>
          <w:u w:val="single"/>
          <w:lang w:val="ru-RU"/>
        </w:rPr>
      </w:pPr>
      <w:r w:rsidRPr="008C4C53">
        <w:rPr>
          <w:u w:val="single"/>
          <w:lang w:val="ru-RU"/>
        </w:rPr>
        <w:t>Данные лабораторных исследований.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 xml:space="preserve">21.10.14 Общ. ан. крови Нв –116  г/л  эритр – 3,7 лейк – 6,2 СОЭ –2  мм/час  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 xml:space="preserve">э- 1%    п-1 %   с- 70%   л- 26 %   м- 2% 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 xml:space="preserve">21.10.14 Биохимия: СКФ –108 мл./мин., хол –4,37 тригл – 1,69ХСЛПВП -1,53 ХСЛПНП -2,07 Катер -1,8 мочевина –5,9  креатинин – 108  бил общ – 13,2 бил пр –3,3  тим –1,7  АСТ – 0,53  АЛТ –0,14   ммоль/л;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20.10.14 Амилаза – 57 (0-90) ед/л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>20.10.14 Гемогл – 140 ; гематокр – 0,47 ; общ. белок – 60  г/л; К –4,8; Nа –  141,9 ммоль/л</w:t>
      </w:r>
    </w:p>
    <w:p w:rsidR="00D9074B" w:rsidRPr="008C4C53" w:rsidRDefault="00D9074B" w:rsidP="001470D6">
      <w:pPr>
        <w:pStyle w:val="Heading3"/>
        <w:ind w:left="-567"/>
        <w:jc w:val="both"/>
        <w:rPr>
          <w:b w:val="0"/>
          <w:sz w:val="24"/>
          <w:szCs w:val="24"/>
        </w:rPr>
      </w:pPr>
      <w:r w:rsidRPr="008C4C53">
        <w:rPr>
          <w:b w:val="0"/>
          <w:sz w:val="24"/>
          <w:szCs w:val="24"/>
        </w:rPr>
        <w:t>20.10.14 Общ. ан. мочи уд вес м/м  лейк –  0-1-2 в п/зр белок – отр  ацетон –отр;  эпит. пл. - ед; эпит. перех. -  в п/зр</w:t>
      </w:r>
    </w:p>
    <w:p w:rsidR="00D9074B" w:rsidRPr="008C4C53" w:rsidRDefault="00D9074B" w:rsidP="001470D6">
      <w:pPr>
        <w:pStyle w:val="Heading3"/>
        <w:ind w:left="-567"/>
        <w:jc w:val="both"/>
        <w:rPr>
          <w:b w:val="0"/>
          <w:sz w:val="24"/>
          <w:szCs w:val="24"/>
        </w:rPr>
      </w:pPr>
      <w:r w:rsidRPr="008C4C53">
        <w:rPr>
          <w:b w:val="0"/>
          <w:sz w:val="24"/>
          <w:szCs w:val="24"/>
        </w:rPr>
        <w:t>21.10.14 Общ. ан. мочи уд вес м/м  лейк –  1-3 в п/зр белок – отр  ацетон –отр;  эпит. пл. - ум; эпит. перех. -  в п/зр</w:t>
      </w:r>
    </w:p>
    <w:p w:rsidR="00D9074B" w:rsidRPr="008C4C53" w:rsidRDefault="00D9074B" w:rsidP="00FC5396">
      <w:pPr>
        <w:ind w:left="-567"/>
        <w:rPr>
          <w:lang w:val="ru-RU"/>
        </w:rPr>
      </w:pPr>
      <w:r w:rsidRPr="008C4C53">
        <w:rPr>
          <w:lang w:val="ru-RU"/>
        </w:rPr>
        <w:t>22.10.14 Суточная глюкозурия –  отр;   Суточная протеинурия –  отр</w:t>
      </w:r>
    </w:p>
    <w:p w:rsidR="00D9074B" w:rsidRPr="008C4C53" w:rsidRDefault="00D9074B" w:rsidP="00FC5396">
      <w:pPr>
        <w:pStyle w:val="Heading5"/>
        <w:ind w:left="-567"/>
        <w:rPr>
          <w:sz w:val="24"/>
          <w:szCs w:val="24"/>
        </w:rPr>
      </w:pPr>
      <w:r w:rsidRPr="008C4C53">
        <w:rPr>
          <w:sz w:val="24"/>
          <w:szCs w:val="24"/>
        </w:rPr>
        <w:t>24.10.14 Микроальбуминурия – 55,4мг/сут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D9074B" w:rsidRPr="008C4C53" w:rsidTr="00B76356">
        <w:tc>
          <w:tcPr>
            <w:tcW w:w="2518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 xml:space="preserve">Гликемический </w:t>
            </w:r>
          </w:p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20.00</w:t>
            </w:r>
          </w:p>
        </w:tc>
      </w:tr>
      <w:tr w:rsidR="00D9074B" w:rsidRPr="008C4C53" w:rsidTr="00B76356">
        <w:tc>
          <w:tcPr>
            <w:tcW w:w="2518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6,0</w:t>
            </w:r>
          </w:p>
        </w:tc>
      </w:tr>
      <w:tr w:rsidR="00D9074B" w:rsidRPr="008C4C53" w:rsidTr="00B76356">
        <w:tc>
          <w:tcPr>
            <w:tcW w:w="2518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9,8</w:t>
            </w:r>
          </w:p>
        </w:tc>
      </w:tr>
      <w:tr w:rsidR="00D9074B" w:rsidRPr="008C4C53" w:rsidTr="00B76356">
        <w:tc>
          <w:tcPr>
            <w:tcW w:w="2518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074B" w:rsidRPr="008C4C53" w:rsidRDefault="00D907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4,5</w:t>
            </w:r>
          </w:p>
        </w:tc>
      </w:tr>
      <w:tr w:rsidR="00D9074B" w:rsidRPr="008C4C53" w:rsidTr="00B76356">
        <w:tc>
          <w:tcPr>
            <w:tcW w:w="2518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9074B" w:rsidRPr="008C4C53" w:rsidRDefault="00D9074B" w:rsidP="00B76356">
            <w:pPr>
              <w:rPr>
                <w:lang w:val="ru-RU"/>
              </w:rPr>
            </w:pPr>
            <w:r w:rsidRPr="008C4C53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074B" w:rsidRPr="008C4C53" w:rsidRDefault="00D9074B" w:rsidP="00B76356">
            <w:pPr>
              <w:rPr>
                <w:lang w:val="ru-RU"/>
              </w:rPr>
            </w:pPr>
          </w:p>
        </w:tc>
      </w:tr>
    </w:tbl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22.10.14Невропатолог</w:t>
      </w:r>
      <w:r w:rsidRPr="008C4C53">
        <w:rPr>
          <w:lang w:val="ru-RU"/>
        </w:rPr>
        <w:t>: Хроническая дистальная диабетическая полинейропатия н/к IIст, субклиническое течение.</w:t>
      </w:r>
    </w:p>
    <w:p w:rsidR="00D9074B" w:rsidRPr="00F20C4E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21.10.14Окулист</w:t>
      </w:r>
      <w:r w:rsidRPr="00F20C4E">
        <w:rPr>
          <w:lang w:val="ru-RU"/>
        </w:rPr>
        <w:t xml:space="preserve">: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 xml:space="preserve">Оптические среды прозрачны Гл. дно: ДЗН бледно-розовые. Границы четкие. Артерии сужены, склерозированы.  Вены расширенны, извиты. Д-з: Непролиферативная  диабетическая  ретинопатия ОИ.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20.10.14 Хирург:</w:t>
      </w:r>
      <w:r w:rsidRPr="008C4C53">
        <w:rPr>
          <w:lang w:val="ru-RU"/>
        </w:rPr>
        <w:t xml:space="preserve">  Лигатурный свищ послеоперационного рубца.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20.10.14ЭКГ</w:t>
      </w:r>
      <w:r w:rsidRPr="008C4C53">
        <w:rPr>
          <w:lang w:val="ru-RU"/>
        </w:rPr>
        <w:t xml:space="preserve">: ЧСС -85 уд/мин. Вольтаж сохранен.  Ритм синусовый. Эл. ось не отклонена. Позиция неопределенная. Гипертрофия левого желудочка. </w:t>
      </w:r>
      <w:r w:rsidRPr="008C4C53">
        <w:rPr>
          <w:u w:val="single"/>
          <w:lang w:val="ru-RU"/>
        </w:rPr>
        <w:t>22.10.14Кардиолог</w:t>
      </w:r>
      <w:r w:rsidRPr="008C4C53">
        <w:rPr>
          <w:lang w:val="ru-RU"/>
        </w:rPr>
        <w:t>:  НЦД по смешанному типу.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20.10.14Ангиохирург</w:t>
      </w:r>
      <w:r w:rsidRPr="008C4C53">
        <w:rPr>
          <w:lang w:val="ru-RU"/>
        </w:rPr>
        <w:t>: Диаб. ангиопатия артерий н/к.</w:t>
      </w:r>
    </w:p>
    <w:p w:rsidR="00D9074B" w:rsidRPr="008C4C53" w:rsidRDefault="00D9074B" w:rsidP="00FC5396">
      <w:pPr>
        <w:ind w:left="-567"/>
        <w:jc w:val="both"/>
        <w:rPr>
          <w:u w:val="single"/>
          <w:lang w:val="ru-RU"/>
        </w:rPr>
      </w:pPr>
      <w:r w:rsidRPr="008C4C53">
        <w:rPr>
          <w:u w:val="single"/>
          <w:lang w:val="ru-RU"/>
        </w:rPr>
        <w:t>21.10.14РВГ:</w:t>
      </w:r>
      <w:r w:rsidRPr="008C4C53">
        <w:rPr>
          <w:lang w:val="ru-RU"/>
        </w:rPr>
        <w:t xml:space="preserve"> Нарушение кровообращения справа –IIст, слева – I-II ст., тонус сосудов снижен.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21.10.14УЗИ</w:t>
      </w:r>
      <w:r w:rsidRPr="008C4C53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н/3 тела и в области шейки.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20.10.14УЗИ щит. железы</w:t>
      </w:r>
      <w:r w:rsidRPr="008C4C53">
        <w:rPr>
          <w:lang w:val="ru-RU"/>
        </w:rPr>
        <w:t>: Пр д. V = 6,7 см</w:t>
      </w:r>
      <w:r w:rsidRPr="008C4C53">
        <w:rPr>
          <w:vertAlign w:val="superscript"/>
          <w:lang w:val="ru-RU"/>
        </w:rPr>
        <w:t>3</w:t>
      </w:r>
      <w:r w:rsidRPr="008C4C53">
        <w:rPr>
          <w:lang w:val="ru-RU"/>
        </w:rPr>
        <w:t>; лев. д. V = 6,0 см</w:t>
      </w:r>
      <w:r w:rsidRPr="008C4C53">
        <w:rPr>
          <w:vertAlign w:val="superscript"/>
          <w:lang w:val="ru-RU"/>
        </w:rPr>
        <w:t>3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r w:rsidRPr="008C4C53">
        <w:rPr>
          <w:u w:val="single"/>
          <w:lang w:val="ru-RU"/>
        </w:rPr>
        <w:t>Лечение:</w:t>
      </w:r>
      <w:r w:rsidRPr="008C4C53">
        <w:rPr>
          <w:lang w:val="ru-RU"/>
        </w:rPr>
        <w:t xml:space="preserve"> Актрапид НМ, Протафан НМ,</w:t>
      </w:r>
    </w:p>
    <w:p w:rsidR="00D9074B" w:rsidRPr="008C4C53" w:rsidRDefault="00D9074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C4C53">
        <w:rPr>
          <w:u w:val="single"/>
          <w:lang w:val="ru-RU"/>
        </w:rPr>
        <w:t>Состояние больного при выписке</w:t>
      </w:r>
      <w:r w:rsidRPr="008C4C53">
        <w:rPr>
          <w:lang w:val="ru-RU"/>
        </w:rPr>
        <w:t xml:space="preserve">: СД компенсирован, уменьшились боли в н/к. АД 130/70 мм рт. ст. </w:t>
      </w:r>
    </w:p>
    <w:p w:rsidR="00D9074B" w:rsidRPr="008C4C53" w:rsidRDefault="00D9074B">
      <w:pPr>
        <w:jc w:val="both"/>
        <w:rPr>
          <w:u w:val="single"/>
          <w:lang w:val="ru-RU"/>
        </w:rPr>
      </w:pPr>
      <w:r w:rsidRPr="008C4C53">
        <w:rPr>
          <w:u w:val="single"/>
          <w:lang w:val="ru-RU"/>
        </w:rPr>
        <w:t xml:space="preserve">Рекомендовано </w:t>
      </w:r>
      <w:r w:rsidRPr="008C4C53">
        <w:rPr>
          <w:lang w:val="ru-RU"/>
        </w:rPr>
        <w:t>:</w:t>
      </w:r>
    </w:p>
    <w:p w:rsidR="00D9074B" w:rsidRPr="008C4C53" w:rsidRDefault="00D9074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>«Д» наблюдение эндокринолога, уч. терапевта, хирурга по м\жит.</w:t>
      </w:r>
    </w:p>
    <w:p w:rsidR="00D9074B" w:rsidRPr="008C4C53" w:rsidRDefault="00D9074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9074B" w:rsidRPr="008C4C53" w:rsidRDefault="00D9074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 xml:space="preserve">Инсулинотерапия:   </w:t>
      </w:r>
      <w:r w:rsidRPr="00F4483B">
        <w:rPr>
          <w:lang w:val="ru-RU"/>
        </w:rPr>
        <w:t>Актрапид</w:t>
      </w:r>
      <w:r w:rsidRPr="008C4C53">
        <w:rPr>
          <w:lang w:val="ru-RU"/>
        </w:rPr>
        <w:t xml:space="preserve"> НМ п/з-</w:t>
      </w:r>
      <w:r w:rsidRPr="00F20C4E">
        <w:rPr>
          <w:lang w:val="ru-RU"/>
        </w:rPr>
        <w:t>16-18</w:t>
      </w:r>
      <w:r w:rsidRPr="008C4C53">
        <w:rPr>
          <w:lang w:val="ru-RU"/>
        </w:rPr>
        <w:t xml:space="preserve"> ед., п/о-</w:t>
      </w:r>
      <w:r w:rsidRPr="00F20C4E">
        <w:rPr>
          <w:lang w:val="ru-RU"/>
        </w:rPr>
        <w:t>12-14</w:t>
      </w:r>
      <w:r w:rsidRPr="008C4C53">
        <w:rPr>
          <w:lang w:val="ru-RU"/>
        </w:rPr>
        <w:t xml:space="preserve"> ед., п/уж -</w:t>
      </w:r>
      <w:r w:rsidRPr="00F20C4E">
        <w:rPr>
          <w:lang w:val="ru-RU"/>
        </w:rPr>
        <w:t>12-14</w:t>
      </w:r>
      <w:r w:rsidRPr="008C4C53">
        <w:rPr>
          <w:lang w:val="ru-RU"/>
        </w:rPr>
        <w:t xml:space="preserve"> ед.,   Протафан НМ 22.00  </w:t>
      </w:r>
      <w:r w:rsidRPr="007D0F98">
        <w:rPr>
          <w:lang w:val="ru-RU"/>
        </w:rPr>
        <w:t>16-18</w:t>
      </w:r>
      <w:r w:rsidRPr="008C4C53">
        <w:rPr>
          <w:lang w:val="ru-RU"/>
        </w:rPr>
        <w:t xml:space="preserve"> ед.</w:t>
      </w:r>
    </w:p>
    <w:p w:rsidR="00D9074B" w:rsidRPr="008C4C53" w:rsidRDefault="00D9074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>Контроль глик. гемоглобина 1 раз в 6 мес., микроальбуминурии 1р. в 6 мес.</w:t>
      </w:r>
    </w:p>
    <w:p w:rsidR="00D9074B" w:rsidRPr="008C4C53" w:rsidRDefault="00D9074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D9074B" w:rsidRPr="008C4C53" w:rsidRDefault="00D9074B" w:rsidP="005529D5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>Рек. кардиолога: кардиплант 1т 2р\д. 3 нед.</w:t>
      </w:r>
    </w:p>
    <w:p w:rsidR="00D9074B" w:rsidRPr="008C4C53" w:rsidRDefault="00D9074B" w:rsidP="005529D5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 xml:space="preserve">Эналаприл 2,5 мг утром курсами. Контр. АД. </w:t>
      </w:r>
    </w:p>
    <w:p w:rsidR="00D9074B" w:rsidRPr="008C4C53" w:rsidRDefault="00D9074B" w:rsidP="00A9598B">
      <w:pPr>
        <w:numPr>
          <w:ilvl w:val="0"/>
          <w:numId w:val="2"/>
        </w:numPr>
        <w:jc w:val="both"/>
        <w:rPr>
          <w:lang w:val="ru-RU"/>
        </w:rPr>
      </w:pPr>
      <w:r w:rsidRPr="008C4C53">
        <w:rPr>
          <w:lang w:val="ru-RU"/>
        </w:rPr>
        <w:t xml:space="preserve">Рек. невропатолога: преп. а-липоевой к-ты 600 мг в/в кап., витамины гр В, актовегин 10,0 в/в </w:t>
      </w:r>
    </w:p>
    <w:p w:rsidR="00D9074B" w:rsidRPr="008C4C53" w:rsidRDefault="00D9074B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.хирурга: оперативное лечение в хирургическом отделении по м /жит в плановом порядке (лигатурный свищ послеоперационного рубца)</w:t>
      </w:r>
    </w:p>
    <w:p w:rsidR="00D9074B" w:rsidRPr="008C4C53" w:rsidRDefault="00D9074B" w:rsidP="00A9598B">
      <w:pPr>
        <w:numPr>
          <w:ilvl w:val="0"/>
          <w:numId w:val="2"/>
        </w:numPr>
        <w:jc w:val="both"/>
        <w:rPr>
          <w:lang w:val="ru-RU"/>
        </w:rPr>
      </w:pPr>
      <w:r w:rsidRPr="00F4483B">
        <w:rPr>
          <w:lang w:val="ru-RU"/>
        </w:rPr>
        <w:t>Справка</w:t>
      </w:r>
      <w:r w:rsidRPr="008C4C53">
        <w:rPr>
          <w:lang w:val="ru-RU"/>
        </w:rPr>
        <w:t xml:space="preserve">   №   </w:t>
      </w:r>
      <w:r>
        <w:rPr>
          <w:lang w:val="ru-RU"/>
        </w:rPr>
        <w:t>76</w:t>
      </w:r>
      <w:r w:rsidRPr="008C4C53">
        <w:rPr>
          <w:lang w:val="ru-RU"/>
        </w:rPr>
        <w:t xml:space="preserve">        с  20.10.14 по  28.10.14. </w:t>
      </w:r>
    </w:p>
    <w:p w:rsidR="00D9074B" w:rsidRPr="008C4C53" w:rsidRDefault="00D9074B">
      <w:pPr>
        <w:jc w:val="both"/>
        <w:rPr>
          <w:b/>
          <w:lang w:val="ru-RU"/>
        </w:rPr>
      </w:pPr>
    </w:p>
    <w:p w:rsidR="00D9074B" w:rsidRPr="008C4C53" w:rsidRDefault="00D9074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C4C53">
        <w:rPr>
          <w:sz w:val="24"/>
          <w:szCs w:val="24"/>
        </w:rPr>
        <w:t xml:space="preserve">Леч. врач  Соловьюк Е.А. </w:t>
      </w:r>
    </w:p>
    <w:p w:rsidR="00D9074B" w:rsidRPr="008C4C53" w:rsidRDefault="00D9074B" w:rsidP="004468E8">
      <w:pPr>
        <w:jc w:val="both"/>
        <w:rPr>
          <w:lang w:val="ru-RU"/>
        </w:rPr>
      </w:pPr>
      <w:r w:rsidRPr="008C4C53">
        <w:rPr>
          <w:lang w:val="ru-RU"/>
        </w:rPr>
        <w:t>Зав. отд.  Фещук И.А.</w:t>
      </w:r>
    </w:p>
    <w:p w:rsidR="00D9074B" w:rsidRPr="008C4C53" w:rsidRDefault="00D9074B" w:rsidP="00BD1CBA">
      <w:pPr>
        <w:jc w:val="both"/>
        <w:rPr>
          <w:lang w:val="ru-RU"/>
        </w:rPr>
      </w:pPr>
      <w:r w:rsidRPr="008C4C53">
        <w:rPr>
          <w:lang w:val="ru-RU"/>
        </w:rPr>
        <w:t xml:space="preserve">Нач. мед. Костина Т.К. </w:t>
      </w:r>
    </w:p>
    <w:p w:rsidR="00D9074B" w:rsidRPr="008C4C53" w:rsidRDefault="00D9074B" w:rsidP="00992792">
      <w:pPr>
        <w:jc w:val="both"/>
        <w:rPr>
          <w:lang w:val="ru-RU"/>
        </w:rPr>
      </w:pPr>
    </w:p>
    <w:sectPr w:rsidR="00D9074B" w:rsidRPr="008C4C5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74B" w:rsidRDefault="00D9074B" w:rsidP="00080012">
      <w:r>
        <w:separator/>
      </w:r>
    </w:p>
  </w:endnote>
  <w:endnote w:type="continuationSeparator" w:id="1">
    <w:p w:rsidR="00D9074B" w:rsidRDefault="00D9074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74B" w:rsidRDefault="00D9074B" w:rsidP="00080012">
      <w:r>
        <w:separator/>
      </w:r>
    </w:p>
  </w:footnote>
  <w:footnote w:type="continuationSeparator" w:id="1">
    <w:p w:rsidR="00D9074B" w:rsidRDefault="00D9074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D9074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9074B" w:rsidRPr="00244DF4" w:rsidRDefault="00D907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9074B" w:rsidRPr="00244DF4" w:rsidRDefault="00D907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9074B" w:rsidRPr="00244DF4" w:rsidRDefault="00D9074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9074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9074B" w:rsidRPr="00244DF4" w:rsidRDefault="00D9074B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9074B" w:rsidRPr="00244DF4" w:rsidRDefault="00D9074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9074B" w:rsidRPr="00244DF4" w:rsidRDefault="00D9074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9074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9074B" w:rsidRPr="00244DF4" w:rsidRDefault="00D9074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9074B" w:rsidRPr="00244DF4" w:rsidRDefault="00D9074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9074B" w:rsidRPr="00244DF4" w:rsidRDefault="00D9074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9074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9074B" w:rsidRPr="00080012" w:rsidRDefault="00D9074B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9074B" w:rsidRPr="00080012" w:rsidRDefault="00D9074B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9074B" w:rsidRPr="00080012" w:rsidRDefault="00D9074B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9074B" w:rsidRDefault="00D9074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166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70D6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1328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1F1C"/>
    <w:rsid w:val="00363AF6"/>
    <w:rsid w:val="00364723"/>
    <w:rsid w:val="00377594"/>
    <w:rsid w:val="003A207C"/>
    <w:rsid w:val="003A52A7"/>
    <w:rsid w:val="003A5B73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29D5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23B8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0F98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4C53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776D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1CBA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25F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4DD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074B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C4E"/>
    <w:rsid w:val="00F26341"/>
    <w:rsid w:val="00F32CDC"/>
    <w:rsid w:val="00F443D4"/>
    <w:rsid w:val="00F4483B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39E1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E229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9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9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36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671</Words>
  <Characters>3829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2014-10-27T10:25:00Z</dcterms:created>
  <dcterms:modified xsi:type="dcterms:W3CDTF">2014-10-28T09:03:00Z</dcterms:modified>
</cp:coreProperties>
</file>