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559C4" w:rsidRDefault="00F7479F" w:rsidP="00FC5396">
      <w:pPr>
        <w:pStyle w:val="4"/>
        <w:ind w:left="-567" w:right="-58"/>
        <w:rPr>
          <w:b w:val="0"/>
        </w:rPr>
      </w:pPr>
      <w:r w:rsidRPr="009559C4">
        <w:rPr>
          <w:b w:val="0"/>
        </w:rPr>
        <w:t>Выписной эпикриз</w:t>
      </w:r>
    </w:p>
    <w:p w:rsidR="00F7479F" w:rsidRPr="009559C4" w:rsidRDefault="00F7479F" w:rsidP="00FC5396">
      <w:pPr>
        <w:pStyle w:val="4"/>
        <w:ind w:left="-567"/>
        <w:rPr>
          <w:b w:val="0"/>
        </w:rPr>
      </w:pPr>
      <w:r w:rsidRPr="009559C4">
        <w:rPr>
          <w:b w:val="0"/>
        </w:rPr>
        <w:t xml:space="preserve">Из истории болезни № </w:t>
      </w:r>
      <w:r w:rsidR="007A738F" w:rsidRPr="009559C4">
        <w:rPr>
          <w:b w:val="0"/>
        </w:rPr>
        <w:t xml:space="preserve"> </w:t>
      </w:r>
      <w:r w:rsidR="0027782A">
        <w:rPr>
          <w:b w:val="0"/>
        </w:rPr>
        <w:t>1331</w:t>
      </w:r>
    </w:p>
    <w:p w:rsidR="00F7479F" w:rsidRPr="009559C4" w:rsidRDefault="00F7479F" w:rsidP="00FC5396">
      <w:pPr>
        <w:pStyle w:val="5"/>
        <w:ind w:left="-567"/>
      </w:pPr>
      <w:r w:rsidRPr="009559C4">
        <w:t xml:space="preserve">Ф.И.О: </w:t>
      </w:r>
      <w:r w:rsidR="0027782A">
        <w:t>Чегринец Ирина Григорьевна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>Год рождения:</w:t>
      </w:r>
      <w:r w:rsidR="00923621" w:rsidRPr="009559C4">
        <w:rPr>
          <w:sz w:val="28"/>
          <w:lang w:val="ru-RU"/>
        </w:rPr>
        <w:t xml:space="preserve"> </w:t>
      </w:r>
      <w:r w:rsidR="00495B23" w:rsidRPr="009559C4">
        <w:rPr>
          <w:sz w:val="28"/>
          <w:lang w:val="ru-RU"/>
        </w:rPr>
        <w:t>19</w:t>
      </w:r>
      <w:r w:rsidR="0027782A">
        <w:rPr>
          <w:sz w:val="28"/>
          <w:lang w:val="ru-RU"/>
        </w:rPr>
        <w:t>61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Место жительства: </w:t>
      </w:r>
      <w:r w:rsidR="0027782A">
        <w:rPr>
          <w:sz w:val="28"/>
          <w:lang w:val="ru-RU"/>
        </w:rPr>
        <w:t>Пологовский р-н, г .Пологи ул. Свердлова 33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 xml:space="preserve">Место работы: </w:t>
      </w:r>
      <w:r w:rsidR="0027782A">
        <w:rPr>
          <w:sz w:val="28"/>
          <w:lang w:val="ru-RU"/>
        </w:rPr>
        <w:t>н/р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Находился на лечении с </w:t>
      </w:r>
      <w:r w:rsidR="00737DBB" w:rsidRPr="009559C4">
        <w:rPr>
          <w:sz w:val="28"/>
          <w:lang w:val="ru-RU"/>
        </w:rPr>
        <w:t xml:space="preserve">  </w:t>
      </w:r>
      <w:r w:rsidR="0027782A">
        <w:rPr>
          <w:sz w:val="28"/>
          <w:lang w:val="ru-RU"/>
        </w:rPr>
        <w:t>27</w:t>
      </w:r>
      <w:r w:rsidR="00737DBB" w:rsidRPr="009559C4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B65ED2" w:rsidRPr="009559C4">
        <w:rPr>
          <w:sz w:val="28"/>
          <w:lang w:val="ru-RU"/>
        </w:rPr>
        <w:t xml:space="preserve"> по   </w:t>
      </w:r>
      <w:r w:rsidR="0027782A">
        <w:rPr>
          <w:sz w:val="28"/>
          <w:lang w:val="ru-RU"/>
        </w:rPr>
        <w:t>03</w:t>
      </w:r>
      <w:r w:rsidR="00B65ED2" w:rsidRPr="009559C4">
        <w:rPr>
          <w:sz w:val="28"/>
          <w:lang w:val="ru-RU"/>
        </w:rPr>
        <w:t>.</w:t>
      </w:r>
      <w:r w:rsidR="0027782A">
        <w:rPr>
          <w:sz w:val="28"/>
          <w:lang w:val="ru-RU"/>
        </w:rPr>
        <w:t>11</w:t>
      </w:r>
      <w:r w:rsidR="007B5788" w:rsidRPr="009559C4">
        <w:rPr>
          <w:sz w:val="28"/>
          <w:lang w:val="ru-RU"/>
        </w:rPr>
        <w:t>.14</w:t>
      </w:r>
      <w:r w:rsidR="002433BD" w:rsidRPr="009559C4">
        <w:rPr>
          <w:sz w:val="28"/>
          <w:lang w:val="ru-RU"/>
        </w:rPr>
        <w:t xml:space="preserve"> в </w:t>
      </w:r>
      <w:r w:rsidR="008C6955" w:rsidRPr="009559C4">
        <w:rPr>
          <w:sz w:val="28"/>
          <w:lang w:val="ru-RU"/>
        </w:rPr>
        <w:t xml:space="preserve">диаб.  </w:t>
      </w:r>
      <w:r w:rsidR="002433BD" w:rsidRPr="009559C4">
        <w:rPr>
          <w:sz w:val="28"/>
          <w:lang w:val="ru-RU"/>
        </w:rPr>
        <w:t xml:space="preserve"> </w:t>
      </w:r>
      <w:r w:rsidR="008C6955" w:rsidRPr="009559C4">
        <w:rPr>
          <w:sz w:val="28"/>
          <w:lang w:val="ru-RU"/>
        </w:rPr>
        <w:t>отд.</w:t>
      </w:r>
    </w:p>
    <w:p w:rsidR="0027782A" w:rsidRPr="0027782A" w:rsidRDefault="00F7479F" w:rsidP="0027782A">
      <w:pPr>
        <w:ind w:left="-567"/>
        <w:jc w:val="both"/>
        <w:rPr>
          <w:sz w:val="28"/>
          <w:lang w:val="ru-RU"/>
        </w:rPr>
      </w:pPr>
      <w:r w:rsidRPr="009559C4">
        <w:rPr>
          <w:sz w:val="28"/>
          <w:u w:val="single"/>
          <w:lang w:val="ru-RU"/>
        </w:rPr>
        <w:t>Диагноз:</w:t>
      </w:r>
      <w:r w:rsidRPr="009559C4">
        <w:rPr>
          <w:sz w:val="28"/>
          <w:lang w:val="ru-RU"/>
        </w:rPr>
        <w:t xml:space="preserve">  Сахарный диабет, тип </w:t>
      </w:r>
      <w:r w:rsidR="0027782A">
        <w:rPr>
          <w:sz w:val="28"/>
          <w:lang w:val="ru-RU"/>
        </w:rPr>
        <w:t>2</w:t>
      </w:r>
      <w:r w:rsidRPr="009559C4">
        <w:rPr>
          <w:sz w:val="28"/>
          <w:lang w:val="ru-RU"/>
        </w:rPr>
        <w:t xml:space="preserve">, </w:t>
      </w:r>
      <w:r w:rsidR="003E51AC" w:rsidRPr="009559C4">
        <w:rPr>
          <w:sz w:val="28"/>
          <w:lang w:val="ru-RU"/>
        </w:rPr>
        <w:t>вторичноинсулинзависимый</w:t>
      </w:r>
      <w:r w:rsidR="00127FBF" w:rsidRPr="009559C4">
        <w:rPr>
          <w:sz w:val="28"/>
          <w:lang w:val="ru-RU"/>
        </w:rPr>
        <w:t xml:space="preserve">, </w:t>
      </w:r>
      <w:r w:rsidR="001B3CF8" w:rsidRPr="009559C4">
        <w:rPr>
          <w:sz w:val="28"/>
          <w:lang w:val="ru-RU"/>
        </w:rPr>
        <w:t xml:space="preserve">средней тяжести, </w:t>
      </w:r>
      <w:r w:rsidR="0027782A">
        <w:rPr>
          <w:sz w:val="28"/>
          <w:lang w:val="ru-RU"/>
        </w:rPr>
        <w:t>суб</w:t>
      </w:r>
      <w:r w:rsidRPr="009559C4">
        <w:rPr>
          <w:sz w:val="28"/>
          <w:lang w:val="ru-RU"/>
        </w:rPr>
        <w:t>компенсация.</w:t>
      </w:r>
      <w:r w:rsidR="0027782A" w:rsidRPr="0027782A">
        <w:rPr>
          <w:sz w:val="28"/>
          <w:lang w:val="ru-RU"/>
        </w:rPr>
        <w:t xml:space="preserve"> </w:t>
      </w:r>
      <w:r w:rsidR="0027782A" w:rsidRPr="009559C4">
        <w:rPr>
          <w:sz w:val="28"/>
          <w:lang w:val="ru-RU"/>
        </w:rPr>
        <w:t>Диаб. ангиопатия артерий н/к</w:t>
      </w:r>
      <w:r w:rsidR="0027782A">
        <w:rPr>
          <w:sz w:val="28"/>
          <w:lang w:val="ru-RU"/>
        </w:rPr>
        <w:t>.</w:t>
      </w:r>
      <w:r w:rsidR="0027782A" w:rsidRPr="0027782A">
        <w:rPr>
          <w:sz w:val="28"/>
          <w:lang w:val="ru-RU"/>
        </w:rPr>
        <w:t xml:space="preserve"> </w:t>
      </w:r>
      <w:r w:rsidR="0027782A" w:rsidRPr="009559C4">
        <w:rPr>
          <w:sz w:val="28"/>
          <w:lang w:val="ru-RU"/>
        </w:rPr>
        <w:t>Непролиферативная  диабетическая ретинопатия ОИ.</w:t>
      </w:r>
      <w:r w:rsidR="0027782A" w:rsidRPr="0027782A">
        <w:rPr>
          <w:sz w:val="28"/>
          <w:lang w:val="ru-RU"/>
        </w:rPr>
        <w:t xml:space="preserve"> </w:t>
      </w:r>
      <w:r w:rsidR="0027782A" w:rsidRPr="009559C4">
        <w:rPr>
          <w:sz w:val="28"/>
          <w:lang w:val="ru-RU"/>
        </w:rPr>
        <w:t>ХБП II ст</w:t>
      </w:r>
      <w:r w:rsidR="0027782A">
        <w:rPr>
          <w:sz w:val="28"/>
          <w:lang w:val="ru-RU"/>
        </w:rPr>
        <w:t>.</w:t>
      </w:r>
      <w:r w:rsidR="0027782A" w:rsidRPr="009559C4">
        <w:rPr>
          <w:sz w:val="28"/>
          <w:lang w:val="ru-RU"/>
        </w:rPr>
        <w:t xml:space="preserve"> Диабетическая нефропатия III ст. Хроническая дистальная диабетическая полинейропатия н/к</w:t>
      </w:r>
      <w:r w:rsidR="0027782A">
        <w:rPr>
          <w:sz w:val="28"/>
          <w:lang w:val="ru-RU"/>
        </w:rPr>
        <w:t xml:space="preserve"> и в/к</w:t>
      </w:r>
      <w:r w:rsidR="0027782A" w:rsidRPr="009559C4">
        <w:rPr>
          <w:sz w:val="28"/>
          <w:lang w:val="ru-RU"/>
        </w:rPr>
        <w:t>, сенсомоторная форма</w:t>
      </w:r>
      <w:r w:rsidR="0027782A">
        <w:rPr>
          <w:sz w:val="28"/>
          <w:lang w:val="ru-RU"/>
        </w:rPr>
        <w:t xml:space="preserve"> </w:t>
      </w:r>
      <w:r w:rsidR="0027782A">
        <w:rPr>
          <w:sz w:val="28"/>
          <w:lang w:val="en-US"/>
        </w:rPr>
        <w:t>II ст</w:t>
      </w:r>
      <w:r w:rsidR="0027782A" w:rsidRPr="009559C4">
        <w:rPr>
          <w:sz w:val="28"/>
          <w:lang w:val="ru-RU"/>
        </w:rPr>
        <w:t>.</w:t>
      </w:r>
      <w:r w:rsidR="0027782A">
        <w:rPr>
          <w:sz w:val="28"/>
          <w:lang w:val="ru-RU"/>
        </w:rPr>
        <w:t>. Нейропатия V пары  ++. Хроническая прозопалгия ++.</w:t>
      </w:r>
      <w:r w:rsidR="0027782A" w:rsidRPr="004468E8">
        <w:rPr>
          <w:sz w:val="28"/>
          <w:lang w:val="ru-RU"/>
        </w:rPr>
        <w:t xml:space="preserve"> Ожирение I ст. (ИМТ </w:t>
      </w:r>
      <w:r w:rsidR="0027782A">
        <w:rPr>
          <w:sz w:val="28"/>
          <w:lang w:val="ru-RU"/>
        </w:rPr>
        <w:t>30,6</w:t>
      </w:r>
      <w:r w:rsidR="0027782A" w:rsidRPr="004468E8">
        <w:rPr>
          <w:sz w:val="28"/>
          <w:lang w:val="ru-RU"/>
        </w:rPr>
        <w:t>кг/м</w:t>
      </w:r>
      <w:r w:rsidR="0027782A" w:rsidRPr="004468E8">
        <w:rPr>
          <w:sz w:val="28"/>
          <w:vertAlign w:val="superscript"/>
          <w:lang w:val="ru-RU"/>
        </w:rPr>
        <w:t>2</w:t>
      </w:r>
      <w:r w:rsidR="0027782A"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  <w:r w:rsidR="0027782A">
        <w:rPr>
          <w:sz w:val="28"/>
          <w:lang w:val="ru-RU"/>
        </w:rPr>
        <w:t xml:space="preserve">Диффузно узловой зоб  </w:t>
      </w:r>
      <w:r w:rsidR="0027782A">
        <w:rPr>
          <w:sz w:val="28"/>
          <w:lang w:val="en-US"/>
        </w:rPr>
        <w:t xml:space="preserve">II ст, узлы обеих долей. </w:t>
      </w:r>
      <w:r w:rsidR="0027782A" w:rsidRPr="004468E8">
        <w:rPr>
          <w:sz w:val="28"/>
          <w:lang w:val="ru-RU"/>
        </w:rPr>
        <w:t>Эутиреоидное состояние</w:t>
      </w:r>
      <w:r w:rsidR="0027782A">
        <w:rPr>
          <w:sz w:val="28"/>
          <w:lang w:val="ru-RU"/>
        </w:rPr>
        <w:t>. Метаболическая кардиомиопатия СН IIA. Ф. кл II.</w:t>
      </w:r>
      <w:r w:rsidR="00ED3077" w:rsidRPr="00ED3077">
        <w:rPr>
          <w:sz w:val="28"/>
          <w:lang w:val="ru-RU"/>
        </w:rPr>
        <w:t xml:space="preserve"> </w:t>
      </w:r>
      <w:r w:rsidR="00ED3077" w:rsidRPr="004468E8">
        <w:rPr>
          <w:sz w:val="28"/>
          <w:lang w:val="ru-RU"/>
        </w:rPr>
        <w:t>Гипертоническая болезнь II стадии II степени. Гипертензивное сердце. Риск 4.</w:t>
      </w:r>
      <w:r w:rsidR="00ED3077" w:rsidRPr="00ED3077">
        <w:rPr>
          <w:sz w:val="28"/>
          <w:lang w:val="ru-RU"/>
        </w:rPr>
        <w:t xml:space="preserve"> </w:t>
      </w:r>
      <w:r w:rsidR="00ED3077">
        <w:rPr>
          <w:sz w:val="28"/>
          <w:lang w:val="ru-RU"/>
        </w:rPr>
        <w:t xml:space="preserve">Дисциркуляторная энцефалопатия </w:t>
      </w:r>
      <w:r w:rsidR="00ED3077" w:rsidRPr="004468E8">
        <w:rPr>
          <w:sz w:val="28"/>
          <w:lang w:val="ru-RU"/>
        </w:rPr>
        <w:t>II сочетанного генеза</w:t>
      </w:r>
      <w:r w:rsidR="00ED3077">
        <w:rPr>
          <w:sz w:val="28"/>
          <w:lang w:val="ru-RU"/>
        </w:rPr>
        <w:t>, преимущественно в ВБС. Вестибуло-атактический с-м.</w:t>
      </w:r>
      <w:r w:rsidR="00ED3077" w:rsidRPr="004468E8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ED3077">
        <w:rPr>
          <w:sz w:val="28"/>
          <w:lang w:val="ru-RU"/>
        </w:rPr>
        <w:t>снижение</w:t>
      </w:r>
      <w:r w:rsidRPr="004468E8">
        <w:rPr>
          <w:sz w:val="28"/>
          <w:lang w:val="ru-RU"/>
        </w:rPr>
        <w:t xml:space="preserve"> веса на </w:t>
      </w:r>
      <w:r w:rsidR="00ED3077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ED3077">
        <w:rPr>
          <w:sz w:val="28"/>
          <w:lang w:val="ru-RU"/>
        </w:rPr>
        <w:t>170/100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</w:t>
      </w:r>
      <w:r w:rsidR="00ED3077">
        <w:rPr>
          <w:sz w:val="28"/>
          <w:lang w:val="ru-RU"/>
        </w:rPr>
        <w:t>шум в голове, боли в коленных суставах.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ED3077">
        <w:rPr>
          <w:sz w:val="28"/>
          <w:lang w:val="ru-RU"/>
        </w:rPr>
        <w:t>2004</w:t>
      </w:r>
      <w:r w:rsidRPr="004468E8">
        <w:rPr>
          <w:sz w:val="28"/>
          <w:lang w:val="ru-RU"/>
        </w:rPr>
        <w:t>г.  Комы отр</w:t>
      </w:r>
      <w:r w:rsidR="00ED3077">
        <w:rPr>
          <w:sz w:val="28"/>
          <w:lang w:val="ru-RU"/>
        </w:rPr>
        <w:t>ицает. С начала заболевания ССП (глюкофаж, метамин SR, глибенкламид, амарил). С 2009 инсулинотерапия</w:t>
      </w:r>
      <w:r w:rsidR="0097019E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В наст. время принимает:  </w:t>
      </w:r>
      <w:r w:rsidR="00ED3077" w:rsidRPr="004468E8">
        <w:rPr>
          <w:sz w:val="28"/>
          <w:lang w:val="ru-RU"/>
        </w:rPr>
        <w:t xml:space="preserve">Фармасулин НNР </w:t>
      </w:r>
      <w:r w:rsidRPr="004468E8">
        <w:rPr>
          <w:sz w:val="28"/>
          <w:lang w:val="ru-RU"/>
        </w:rPr>
        <w:t xml:space="preserve">п/з- </w:t>
      </w:r>
      <w:r w:rsidR="00ED3077">
        <w:rPr>
          <w:sz w:val="28"/>
          <w:lang w:val="ru-RU"/>
        </w:rPr>
        <w:t>36</w:t>
      </w:r>
      <w:r w:rsidRPr="004468E8">
        <w:rPr>
          <w:sz w:val="28"/>
          <w:lang w:val="ru-RU"/>
        </w:rPr>
        <w:t>ед., п/у-</w:t>
      </w:r>
      <w:r w:rsidR="00ED3077">
        <w:rPr>
          <w:sz w:val="28"/>
          <w:lang w:val="ru-RU"/>
        </w:rPr>
        <w:t>18</w:t>
      </w:r>
      <w:r w:rsidRPr="004468E8">
        <w:rPr>
          <w:sz w:val="28"/>
          <w:lang w:val="ru-RU"/>
        </w:rPr>
        <w:t xml:space="preserve"> ед., </w:t>
      </w:r>
      <w:r w:rsidR="00ED3077">
        <w:rPr>
          <w:sz w:val="28"/>
          <w:lang w:val="ru-RU"/>
        </w:rPr>
        <w:t xml:space="preserve">Метамин 1000 мг 1р\д. </w:t>
      </w:r>
      <w:r w:rsidRPr="004468E8">
        <w:rPr>
          <w:sz w:val="28"/>
          <w:lang w:val="ru-RU"/>
        </w:rPr>
        <w:t xml:space="preserve">Последнее стац. лечение  в </w:t>
      </w:r>
      <w:r w:rsidR="00ED3077">
        <w:rPr>
          <w:sz w:val="28"/>
          <w:lang w:val="ru-RU"/>
        </w:rPr>
        <w:t>2012</w:t>
      </w:r>
      <w:r w:rsidRPr="004468E8">
        <w:rPr>
          <w:sz w:val="28"/>
          <w:lang w:val="ru-RU"/>
        </w:rPr>
        <w:t xml:space="preserve">г. </w:t>
      </w:r>
      <w:r w:rsidR="00ED3077">
        <w:rPr>
          <w:sz w:val="28"/>
          <w:lang w:val="ru-RU"/>
        </w:rPr>
        <w:t>Диффузный зоб со слов больной с 2012.</w:t>
      </w:r>
      <w:r w:rsidR="0097019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97019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28</w:t>
      </w:r>
      <w:r w:rsidR="00B72843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174</w:t>
      </w:r>
      <w:r w:rsidR="00F7479F"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5,4</w:t>
      </w:r>
      <w:r w:rsidR="00F7479F"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12,0</w:t>
      </w:r>
      <w:r w:rsidR="00F7479F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11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э- </w:t>
      </w:r>
      <w:r w:rsidR="0097019E">
        <w:rPr>
          <w:sz w:val="28"/>
          <w:lang w:val="ru-RU"/>
        </w:rPr>
        <w:t>1</w:t>
      </w:r>
      <w:r w:rsidRPr="004468E8">
        <w:rPr>
          <w:sz w:val="28"/>
          <w:lang w:val="ru-RU"/>
        </w:rPr>
        <w:t>%    п-</w:t>
      </w:r>
      <w:r w:rsidR="0097019E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%   с- </w:t>
      </w:r>
      <w:r w:rsidR="0097019E">
        <w:rPr>
          <w:sz w:val="28"/>
          <w:lang w:val="ru-RU"/>
        </w:rPr>
        <w:t>50</w:t>
      </w:r>
      <w:r w:rsidRPr="004468E8">
        <w:rPr>
          <w:sz w:val="28"/>
          <w:lang w:val="ru-RU"/>
        </w:rPr>
        <w:t xml:space="preserve">%   л-  </w:t>
      </w:r>
      <w:r w:rsidR="0097019E">
        <w:rPr>
          <w:sz w:val="28"/>
          <w:lang w:val="ru-RU"/>
        </w:rPr>
        <w:t>39</w:t>
      </w:r>
      <w:r w:rsidRPr="004468E8">
        <w:rPr>
          <w:sz w:val="28"/>
          <w:lang w:val="ru-RU"/>
        </w:rPr>
        <w:t>%   м-</w:t>
      </w:r>
      <w:r w:rsidR="0097019E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%  </w:t>
      </w:r>
    </w:p>
    <w:p w:rsidR="0097019E" w:rsidRPr="004468E8" w:rsidRDefault="0097019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30.10.14 Лейк – 11,8</w:t>
      </w:r>
    </w:p>
    <w:p w:rsidR="00F7479F" w:rsidRPr="004468E8" w:rsidRDefault="0097019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28</w:t>
      </w:r>
      <w:r w:rsidR="00B72843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80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4,92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2,03</w:t>
      </w:r>
      <w:r w:rsidR="00F7479F" w:rsidRPr="004468E8">
        <w:rPr>
          <w:sz w:val="28"/>
          <w:lang w:val="ru-RU"/>
        </w:rPr>
        <w:t xml:space="preserve"> ХСЛПВП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1,24 </w:t>
      </w:r>
      <w:r w:rsidR="00F7479F" w:rsidRPr="004468E8">
        <w:rPr>
          <w:sz w:val="28"/>
          <w:lang w:val="ru-RU"/>
        </w:rPr>
        <w:t>ХСЛПНП -</w:t>
      </w:r>
      <w:r>
        <w:rPr>
          <w:sz w:val="28"/>
          <w:lang w:val="ru-RU"/>
        </w:rPr>
        <w:t>2,75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3,0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6,9</w:t>
      </w:r>
      <w:r w:rsidR="00F7479F" w:rsidRPr="004468E8">
        <w:rPr>
          <w:sz w:val="28"/>
          <w:lang w:val="ru-RU"/>
        </w:rPr>
        <w:t xml:space="preserve">  креатинин –  </w:t>
      </w:r>
      <w:r>
        <w:rPr>
          <w:sz w:val="28"/>
          <w:lang w:val="ru-RU"/>
        </w:rPr>
        <w:t>99,6</w:t>
      </w:r>
      <w:r w:rsidR="00F7479F" w:rsidRPr="004468E8">
        <w:rPr>
          <w:sz w:val="28"/>
          <w:lang w:val="ru-RU"/>
        </w:rPr>
        <w:t xml:space="preserve"> бил общ – </w:t>
      </w:r>
      <w:r>
        <w:rPr>
          <w:sz w:val="28"/>
          <w:lang w:val="ru-RU"/>
        </w:rPr>
        <w:t>12,2</w:t>
      </w:r>
      <w:r w:rsidR="00F7479F" w:rsidRPr="004468E8">
        <w:rPr>
          <w:sz w:val="28"/>
          <w:lang w:val="ru-RU"/>
        </w:rPr>
        <w:t xml:space="preserve"> бил пр – </w:t>
      </w:r>
      <w:r>
        <w:rPr>
          <w:sz w:val="28"/>
          <w:lang w:val="ru-RU"/>
        </w:rPr>
        <w:t>3,0</w:t>
      </w:r>
      <w:r w:rsidR="00F7479F" w:rsidRPr="004468E8">
        <w:rPr>
          <w:sz w:val="28"/>
          <w:lang w:val="ru-RU"/>
        </w:rPr>
        <w:t xml:space="preserve"> тим –</w:t>
      </w:r>
      <w:r>
        <w:rPr>
          <w:sz w:val="28"/>
          <w:lang w:val="ru-RU"/>
        </w:rPr>
        <w:t>4,0</w:t>
      </w:r>
      <w:r w:rsidR="00F7479F" w:rsidRPr="004468E8">
        <w:rPr>
          <w:sz w:val="28"/>
          <w:lang w:val="ru-RU"/>
        </w:rPr>
        <w:t xml:space="preserve">  АСТ – </w:t>
      </w:r>
      <w:r>
        <w:rPr>
          <w:sz w:val="28"/>
          <w:lang w:val="ru-RU"/>
        </w:rPr>
        <w:t>0,59</w:t>
      </w:r>
      <w:r w:rsidR="00F7479F" w:rsidRPr="004468E8">
        <w:rPr>
          <w:sz w:val="28"/>
          <w:lang w:val="ru-RU"/>
        </w:rPr>
        <w:t xml:space="preserve">  АЛТ –  </w:t>
      </w:r>
      <w:r>
        <w:rPr>
          <w:sz w:val="28"/>
          <w:lang w:val="ru-RU"/>
        </w:rPr>
        <w:t>1,63</w:t>
      </w:r>
      <w:r w:rsidR="00F7479F" w:rsidRPr="004468E8">
        <w:rPr>
          <w:sz w:val="28"/>
          <w:lang w:val="ru-RU"/>
        </w:rPr>
        <w:t xml:space="preserve"> ммоль/л; </w:t>
      </w:r>
    </w:p>
    <w:p w:rsidR="00F7479F" w:rsidRPr="004468E8" w:rsidRDefault="0097019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Глик.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9,6</w:t>
      </w:r>
      <w:r w:rsidR="00F7479F" w:rsidRPr="004468E8">
        <w:rPr>
          <w:sz w:val="28"/>
          <w:lang w:val="ru-RU"/>
        </w:rPr>
        <w:t>%</w:t>
      </w:r>
    </w:p>
    <w:p w:rsidR="00F7479F" w:rsidRPr="004468E8" w:rsidRDefault="0097019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28</w:t>
      </w:r>
      <w:r w:rsidR="00B72843">
        <w:rPr>
          <w:b w:val="0"/>
        </w:rPr>
        <w:t>.</w:t>
      </w:r>
      <w:r w:rsidR="00E01E7C">
        <w:rPr>
          <w:b w:val="0"/>
        </w:rPr>
        <w:t>10.14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44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2-3-4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ум</w:t>
      </w:r>
      <w:r w:rsidR="001C28C0" w:rsidRPr="004468E8">
        <w:rPr>
          <w:b w:val="0"/>
        </w:rPr>
        <w:t xml:space="preserve">; эпит. перех. - </w:t>
      </w:r>
      <w:r>
        <w:rPr>
          <w:b w:val="0"/>
        </w:rPr>
        <w:t>ед</w:t>
      </w:r>
      <w:r w:rsidR="000B278F" w:rsidRPr="004468E8">
        <w:rPr>
          <w:b w:val="0"/>
        </w:rPr>
        <w:t xml:space="preserve"> в п/зр</w:t>
      </w:r>
    </w:p>
    <w:p w:rsidR="00F7479F" w:rsidRPr="004468E8" w:rsidRDefault="0097019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2000</w:t>
      </w:r>
      <w:r w:rsidR="00F7479F" w:rsidRPr="004468E8">
        <w:rPr>
          <w:sz w:val="28"/>
          <w:lang w:val="ru-RU"/>
        </w:rPr>
        <w:t xml:space="preserve">  эритр -  белок – отр</w:t>
      </w:r>
    </w:p>
    <w:p w:rsidR="00F7479F" w:rsidRPr="004468E8" w:rsidRDefault="0097019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4,33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E01E7C">
        <w:t>10.14</w:t>
      </w:r>
      <w:r w:rsidR="00A6265A">
        <w:t xml:space="preserve"> </w:t>
      </w:r>
      <w:r w:rsidR="00F7479F" w:rsidRPr="00BA23E8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A23E8" w:rsidRPr="004468E8" w:rsidTr="00B76356">
        <w:tc>
          <w:tcPr>
            <w:tcW w:w="2518" w:type="dxa"/>
          </w:tcPr>
          <w:p w:rsidR="00BA23E8" w:rsidRPr="004468E8" w:rsidRDefault="00BA23E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A23E8" w:rsidRPr="004468E8" w:rsidRDefault="00BA23E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A23E8" w:rsidRPr="004468E8" w:rsidRDefault="00BA23E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A23E8" w:rsidRPr="004468E8" w:rsidRDefault="00BA23E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A23E8" w:rsidRPr="004468E8" w:rsidRDefault="00BA23E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A23E8" w:rsidRPr="004468E8" w:rsidRDefault="00BA23E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BA23E8" w:rsidRPr="004468E8" w:rsidTr="00B76356">
        <w:tc>
          <w:tcPr>
            <w:tcW w:w="2518" w:type="dxa"/>
          </w:tcPr>
          <w:p w:rsidR="00BA23E8" w:rsidRPr="004468E8" w:rsidRDefault="00BA23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28.10</w:t>
            </w:r>
          </w:p>
        </w:tc>
        <w:tc>
          <w:tcPr>
            <w:tcW w:w="992" w:type="dxa"/>
          </w:tcPr>
          <w:p w:rsidR="00BA23E8" w:rsidRPr="004468E8" w:rsidRDefault="00BA23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3" w:type="dxa"/>
          </w:tcPr>
          <w:p w:rsidR="00BA23E8" w:rsidRPr="004468E8" w:rsidRDefault="00BA23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A23E8" w:rsidRPr="004468E8" w:rsidRDefault="00BA23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A23E8" w:rsidRPr="004468E8" w:rsidRDefault="00BA23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</w:tr>
      <w:tr w:rsidR="00BA23E8" w:rsidRPr="004468E8" w:rsidTr="00B76356">
        <w:tc>
          <w:tcPr>
            <w:tcW w:w="2518" w:type="dxa"/>
          </w:tcPr>
          <w:p w:rsidR="00BA23E8" w:rsidRPr="004468E8" w:rsidRDefault="00BA23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30.10</w:t>
            </w:r>
          </w:p>
        </w:tc>
        <w:tc>
          <w:tcPr>
            <w:tcW w:w="992" w:type="dxa"/>
          </w:tcPr>
          <w:p w:rsidR="00BA23E8" w:rsidRPr="004468E8" w:rsidRDefault="00BA23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BA23E8" w:rsidRPr="004468E8" w:rsidRDefault="00BA23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2" w:type="dxa"/>
          </w:tcPr>
          <w:p w:rsidR="00BA23E8" w:rsidRPr="004468E8" w:rsidRDefault="00BA23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A23E8" w:rsidRPr="004468E8" w:rsidRDefault="00BA23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</w:tr>
    </w:tbl>
    <w:p w:rsidR="00F7479F" w:rsidRPr="00C57DC2" w:rsidRDefault="00C57DC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28.10.14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Дисциркуляторная энйцефалопатия II, сочетанного генеза, преимущественно в ВБС. Вестиубуло-атактический с-м. </w:t>
      </w:r>
      <w:r w:rsidR="00CB3C3A">
        <w:rPr>
          <w:sz w:val="28"/>
          <w:lang w:val="ru-RU"/>
        </w:rPr>
        <w:t>Дистальная хроническая диабетическая полинейропатия в/к н/к , сенсоматорная форма. ++</w:t>
      </w:r>
    </w:p>
    <w:p w:rsidR="001A6BA7" w:rsidRPr="00CB3C3A" w:rsidRDefault="00CB3C3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 xml:space="preserve">30.10.14 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</w:t>
      </w:r>
      <w:r>
        <w:rPr>
          <w:sz w:val="28"/>
          <w:lang w:val="ru-RU"/>
        </w:rPr>
        <w:t xml:space="preserve">Факосклероз ОИ.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Помутнения в хрусталиках ОИ. Гл. дно: ДЗН бледно-розовые. Границы четкие. Артерии с</w:t>
      </w:r>
      <w:r w:rsidR="00CB3C3A">
        <w:rPr>
          <w:sz w:val="28"/>
          <w:lang w:val="ru-RU"/>
        </w:rPr>
        <w:t>ужены, склерозированы.  Салюс I</w:t>
      </w:r>
      <w:r w:rsidRPr="004468E8">
        <w:rPr>
          <w:sz w:val="28"/>
          <w:lang w:val="ru-RU"/>
        </w:rPr>
        <w:t xml:space="preserve">. Д-з: Непролиферативная  диабетическая  ретинопатия ОИ. </w:t>
      </w:r>
    </w:p>
    <w:p w:rsidR="00F7479F" w:rsidRPr="004468E8" w:rsidRDefault="00CB3C3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27.10.14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r>
        <w:rPr>
          <w:sz w:val="28"/>
          <w:lang w:val="ru-RU"/>
        </w:rPr>
        <w:t>снижен.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Позиция вертикальная.  </w:t>
      </w:r>
    </w:p>
    <w:p w:rsidR="00F7479F" w:rsidRPr="004468E8" w:rsidRDefault="00CB3C3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22.10.14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 IIA. Ф. кл II.</w:t>
      </w:r>
      <w:r w:rsidRPr="00ED307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Гипертоническая болезнь II стадии II степени. Гипертензивное сердце. Риск 4.</w:t>
      </w:r>
    </w:p>
    <w:p w:rsidR="00F7479F" w:rsidRPr="008E14D6" w:rsidRDefault="002656E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27.10.14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CB3C3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27.10.14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III ст. с обеих сторон, тонус сосудов N. </w:t>
      </w:r>
    </w:p>
    <w:p w:rsidR="00F7479F" w:rsidRPr="004468E8" w:rsidRDefault="002656E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27.10.14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8,8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8,8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2656E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По сравнению с УЗИ от 10.12 размеры железы несколько больше, контуры неровные.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мелкий фиброз</w:t>
      </w:r>
      <w:r>
        <w:rPr>
          <w:sz w:val="28"/>
          <w:lang w:val="ru-RU"/>
        </w:rPr>
        <w:t xml:space="preserve"> и единичные расширенный фолликул до 0,3</w:t>
      </w:r>
      <w:r w:rsidR="00D840FB">
        <w:rPr>
          <w:sz w:val="28"/>
          <w:lang w:val="ru-RU"/>
        </w:rPr>
        <w:t>см. В пр доле в с/3 гидрофильный узел 0,91*0,81 см. В лев доли у переднего контура изоэхогенный узел с гидрофильным ободком 1,3*0,85 см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D840FB">
        <w:rPr>
          <w:sz w:val="28"/>
          <w:lang w:val="ru-RU"/>
        </w:rPr>
        <w:t xml:space="preserve">Умеренные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D840FB">
        <w:rPr>
          <w:sz w:val="28"/>
          <w:lang w:val="ru-RU"/>
        </w:rPr>
        <w:t>Узлы обеих долей.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2656E6">
        <w:rPr>
          <w:sz w:val="28"/>
          <w:lang w:val="ru-RU"/>
        </w:rPr>
        <w:t xml:space="preserve">эналаприл, индап, метамин, </w:t>
      </w:r>
      <w:r w:rsidR="002656E6" w:rsidRPr="004F6116">
        <w:rPr>
          <w:lang w:val="ru-RU"/>
        </w:rPr>
        <w:t>Фармасулин НNР</w:t>
      </w:r>
      <w:r w:rsidR="002656E6">
        <w:rPr>
          <w:lang w:val="ru-RU"/>
        </w:rPr>
        <w:t>,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>, сермион 30 мг утр. 1 мес., нуклео ЦМФ 1т. *2р/д</w:t>
      </w:r>
      <w:r w:rsidR="00021776" w:rsidRPr="00E9696F">
        <w:rPr>
          <w:lang w:val="ru-RU"/>
        </w:rPr>
        <w:t xml:space="preserve"> 20 дней</w:t>
      </w:r>
      <w:r w:rsidR="00502CA2" w:rsidRPr="00E9696F">
        <w:rPr>
          <w:lang w:val="ru-RU"/>
        </w:rPr>
        <w:t xml:space="preserve">, </w:t>
      </w:r>
      <w:r w:rsidR="001A3809" w:rsidRPr="00E9696F">
        <w:rPr>
          <w:lang w:val="ru-RU"/>
        </w:rPr>
        <w:t xml:space="preserve">актовегин 10,0 в/в № 10, </w:t>
      </w:r>
      <w:r w:rsidR="00991899" w:rsidRPr="00E9696F">
        <w:rPr>
          <w:lang w:val="ru-RU"/>
        </w:rPr>
        <w:t>Габантин 300мг 2р/сут. 2-3 нед., луцетам 15,0 в/в стр № 10, глицин 2т 3/д.</w:t>
      </w:r>
      <w:r w:rsidR="00E9696F" w:rsidRPr="00E9696F">
        <w:rPr>
          <w:lang w:val="ru-RU"/>
        </w:rPr>
        <w:t xml:space="preserve"> бенфогамма 300 мг 1т/сут до 2 мес. вестинорм 16 мг 1т 3р\д до 2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D840FB">
        <w:rPr>
          <w:lang w:val="ru-RU"/>
        </w:rPr>
        <w:t>этамзилат по 1т 3р\д.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AD6D15">
        <w:rPr>
          <w:lang w:val="ru-RU"/>
        </w:rPr>
        <w:t>5</w:t>
      </w:r>
      <w:r w:rsidR="001229C1" w:rsidRPr="004F6116">
        <w:rPr>
          <w:lang w:val="ru-RU"/>
        </w:rPr>
        <w:t xml:space="preserve">      </w:t>
      </w:r>
      <w:r w:rsidRPr="004F6116">
        <w:rPr>
          <w:lang w:val="ru-RU"/>
        </w:rPr>
        <w:t>с  .</w:t>
      </w:r>
      <w:r w:rsidR="00E01E7C">
        <w:rPr>
          <w:lang w:val="ru-RU"/>
        </w:rPr>
        <w:t>10.14</w:t>
      </w:r>
      <w:r w:rsidR="00E447D4" w:rsidRPr="004F6116">
        <w:rPr>
          <w:lang w:val="ru-RU"/>
        </w:rPr>
        <w:t xml:space="preserve"> по  .</w:t>
      </w:r>
      <w:r w:rsidR="00E01E7C">
        <w:rPr>
          <w:lang w:val="ru-RU"/>
        </w:rPr>
        <w:t>10.14</w:t>
      </w:r>
      <w:r w:rsidR="002712A5" w:rsidRPr="004F6116">
        <w:rPr>
          <w:lang w:val="ru-RU"/>
        </w:rPr>
        <w:t>. К труду  .</w:t>
      </w:r>
      <w:r w:rsidR="00E01E7C">
        <w:rPr>
          <w:lang w:val="ru-RU"/>
        </w:rPr>
        <w:t>10.14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>Леч. врач  Соловьюк А.О.</w:t>
      </w:r>
    </w:p>
    <w:p w:rsidR="00EB798A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Default="00E01E7C" w:rsidP="00EB798A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800152" w:rsidRPr="004F6116" w:rsidRDefault="00800152" w:rsidP="00EB798A">
      <w:pPr>
        <w:jc w:val="both"/>
        <w:rPr>
          <w:lang w:val="ru-RU"/>
        </w:rPr>
      </w:pP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162" w:rsidRDefault="00292162" w:rsidP="00080012">
      <w:r>
        <w:separator/>
      </w:r>
    </w:p>
  </w:endnote>
  <w:endnote w:type="continuationSeparator" w:id="1">
    <w:p w:rsidR="00292162" w:rsidRDefault="0029216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162" w:rsidRDefault="00292162" w:rsidP="00080012">
      <w:r>
        <w:separator/>
      </w:r>
    </w:p>
  </w:footnote>
  <w:footnote w:type="continuationSeparator" w:id="1">
    <w:p w:rsidR="00292162" w:rsidRDefault="0029216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656E6"/>
    <w:rsid w:val="002712A5"/>
    <w:rsid w:val="0027197C"/>
    <w:rsid w:val="00272FD2"/>
    <w:rsid w:val="0027782A"/>
    <w:rsid w:val="002812EA"/>
    <w:rsid w:val="00292162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019E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23E8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57DC2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3C3A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40FB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3077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1F1B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2014-10-31T08:51:00Z</dcterms:created>
  <dcterms:modified xsi:type="dcterms:W3CDTF">2014-10-31T09:19:00Z</dcterms:modified>
</cp:coreProperties>
</file>