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62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6291">
        <w:rPr>
          <w:b w:val="0"/>
          <w:sz w:val="24"/>
          <w:szCs w:val="24"/>
        </w:rPr>
        <w:t>Выписной эпикриз</w:t>
      </w:r>
    </w:p>
    <w:p w:rsidR="00F7479F" w:rsidRPr="004662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6291">
        <w:rPr>
          <w:b w:val="0"/>
          <w:sz w:val="24"/>
          <w:szCs w:val="24"/>
        </w:rPr>
        <w:t xml:space="preserve">Из истории болезни № </w:t>
      </w:r>
      <w:r w:rsidR="007A738F" w:rsidRPr="00466291">
        <w:rPr>
          <w:b w:val="0"/>
          <w:sz w:val="24"/>
          <w:szCs w:val="24"/>
        </w:rPr>
        <w:t xml:space="preserve"> </w:t>
      </w:r>
      <w:r w:rsidR="00F43D2D" w:rsidRPr="00466291">
        <w:rPr>
          <w:b w:val="0"/>
          <w:sz w:val="24"/>
          <w:szCs w:val="24"/>
        </w:rPr>
        <w:t>875</w:t>
      </w:r>
    </w:p>
    <w:p w:rsidR="00F7479F" w:rsidRPr="00466291" w:rsidRDefault="00F7479F" w:rsidP="00FC5396">
      <w:pPr>
        <w:pStyle w:val="5"/>
        <w:ind w:left="-567"/>
        <w:rPr>
          <w:sz w:val="24"/>
          <w:szCs w:val="24"/>
        </w:rPr>
      </w:pPr>
      <w:r w:rsidRPr="00466291">
        <w:rPr>
          <w:sz w:val="24"/>
          <w:szCs w:val="24"/>
        </w:rPr>
        <w:t xml:space="preserve">Ф.И.О: </w:t>
      </w:r>
      <w:r w:rsidR="00F43D2D" w:rsidRPr="00466291">
        <w:rPr>
          <w:sz w:val="24"/>
          <w:szCs w:val="24"/>
        </w:rPr>
        <w:t>Маркова Галина Ефимовна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>Год рождения:</w:t>
      </w:r>
      <w:r w:rsidR="00923621" w:rsidRPr="00466291">
        <w:rPr>
          <w:lang w:val="ru-RU"/>
        </w:rPr>
        <w:t xml:space="preserve"> </w:t>
      </w:r>
      <w:r w:rsidR="00495B23" w:rsidRPr="00466291">
        <w:rPr>
          <w:lang w:val="ru-RU"/>
        </w:rPr>
        <w:t>19</w:t>
      </w:r>
      <w:r w:rsidR="00F43D2D" w:rsidRPr="00466291">
        <w:rPr>
          <w:lang w:val="ru-RU"/>
        </w:rPr>
        <w:t>55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 xml:space="preserve">Место жительства: </w:t>
      </w:r>
      <w:r w:rsidR="001752CF" w:rsidRPr="00466291">
        <w:rPr>
          <w:lang w:val="ru-RU"/>
        </w:rPr>
        <w:t>Запорожье</w:t>
      </w:r>
      <w:r w:rsidR="00F43D2D" w:rsidRPr="00466291">
        <w:rPr>
          <w:lang w:val="ru-RU"/>
        </w:rPr>
        <w:t>, ул. Ладожская 38-29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 xml:space="preserve">Место работы: </w:t>
      </w:r>
      <w:r w:rsidR="00F43D2D" w:rsidRPr="00466291">
        <w:rPr>
          <w:lang w:val="ru-RU"/>
        </w:rPr>
        <w:t>пенсионер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 xml:space="preserve">Находился на лечении с </w:t>
      </w:r>
      <w:r w:rsidR="00737DBB" w:rsidRPr="00466291">
        <w:rPr>
          <w:lang w:val="ru-RU"/>
        </w:rPr>
        <w:t xml:space="preserve">  </w:t>
      </w:r>
      <w:r w:rsidR="00F43D2D" w:rsidRPr="00466291">
        <w:rPr>
          <w:lang w:val="ru-RU"/>
        </w:rPr>
        <w:t>20</w:t>
      </w:r>
      <w:r w:rsidR="00737DBB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B65ED2" w:rsidRPr="00466291">
        <w:rPr>
          <w:lang w:val="ru-RU"/>
        </w:rPr>
        <w:t xml:space="preserve"> по  </w:t>
      </w:r>
      <w:r w:rsidR="00F43D2D" w:rsidRPr="00466291">
        <w:rPr>
          <w:lang w:val="ru-RU"/>
        </w:rPr>
        <w:t>31</w:t>
      </w:r>
      <w:r w:rsidR="00B65ED2" w:rsidRPr="00466291">
        <w:rPr>
          <w:lang w:val="ru-RU"/>
        </w:rPr>
        <w:t xml:space="preserve"> .</w:t>
      </w:r>
      <w:r w:rsidR="0045073F" w:rsidRPr="00466291">
        <w:rPr>
          <w:lang w:val="ru-RU"/>
        </w:rPr>
        <w:t>07</w:t>
      </w:r>
      <w:r w:rsidR="004F121F" w:rsidRPr="00466291">
        <w:rPr>
          <w:lang w:val="ru-RU"/>
        </w:rPr>
        <w:t>.15</w:t>
      </w:r>
      <w:r w:rsidR="002433BD" w:rsidRPr="00466291">
        <w:rPr>
          <w:lang w:val="ru-RU"/>
        </w:rPr>
        <w:t xml:space="preserve"> в </w:t>
      </w:r>
      <w:r w:rsidR="000C287C" w:rsidRPr="00466291">
        <w:rPr>
          <w:lang w:val="ru-RU"/>
        </w:rPr>
        <w:t>энд</w:t>
      </w:r>
      <w:r w:rsidR="008C6955" w:rsidRPr="00466291">
        <w:rPr>
          <w:lang w:val="ru-RU"/>
        </w:rPr>
        <w:t xml:space="preserve">.  </w:t>
      </w:r>
      <w:r w:rsidR="002433BD" w:rsidRPr="00466291">
        <w:rPr>
          <w:lang w:val="ru-RU"/>
        </w:rPr>
        <w:t xml:space="preserve"> </w:t>
      </w:r>
      <w:r w:rsidR="008C6955" w:rsidRPr="00466291">
        <w:rPr>
          <w:lang w:val="ru-RU"/>
        </w:rPr>
        <w:t>отд.</w:t>
      </w:r>
    </w:p>
    <w:p w:rsidR="00466291" w:rsidRPr="00466291" w:rsidRDefault="00F7479F" w:rsidP="00466291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Диагноз:</w:t>
      </w:r>
      <w:r w:rsidRPr="00466291">
        <w:rPr>
          <w:lang w:val="ru-RU"/>
        </w:rPr>
        <w:t xml:space="preserve">  Сахарный диабет, тип </w:t>
      </w:r>
      <w:r w:rsidR="00F43D2D" w:rsidRPr="00466291">
        <w:rPr>
          <w:lang w:val="ru-RU"/>
        </w:rPr>
        <w:t>2</w:t>
      </w:r>
      <w:r w:rsidRPr="00466291">
        <w:rPr>
          <w:lang w:val="ru-RU"/>
        </w:rPr>
        <w:t xml:space="preserve">, </w:t>
      </w:r>
      <w:r w:rsidR="003E51AC" w:rsidRPr="00466291">
        <w:rPr>
          <w:lang w:val="ru-RU"/>
        </w:rPr>
        <w:t>вторичноинсулинзависимый</w:t>
      </w:r>
      <w:r w:rsidR="00127FBF" w:rsidRPr="00466291">
        <w:rPr>
          <w:lang w:val="ru-RU"/>
        </w:rPr>
        <w:t xml:space="preserve">, </w:t>
      </w:r>
      <w:r w:rsidR="001B3CF8" w:rsidRPr="00466291">
        <w:rPr>
          <w:lang w:val="ru-RU"/>
        </w:rPr>
        <w:t xml:space="preserve">средней тяжести, </w:t>
      </w:r>
      <w:r w:rsidR="00127FBF" w:rsidRPr="00466291">
        <w:rPr>
          <w:lang w:val="ru-RU"/>
        </w:rPr>
        <w:t>де</w:t>
      </w:r>
      <w:r w:rsidRPr="00466291">
        <w:rPr>
          <w:lang w:val="ru-RU"/>
        </w:rPr>
        <w:t>компенсация.</w:t>
      </w:r>
      <w:r w:rsidR="00466291" w:rsidRPr="00466291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н/к, сенсомоторная форма. ХБП I ст. Диабетическая нефропатия III ст. Диаб. ангиопатия артерий н/к.  Варикозная болезнь н/к. Диабетическая хроническая дистальная симметричная полинейропатия н/к, сенсомоторная форма. ДДПП поясничного отдела позвоночника.. С-м люмбалгии. Дисциркуляторная энцефалопатия 1-II , сочтенного</w:t>
      </w:r>
      <w:r w:rsidR="00466291">
        <w:rPr>
          <w:lang w:val="ru-RU"/>
        </w:rPr>
        <w:t xml:space="preserve"> генеза</w:t>
      </w:r>
      <w:r w:rsidR="00466291" w:rsidRPr="00466291">
        <w:rPr>
          <w:lang w:val="ru-RU"/>
        </w:rPr>
        <w:t xml:space="preserve"> дисметаболическая, гипертоническая). Цереброастенчиеский с-м</w:t>
      </w:r>
      <w:r w:rsidR="00466291">
        <w:rPr>
          <w:lang w:val="ru-RU"/>
        </w:rPr>
        <w:t xml:space="preserve">. </w:t>
      </w:r>
      <w:r w:rsidR="00466291" w:rsidRPr="00466291">
        <w:rPr>
          <w:lang w:val="ru-RU"/>
        </w:rPr>
        <w:t>ИБС, диффузный кардиосклероз АВ блокада Ш ст. Эквивалент синдрома МЭС. СН 1 А. водитель ритма (2010).</w:t>
      </w:r>
    </w:p>
    <w:p w:rsidR="001B3CF8" w:rsidRPr="00466291" w:rsidRDefault="001B3CF8" w:rsidP="00F43D2D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 xml:space="preserve">Жалобы при поступлении </w:t>
      </w:r>
      <w:r w:rsidRPr="00466291">
        <w:rPr>
          <w:lang w:val="ru-RU"/>
        </w:rPr>
        <w:t xml:space="preserve">на </w:t>
      </w:r>
      <w:r w:rsidR="00F43D2D" w:rsidRPr="00466291">
        <w:rPr>
          <w:lang w:val="ru-RU"/>
        </w:rPr>
        <w:t>снижение</w:t>
      </w:r>
      <w:r w:rsidRPr="00466291">
        <w:rPr>
          <w:lang w:val="ru-RU"/>
        </w:rPr>
        <w:t xml:space="preserve"> веса на </w:t>
      </w:r>
      <w:r w:rsidR="00F43D2D" w:rsidRPr="00466291">
        <w:rPr>
          <w:lang w:val="ru-RU"/>
        </w:rPr>
        <w:t>1</w:t>
      </w:r>
      <w:r w:rsidRPr="00466291">
        <w:rPr>
          <w:lang w:val="ru-RU"/>
        </w:rPr>
        <w:t xml:space="preserve"> кг</w:t>
      </w:r>
      <w:r w:rsidR="00B72843" w:rsidRPr="00466291">
        <w:rPr>
          <w:lang w:val="ru-RU"/>
        </w:rPr>
        <w:t xml:space="preserve"> за год</w:t>
      </w:r>
      <w:r w:rsidRPr="00466291">
        <w:rPr>
          <w:lang w:val="ru-RU"/>
        </w:rPr>
        <w:t xml:space="preserve">,  </w:t>
      </w:r>
      <w:r w:rsidR="006442F2" w:rsidRPr="00466291">
        <w:rPr>
          <w:lang w:val="ru-RU"/>
        </w:rPr>
        <w:t xml:space="preserve">боли  в н/к, </w:t>
      </w:r>
      <w:r w:rsidRPr="00466291">
        <w:rPr>
          <w:lang w:val="ru-RU"/>
        </w:rPr>
        <w:t>судороги,</w:t>
      </w:r>
      <w:r w:rsidR="00364723" w:rsidRPr="00466291">
        <w:rPr>
          <w:lang w:val="ru-RU"/>
        </w:rPr>
        <w:t xml:space="preserve"> онемение ног</w:t>
      </w:r>
      <w:r w:rsidR="005215E7" w:rsidRPr="00466291">
        <w:rPr>
          <w:lang w:val="ru-RU"/>
        </w:rPr>
        <w:t xml:space="preserve"> </w:t>
      </w:r>
      <w:r w:rsidR="00F43D2D" w:rsidRPr="00466291">
        <w:rPr>
          <w:lang w:val="ru-RU"/>
        </w:rPr>
        <w:t>головные боли</w:t>
      </w:r>
      <w:r w:rsidRPr="00466291">
        <w:rPr>
          <w:lang w:val="ru-RU"/>
        </w:rPr>
        <w:t>.</w:t>
      </w:r>
    </w:p>
    <w:p w:rsidR="001B3CF8" w:rsidRPr="00466291" w:rsidRDefault="001B3CF8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Краткий анамнез</w:t>
      </w:r>
      <w:r w:rsidRPr="00466291">
        <w:rPr>
          <w:lang w:val="ru-RU"/>
        </w:rPr>
        <w:t xml:space="preserve">: СД </w:t>
      </w:r>
      <w:r w:rsidR="00867E71" w:rsidRPr="00466291">
        <w:rPr>
          <w:lang w:val="ru-RU"/>
        </w:rPr>
        <w:t>выявлен в</w:t>
      </w:r>
      <w:r w:rsidRPr="00466291">
        <w:rPr>
          <w:lang w:val="ru-RU"/>
        </w:rPr>
        <w:t xml:space="preserve"> </w:t>
      </w:r>
      <w:r w:rsidR="00F43D2D" w:rsidRPr="00466291">
        <w:rPr>
          <w:lang w:val="ru-RU"/>
        </w:rPr>
        <w:t>2005</w:t>
      </w:r>
      <w:r w:rsidRPr="00466291">
        <w:rPr>
          <w:lang w:val="ru-RU"/>
        </w:rPr>
        <w:t>г. Комы отрицает. С начала заболевания ССП (</w:t>
      </w:r>
      <w:r w:rsidR="00F43D2D" w:rsidRPr="00466291">
        <w:rPr>
          <w:lang w:val="ru-RU"/>
        </w:rPr>
        <w:t>амарил</w:t>
      </w:r>
      <w:r w:rsidRPr="00466291">
        <w:rPr>
          <w:lang w:val="ru-RU"/>
        </w:rPr>
        <w:t xml:space="preserve">). </w:t>
      </w:r>
      <w:r w:rsidR="00F43D2D" w:rsidRPr="00466291">
        <w:rPr>
          <w:lang w:val="ru-RU"/>
        </w:rPr>
        <w:t>По м/ж  больной назначен Лантус, т.е. больной поставлен водитель ритма по поводу АВ блокады Ш ст.</w:t>
      </w:r>
      <w:r w:rsidR="00466291">
        <w:rPr>
          <w:lang w:val="ru-RU"/>
        </w:rPr>
        <w:t xml:space="preserve"> </w:t>
      </w:r>
      <w:r w:rsidR="00E71502" w:rsidRPr="00466291">
        <w:rPr>
          <w:lang w:val="ru-RU"/>
        </w:rPr>
        <w:t xml:space="preserve">Эквивалент синдрома МХ. СН II А. </w:t>
      </w:r>
      <w:r w:rsidRPr="00466291">
        <w:rPr>
          <w:lang w:val="ru-RU"/>
        </w:rPr>
        <w:t xml:space="preserve"> инсулинотерапия.  В наст. время принимает: </w:t>
      </w:r>
      <w:r w:rsidR="00E71502" w:rsidRPr="00466291">
        <w:rPr>
          <w:lang w:val="ru-RU"/>
        </w:rPr>
        <w:t>Лантус</w:t>
      </w:r>
      <w:r w:rsidRPr="00466291">
        <w:rPr>
          <w:lang w:val="ru-RU"/>
        </w:rPr>
        <w:t xml:space="preserve"> п/у- </w:t>
      </w:r>
      <w:r w:rsidR="00E71502" w:rsidRPr="00466291">
        <w:rPr>
          <w:lang w:val="ru-RU"/>
        </w:rPr>
        <w:t>38</w:t>
      </w:r>
      <w:r w:rsidRPr="00466291">
        <w:rPr>
          <w:lang w:val="ru-RU"/>
        </w:rPr>
        <w:t>ед</w:t>
      </w:r>
      <w:r w:rsidR="00E71502" w:rsidRPr="00466291">
        <w:rPr>
          <w:lang w:val="ru-RU"/>
        </w:rPr>
        <w:t xml:space="preserve">. </w:t>
      </w:r>
      <w:r w:rsidRPr="00466291">
        <w:rPr>
          <w:lang w:val="ru-RU"/>
        </w:rPr>
        <w:t xml:space="preserve">Гликемия </w:t>
      </w:r>
      <w:r w:rsidR="00955A26" w:rsidRPr="00466291">
        <w:rPr>
          <w:lang w:val="ru-RU"/>
        </w:rPr>
        <w:t>–</w:t>
      </w:r>
      <w:r w:rsidR="00E71502" w:rsidRPr="00466291">
        <w:rPr>
          <w:lang w:val="ru-RU"/>
        </w:rPr>
        <w:t>10-12</w:t>
      </w:r>
      <w:r w:rsidR="00955A26" w:rsidRPr="00466291">
        <w:rPr>
          <w:lang w:val="ru-RU"/>
        </w:rPr>
        <w:t xml:space="preserve"> ммоль/л</w:t>
      </w:r>
      <w:r w:rsidR="006442F2" w:rsidRPr="00466291">
        <w:rPr>
          <w:lang w:val="ru-RU"/>
        </w:rPr>
        <w:t xml:space="preserve">. </w:t>
      </w:r>
      <w:r w:rsidRPr="00466291">
        <w:rPr>
          <w:lang w:val="ru-RU"/>
        </w:rPr>
        <w:t xml:space="preserve">Последнее стац. лечение  в </w:t>
      </w:r>
      <w:r w:rsidR="00E71502" w:rsidRPr="00466291">
        <w:rPr>
          <w:lang w:val="ru-RU"/>
        </w:rPr>
        <w:t>2013</w:t>
      </w:r>
      <w:r w:rsidRPr="0046629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66291" w:rsidRDefault="00F7479F" w:rsidP="00FC5396">
      <w:pPr>
        <w:ind w:left="-567"/>
        <w:jc w:val="both"/>
        <w:rPr>
          <w:u w:val="single"/>
          <w:lang w:val="ru-RU"/>
        </w:rPr>
      </w:pPr>
      <w:r w:rsidRPr="00466291">
        <w:rPr>
          <w:u w:val="single"/>
          <w:lang w:val="ru-RU"/>
        </w:rPr>
        <w:t>Данные лабораторных исследований.</w:t>
      </w:r>
    </w:p>
    <w:p w:rsidR="00F7479F" w:rsidRPr="00466291" w:rsidRDefault="00E71502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>21</w:t>
      </w:r>
      <w:r w:rsidR="00B72843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A6265A" w:rsidRPr="00466291">
        <w:rPr>
          <w:lang w:val="ru-RU"/>
        </w:rPr>
        <w:t xml:space="preserve"> </w:t>
      </w:r>
      <w:r w:rsidR="00F7479F" w:rsidRPr="00466291">
        <w:rPr>
          <w:lang w:val="ru-RU"/>
        </w:rPr>
        <w:t>Общ. ан. крови Нв –</w:t>
      </w:r>
      <w:r w:rsidRPr="00466291">
        <w:rPr>
          <w:lang w:val="ru-RU"/>
        </w:rPr>
        <w:t>124</w:t>
      </w:r>
      <w:r w:rsidR="00F7479F" w:rsidRPr="00466291">
        <w:rPr>
          <w:lang w:val="ru-RU"/>
        </w:rPr>
        <w:t xml:space="preserve">  г/л  эритр –</w:t>
      </w:r>
      <w:r w:rsidRPr="00466291">
        <w:rPr>
          <w:lang w:val="ru-RU"/>
        </w:rPr>
        <w:t>3,9</w:t>
      </w:r>
      <w:r w:rsidR="00F7479F" w:rsidRPr="00466291">
        <w:rPr>
          <w:lang w:val="ru-RU"/>
        </w:rPr>
        <w:t xml:space="preserve">  лейк –</w:t>
      </w:r>
      <w:r w:rsidRPr="00466291">
        <w:rPr>
          <w:lang w:val="ru-RU"/>
        </w:rPr>
        <w:t>6,4</w:t>
      </w:r>
      <w:r w:rsidR="00F7479F" w:rsidRPr="00466291">
        <w:rPr>
          <w:lang w:val="ru-RU"/>
        </w:rPr>
        <w:t xml:space="preserve">  СОЭ –</w:t>
      </w:r>
      <w:r w:rsidRPr="00466291">
        <w:rPr>
          <w:lang w:val="ru-RU"/>
        </w:rPr>
        <w:t>23</w:t>
      </w:r>
      <w:r w:rsidR="00F7479F" w:rsidRPr="00466291">
        <w:rPr>
          <w:lang w:val="ru-RU"/>
        </w:rPr>
        <w:t xml:space="preserve">  мм/час   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 xml:space="preserve">э- </w:t>
      </w:r>
      <w:r w:rsidR="00E71502" w:rsidRPr="00466291">
        <w:rPr>
          <w:lang w:val="ru-RU"/>
        </w:rPr>
        <w:t>3</w:t>
      </w:r>
      <w:r w:rsidRPr="00466291">
        <w:rPr>
          <w:lang w:val="ru-RU"/>
        </w:rPr>
        <w:t xml:space="preserve">%    п- </w:t>
      </w:r>
      <w:r w:rsidR="00E71502" w:rsidRPr="00466291">
        <w:rPr>
          <w:lang w:val="ru-RU"/>
        </w:rPr>
        <w:t>0</w:t>
      </w:r>
      <w:r w:rsidRPr="00466291">
        <w:rPr>
          <w:lang w:val="ru-RU"/>
        </w:rPr>
        <w:t xml:space="preserve">%   с- </w:t>
      </w:r>
      <w:r w:rsidR="00E71502" w:rsidRPr="00466291">
        <w:rPr>
          <w:lang w:val="ru-RU"/>
        </w:rPr>
        <w:t>57</w:t>
      </w:r>
      <w:r w:rsidRPr="00466291">
        <w:rPr>
          <w:lang w:val="ru-RU"/>
        </w:rPr>
        <w:t xml:space="preserve">%   л- </w:t>
      </w:r>
      <w:r w:rsidR="00E71502" w:rsidRPr="00466291">
        <w:rPr>
          <w:lang w:val="ru-RU"/>
        </w:rPr>
        <w:t>33</w:t>
      </w:r>
      <w:r w:rsidRPr="00466291">
        <w:rPr>
          <w:lang w:val="ru-RU"/>
        </w:rPr>
        <w:t xml:space="preserve"> %   м- </w:t>
      </w:r>
      <w:r w:rsidR="00E71502" w:rsidRPr="00466291">
        <w:rPr>
          <w:lang w:val="ru-RU"/>
        </w:rPr>
        <w:t>7</w:t>
      </w:r>
      <w:r w:rsidRPr="00466291">
        <w:rPr>
          <w:lang w:val="ru-RU"/>
        </w:rPr>
        <w:t xml:space="preserve">%  </w:t>
      </w:r>
    </w:p>
    <w:p w:rsidR="00F7479F" w:rsidRPr="00466291" w:rsidRDefault="00E71502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>21</w:t>
      </w:r>
      <w:r w:rsidR="00B72843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A6265A" w:rsidRPr="00466291">
        <w:rPr>
          <w:lang w:val="ru-RU"/>
        </w:rPr>
        <w:t xml:space="preserve"> </w:t>
      </w:r>
      <w:r w:rsidR="00F7479F" w:rsidRPr="00466291">
        <w:rPr>
          <w:lang w:val="ru-RU"/>
        </w:rPr>
        <w:t xml:space="preserve">Биохимия: </w:t>
      </w:r>
      <w:r w:rsidR="009521D6" w:rsidRPr="00466291">
        <w:rPr>
          <w:lang w:val="ru-RU"/>
        </w:rPr>
        <w:t>СКФ –</w:t>
      </w:r>
      <w:r w:rsidRPr="00466291">
        <w:rPr>
          <w:lang w:val="ru-RU"/>
        </w:rPr>
        <w:t>59,2</w:t>
      </w:r>
      <w:r w:rsidR="009521D6" w:rsidRPr="00466291">
        <w:rPr>
          <w:lang w:val="ru-RU"/>
        </w:rPr>
        <w:t xml:space="preserve"> мл./мин., </w:t>
      </w:r>
      <w:r w:rsidR="00F7479F" w:rsidRPr="00466291">
        <w:rPr>
          <w:lang w:val="ru-RU"/>
        </w:rPr>
        <w:t>хол –</w:t>
      </w:r>
      <w:r w:rsidRPr="00466291">
        <w:rPr>
          <w:lang w:val="ru-RU"/>
        </w:rPr>
        <w:t>4,34</w:t>
      </w:r>
      <w:r w:rsidR="00F7479F" w:rsidRPr="00466291">
        <w:rPr>
          <w:lang w:val="ru-RU"/>
        </w:rPr>
        <w:t xml:space="preserve"> тригл -</w:t>
      </w:r>
      <w:r w:rsidRPr="00466291">
        <w:rPr>
          <w:lang w:val="ru-RU"/>
        </w:rPr>
        <w:t>1,42</w:t>
      </w:r>
      <w:r w:rsidR="00F7479F" w:rsidRPr="00466291">
        <w:rPr>
          <w:lang w:val="ru-RU"/>
        </w:rPr>
        <w:t xml:space="preserve"> ХСЛПВП -</w:t>
      </w:r>
      <w:r w:rsidRPr="00466291">
        <w:rPr>
          <w:lang w:val="ru-RU"/>
        </w:rPr>
        <w:t>1,12</w:t>
      </w:r>
      <w:r w:rsidR="00F7479F" w:rsidRPr="00466291">
        <w:rPr>
          <w:lang w:val="ru-RU"/>
        </w:rPr>
        <w:t>ХСЛПНП -</w:t>
      </w:r>
      <w:r w:rsidRPr="00466291">
        <w:rPr>
          <w:lang w:val="ru-RU"/>
        </w:rPr>
        <w:t>2,6</w:t>
      </w:r>
      <w:r w:rsidR="00F7479F" w:rsidRPr="00466291">
        <w:rPr>
          <w:lang w:val="ru-RU"/>
        </w:rPr>
        <w:t xml:space="preserve"> Катер -</w:t>
      </w:r>
      <w:r w:rsidRPr="00466291">
        <w:rPr>
          <w:lang w:val="ru-RU"/>
        </w:rPr>
        <w:t>2,9</w:t>
      </w:r>
      <w:r w:rsidR="00F7479F" w:rsidRPr="00466291">
        <w:rPr>
          <w:lang w:val="ru-RU"/>
        </w:rPr>
        <w:t xml:space="preserve"> мочевина –</w:t>
      </w:r>
      <w:r w:rsidRPr="00466291">
        <w:rPr>
          <w:lang w:val="ru-RU"/>
        </w:rPr>
        <w:t>78</w:t>
      </w:r>
      <w:r w:rsidR="00F7479F" w:rsidRPr="00466291">
        <w:rPr>
          <w:lang w:val="ru-RU"/>
        </w:rPr>
        <w:t xml:space="preserve">  креатинин – </w:t>
      </w:r>
      <w:r w:rsidRPr="00466291">
        <w:rPr>
          <w:lang w:val="ru-RU"/>
        </w:rPr>
        <w:t>13,0</w:t>
      </w:r>
      <w:r w:rsidR="00F7479F" w:rsidRPr="00466291">
        <w:rPr>
          <w:lang w:val="ru-RU"/>
        </w:rPr>
        <w:t xml:space="preserve">  бил общ –</w:t>
      </w:r>
      <w:r w:rsidRPr="00466291">
        <w:rPr>
          <w:lang w:val="ru-RU"/>
        </w:rPr>
        <w:t>13,0</w:t>
      </w:r>
      <w:r w:rsidR="00F7479F" w:rsidRPr="00466291">
        <w:rPr>
          <w:lang w:val="ru-RU"/>
        </w:rPr>
        <w:t xml:space="preserve">  бил пр –</w:t>
      </w:r>
      <w:r w:rsidRPr="00466291">
        <w:rPr>
          <w:lang w:val="ru-RU"/>
        </w:rPr>
        <w:t>3,3</w:t>
      </w:r>
      <w:r w:rsidR="00F7479F" w:rsidRPr="00466291">
        <w:rPr>
          <w:lang w:val="ru-RU"/>
        </w:rPr>
        <w:t xml:space="preserve">  тим –</w:t>
      </w:r>
      <w:r w:rsidRPr="00466291">
        <w:rPr>
          <w:lang w:val="ru-RU"/>
        </w:rPr>
        <w:t>3,2</w:t>
      </w:r>
      <w:r w:rsidR="00F7479F" w:rsidRPr="00466291">
        <w:rPr>
          <w:lang w:val="ru-RU"/>
        </w:rPr>
        <w:t xml:space="preserve">  АСТ –</w:t>
      </w:r>
      <w:r w:rsidRPr="00466291">
        <w:rPr>
          <w:lang w:val="ru-RU"/>
        </w:rPr>
        <w:t>0,11</w:t>
      </w:r>
      <w:r w:rsidR="00F7479F" w:rsidRPr="00466291">
        <w:rPr>
          <w:lang w:val="ru-RU"/>
        </w:rPr>
        <w:t xml:space="preserve">   АЛТ –</w:t>
      </w:r>
      <w:r w:rsidRPr="00466291">
        <w:rPr>
          <w:lang w:val="ru-RU"/>
        </w:rPr>
        <w:t>0,16</w:t>
      </w:r>
      <w:r w:rsidR="00F7479F" w:rsidRPr="00466291">
        <w:rPr>
          <w:lang w:val="ru-RU"/>
        </w:rPr>
        <w:t xml:space="preserve">   ммоль/л; </w:t>
      </w:r>
    </w:p>
    <w:p w:rsidR="00AD7400" w:rsidRPr="00466291" w:rsidRDefault="00E71502" w:rsidP="00FC5396">
      <w:pPr>
        <w:ind w:left="-567"/>
        <w:jc w:val="both"/>
        <w:rPr>
          <w:lang w:val="ru-RU"/>
        </w:rPr>
      </w:pPr>
      <w:r w:rsidRPr="00466291">
        <w:rPr>
          <w:lang w:val="ru-RU"/>
        </w:rPr>
        <w:t>21</w:t>
      </w:r>
      <w:r w:rsidR="00B72843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A6265A" w:rsidRPr="00466291">
        <w:rPr>
          <w:lang w:val="ru-RU"/>
        </w:rPr>
        <w:t xml:space="preserve"> </w:t>
      </w:r>
      <w:r w:rsidR="00F7479F" w:rsidRPr="00466291">
        <w:rPr>
          <w:lang w:val="ru-RU"/>
        </w:rPr>
        <w:t>Анализ крови на RW- отр</w:t>
      </w:r>
      <w:r w:rsidR="00110FA9" w:rsidRPr="00466291">
        <w:rPr>
          <w:lang w:val="ru-RU"/>
        </w:rPr>
        <w:t xml:space="preserve"> </w:t>
      </w:r>
    </w:p>
    <w:p w:rsidR="00E73AE0" w:rsidRPr="00466291" w:rsidRDefault="00E73AE0" w:rsidP="00FC5396">
      <w:pPr>
        <w:ind w:left="-567"/>
        <w:jc w:val="both"/>
        <w:rPr>
          <w:lang w:val="en-US"/>
        </w:rPr>
      </w:pPr>
      <w:r w:rsidRPr="00466291">
        <w:rPr>
          <w:lang w:val="ru-RU"/>
        </w:rPr>
        <w:t>20.07.15 С-реактивный белок – 0,5 (</w:t>
      </w:r>
      <w:r w:rsidRPr="00466291">
        <w:rPr>
          <w:lang w:val="en-US"/>
        </w:rPr>
        <w:t>&lt;</w:t>
      </w:r>
      <w:r w:rsidRPr="00466291">
        <w:rPr>
          <w:lang w:val="ru-RU"/>
        </w:rPr>
        <w:t>5.0), ревм. фартор – 7,2 (0-14,0)</w:t>
      </w:r>
    </w:p>
    <w:p w:rsidR="00F7479F" w:rsidRPr="00466291" w:rsidRDefault="00E715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291">
        <w:rPr>
          <w:b w:val="0"/>
          <w:sz w:val="24"/>
          <w:szCs w:val="24"/>
        </w:rPr>
        <w:t>21</w:t>
      </w:r>
      <w:r w:rsidR="00B72843" w:rsidRPr="00466291">
        <w:rPr>
          <w:b w:val="0"/>
          <w:sz w:val="24"/>
          <w:szCs w:val="24"/>
        </w:rPr>
        <w:t>.</w:t>
      </w:r>
      <w:r w:rsidR="00083D98" w:rsidRPr="00466291">
        <w:rPr>
          <w:b w:val="0"/>
          <w:sz w:val="24"/>
          <w:szCs w:val="24"/>
        </w:rPr>
        <w:t>07.15</w:t>
      </w:r>
      <w:r w:rsidR="00A6265A" w:rsidRPr="00466291">
        <w:rPr>
          <w:b w:val="0"/>
          <w:sz w:val="24"/>
          <w:szCs w:val="24"/>
        </w:rPr>
        <w:t xml:space="preserve"> </w:t>
      </w:r>
      <w:r w:rsidR="00F7479F" w:rsidRPr="00466291">
        <w:rPr>
          <w:b w:val="0"/>
          <w:sz w:val="24"/>
          <w:szCs w:val="24"/>
        </w:rPr>
        <w:t>Общ. а</w:t>
      </w:r>
      <w:r w:rsidR="0052757A" w:rsidRPr="00466291">
        <w:rPr>
          <w:b w:val="0"/>
          <w:sz w:val="24"/>
          <w:szCs w:val="24"/>
        </w:rPr>
        <w:t>н. мочи уд вес 10</w:t>
      </w:r>
      <w:r w:rsidR="00036A63" w:rsidRPr="00466291">
        <w:rPr>
          <w:b w:val="0"/>
          <w:sz w:val="24"/>
          <w:szCs w:val="24"/>
        </w:rPr>
        <w:t>10</w:t>
      </w:r>
      <w:r w:rsidR="0052757A" w:rsidRPr="00466291">
        <w:rPr>
          <w:b w:val="0"/>
          <w:sz w:val="24"/>
          <w:szCs w:val="24"/>
        </w:rPr>
        <w:t xml:space="preserve">  лейк –</w:t>
      </w:r>
      <w:r w:rsidRPr="00466291">
        <w:rPr>
          <w:b w:val="0"/>
          <w:sz w:val="24"/>
          <w:szCs w:val="24"/>
        </w:rPr>
        <w:t>5-6-7</w:t>
      </w:r>
      <w:r w:rsidR="0052757A" w:rsidRPr="00466291">
        <w:rPr>
          <w:b w:val="0"/>
          <w:sz w:val="24"/>
          <w:szCs w:val="24"/>
        </w:rPr>
        <w:t xml:space="preserve">   в п/</w:t>
      </w:r>
      <w:r w:rsidR="00F7479F" w:rsidRPr="00466291">
        <w:rPr>
          <w:b w:val="0"/>
          <w:sz w:val="24"/>
          <w:szCs w:val="24"/>
        </w:rPr>
        <w:t>зр белок – отр  ацетон –отр</w:t>
      </w:r>
      <w:r w:rsidR="001C28C0" w:rsidRPr="00466291">
        <w:rPr>
          <w:b w:val="0"/>
          <w:sz w:val="24"/>
          <w:szCs w:val="24"/>
        </w:rPr>
        <w:t xml:space="preserve">; </w:t>
      </w:r>
      <w:r w:rsidR="003E51AC" w:rsidRPr="00466291">
        <w:rPr>
          <w:b w:val="0"/>
          <w:sz w:val="24"/>
          <w:szCs w:val="24"/>
        </w:rPr>
        <w:t xml:space="preserve"> эпит</w:t>
      </w:r>
      <w:r w:rsidR="001C28C0" w:rsidRPr="00466291">
        <w:rPr>
          <w:b w:val="0"/>
          <w:sz w:val="24"/>
          <w:szCs w:val="24"/>
        </w:rPr>
        <w:t xml:space="preserve">. пл. - ; эпит. перех. - </w:t>
      </w:r>
      <w:r w:rsidR="000B278F" w:rsidRPr="00466291">
        <w:rPr>
          <w:b w:val="0"/>
          <w:sz w:val="24"/>
          <w:szCs w:val="24"/>
        </w:rPr>
        <w:t xml:space="preserve"> в п/зр</w:t>
      </w:r>
    </w:p>
    <w:p w:rsidR="00F7479F" w:rsidRPr="00466291" w:rsidRDefault="00036A63" w:rsidP="00FC5396">
      <w:pPr>
        <w:ind w:left="-567"/>
        <w:rPr>
          <w:lang w:val="ru-RU"/>
        </w:rPr>
      </w:pPr>
      <w:r w:rsidRPr="00466291">
        <w:rPr>
          <w:lang w:val="ru-RU"/>
        </w:rPr>
        <w:t>23</w:t>
      </w:r>
      <w:r w:rsidR="00B72843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A6265A" w:rsidRPr="00466291">
        <w:rPr>
          <w:lang w:val="ru-RU"/>
        </w:rPr>
        <w:t xml:space="preserve"> </w:t>
      </w:r>
      <w:r w:rsidR="00F7479F" w:rsidRPr="00466291">
        <w:rPr>
          <w:lang w:val="ru-RU"/>
        </w:rPr>
        <w:t xml:space="preserve">Анализ мочи по Нечипоренко лейк - </w:t>
      </w:r>
      <w:r w:rsidRPr="00466291">
        <w:rPr>
          <w:lang w:val="ru-RU"/>
        </w:rPr>
        <w:t>1000</w:t>
      </w:r>
      <w:r w:rsidR="00F7479F" w:rsidRPr="00466291">
        <w:rPr>
          <w:lang w:val="ru-RU"/>
        </w:rPr>
        <w:t xml:space="preserve"> эритр -  белок – отр</w:t>
      </w:r>
    </w:p>
    <w:p w:rsidR="00F7479F" w:rsidRPr="00466291" w:rsidRDefault="00036A63" w:rsidP="00FC5396">
      <w:pPr>
        <w:ind w:left="-567"/>
        <w:rPr>
          <w:lang w:val="ru-RU"/>
        </w:rPr>
      </w:pPr>
      <w:r w:rsidRPr="00466291">
        <w:rPr>
          <w:lang w:val="ru-RU"/>
        </w:rPr>
        <w:t>22</w:t>
      </w:r>
      <w:r w:rsidR="00B72843" w:rsidRPr="00466291">
        <w:rPr>
          <w:lang w:val="ru-RU"/>
        </w:rPr>
        <w:t>.</w:t>
      </w:r>
      <w:r w:rsidR="00083D98" w:rsidRPr="00466291">
        <w:rPr>
          <w:lang w:val="ru-RU"/>
        </w:rPr>
        <w:t>07.15</w:t>
      </w:r>
      <w:r w:rsidR="00A6265A" w:rsidRPr="00466291">
        <w:rPr>
          <w:lang w:val="ru-RU"/>
        </w:rPr>
        <w:t xml:space="preserve"> </w:t>
      </w:r>
      <w:r w:rsidR="00F7479F" w:rsidRPr="00466291">
        <w:rPr>
          <w:lang w:val="ru-RU"/>
        </w:rPr>
        <w:t xml:space="preserve">Суточная глюкозурия – </w:t>
      </w:r>
      <w:r w:rsidRPr="00466291">
        <w:rPr>
          <w:lang w:val="ru-RU"/>
        </w:rPr>
        <w:t>1,1</w:t>
      </w:r>
      <w:r w:rsidR="00F7479F" w:rsidRPr="00466291">
        <w:rPr>
          <w:lang w:val="ru-RU"/>
        </w:rPr>
        <w:t xml:space="preserve"> %</w:t>
      </w:r>
      <w:r w:rsidR="00A073DB" w:rsidRPr="00466291">
        <w:rPr>
          <w:lang w:val="ru-RU"/>
        </w:rPr>
        <w:t>;   Суточная протеинурия –  отр</w:t>
      </w:r>
    </w:p>
    <w:p w:rsidR="00F7479F" w:rsidRPr="00466291" w:rsidRDefault="00036A63" w:rsidP="00FC5396">
      <w:pPr>
        <w:pStyle w:val="5"/>
        <w:ind w:left="-567"/>
        <w:rPr>
          <w:sz w:val="24"/>
          <w:szCs w:val="24"/>
        </w:rPr>
      </w:pPr>
      <w:r w:rsidRPr="00466291">
        <w:rPr>
          <w:sz w:val="24"/>
          <w:szCs w:val="24"/>
        </w:rPr>
        <w:t>23</w:t>
      </w:r>
      <w:r w:rsidR="00B72843" w:rsidRPr="00466291">
        <w:rPr>
          <w:sz w:val="24"/>
          <w:szCs w:val="24"/>
        </w:rPr>
        <w:t>.</w:t>
      </w:r>
      <w:r w:rsidR="00083D98" w:rsidRPr="00466291">
        <w:rPr>
          <w:sz w:val="24"/>
          <w:szCs w:val="24"/>
        </w:rPr>
        <w:t>07.15</w:t>
      </w:r>
      <w:r w:rsidR="00A6265A" w:rsidRPr="00466291">
        <w:rPr>
          <w:sz w:val="24"/>
          <w:szCs w:val="24"/>
        </w:rPr>
        <w:t xml:space="preserve"> </w:t>
      </w:r>
      <w:r w:rsidR="00F7479F" w:rsidRPr="00466291">
        <w:rPr>
          <w:sz w:val="24"/>
          <w:szCs w:val="24"/>
        </w:rPr>
        <w:t xml:space="preserve">Микроальбуминурия </w:t>
      </w:r>
      <w:r w:rsidR="00B76356" w:rsidRPr="00466291">
        <w:rPr>
          <w:sz w:val="24"/>
          <w:szCs w:val="24"/>
        </w:rPr>
        <w:t>–</w:t>
      </w:r>
      <w:r w:rsidR="00F7479F" w:rsidRPr="00466291">
        <w:rPr>
          <w:sz w:val="24"/>
          <w:szCs w:val="24"/>
        </w:rPr>
        <w:t xml:space="preserve"> </w:t>
      </w:r>
      <w:r w:rsidRPr="00466291">
        <w:rPr>
          <w:sz w:val="24"/>
          <w:szCs w:val="24"/>
        </w:rPr>
        <w:t>101,4</w:t>
      </w:r>
      <w:r w:rsidR="000B278F" w:rsidRPr="004662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3AE0" w:rsidRPr="00466291" w:rsidTr="00B76356">
        <w:tc>
          <w:tcPr>
            <w:tcW w:w="2518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 xml:space="preserve">Гликемический </w:t>
            </w:r>
          </w:p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20.00</w:t>
            </w:r>
          </w:p>
        </w:tc>
      </w:tr>
      <w:tr w:rsidR="00E73AE0" w:rsidRPr="00466291" w:rsidTr="00B76356">
        <w:tc>
          <w:tcPr>
            <w:tcW w:w="2518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</w:p>
        </w:tc>
      </w:tr>
      <w:tr w:rsidR="00E73AE0" w:rsidRPr="00466291" w:rsidTr="00B76356">
        <w:tc>
          <w:tcPr>
            <w:tcW w:w="2518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  <w:r w:rsidRPr="0046629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3AE0" w:rsidRPr="00466291" w:rsidRDefault="00E73AE0" w:rsidP="00B76356">
            <w:pPr>
              <w:rPr>
                <w:lang w:val="ru-RU"/>
              </w:rPr>
            </w:pPr>
          </w:p>
        </w:tc>
      </w:tr>
    </w:tbl>
    <w:p w:rsidR="00036A63" w:rsidRPr="00466291" w:rsidRDefault="00036A63" w:rsidP="00466291">
      <w:pPr>
        <w:pStyle w:val="a"/>
        <w:numPr>
          <w:ilvl w:val="0"/>
          <w:numId w:val="0"/>
        </w:numPr>
        <w:ind w:left="-567"/>
        <w:rPr>
          <w:lang w:val="ru-RU"/>
        </w:rPr>
      </w:pPr>
      <w:r w:rsidRPr="00466291">
        <w:rPr>
          <w:u w:val="single"/>
          <w:lang w:val="ru-RU"/>
        </w:rPr>
        <w:t>27.07.15</w:t>
      </w:r>
      <w:r w:rsidR="00F7479F" w:rsidRPr="00466291">
        <w:rPr>
          <w:u w:val="single"/>
          <w:lang w:val="ru-RU"/>
        </w:rPr>
        <w:t>Невропатолог</w:t>
      </w:r>
      <w:r w:rsidR="00F7479F" w:rsidRPr="00466291">
        <w:rPr>
          <w:lang w:val="ru-RU"/>
        </w:rPr>
        <w:t xml:space="preserve">: </w:t>
      </w:r>
      <w:r w:rsidRPr="00466291">
        <w:rPr>
          <w:lang w:val="ru-RU"/>
        </w:rPr>
        <w:t xml:space="preserve">Диабетическая хроническая дистальная симметричная полинейропатия н/к, сенсомоторная форма.ддпп поясничного отдела позвоночника.. С-м люмбалгии. Дисциркуляторная энцефалопатия 1-II , сочтеаного генеза( дисметаболическая, гипертоническая). </w:t>
      </w:r>
      <w:r w:rsidR="00466291" w:rsidRPr="00466291">
        <w:rPr>
          <w:lang w:val="ru-RU"/>
        </w:rPr>
        <w:t>Цереброастенический</w:t>
      </w:r>
      <w:r w:rsidRPr="00466291">
        <w:rPr>
          <w:lang w:val="ru-RU"/>
        </w:rPr>
        <w:t xml:space="preserve"> с-м</w:t>
      </w:r>
      <w:r w:rsidR="00466291" w:rsidRPr="00466291">
        <w:rPr>
          <w:lang w:val="ru-RU"/>
        </w:rPr>
        <w:t xml:space="preserve">. поясничный остеоартроз, радикулопатия </w:t>
      </w:r>
      <w:r w:rsidR="00466291" w:rsidRPr="00466291">
        <w:rPr>
          <w:lang w:val="en-US"/>
        </w:rPr>
        <w:t xml:space="preserve">4 </w:t>
      </w:r>
      <w:r w:rsidR="00466291" w:rsidRPr="00466291">
        <w:rPr>
          <w:lang w:val="ru-RU"/>
        </w:rPr>
        <w:t xml:space="preserve"> справа , стадия обострения, умернно выраженный болевой с-м</w:t>
      </w:r>
    </w:p>
    <w:p w:rsidR="001A6BA7" w:rsidRPr="00466291" w:rsidRDefault="00466291" w:rsidP="00466291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31.07.15</w:t>
      </w:r>
      <w:r w:rsidR="001A6BA7" w:rsidRPr="00466291">
        <w:rPr>
          <w:u w:val="single"/>
          <w:lang w:val="ru-RU"/>
        </w:rPr>
        <w:t>Окулист</w:t>
      </w:r>
      <w:r w:rsidR="005215E7" w:rsidRPr="00466291">
        <w:rPr>
          <w:lang w:val="en-US"/>
        </w:rPr>
        <w:t xml:space="preserve">: </w:t>
      </w:r>
      <w:r w:rsidRPr="00466291">
        <w:rPr>
          <w:lang w:val="ru-RU"/>
        </w:rPr>
        <w:t>Осмотр в палате</w:t>
      </w:r>
      <w:r>
        <w:rPr>
          <w:lang w:val="ru-RU"/>
        </w:rPr>
        <w:t>.</w:t>
      </w:r>
    </w:p>
    <w:p w:rsidR="001A6BA7" w:rsidRPr="00466291" w:rsidRDefault="001A6BA7" w:rsidP="00466291">
      <w:pPr>
        <w:ind w:left="-567"/>
        <w:jc w:val="both"/>
        <w:rPr>
          <w:lang w:val="ru-RU"/>
        </w:rPr>
      </w:pPr>
      <w:r w:rsidRPr="00466291">
        <w:rPr>
          <w:lang w:val="ru-RU"/>
        </w:rPr>
        <w:t>Помутнения в хрусталиках ОИ. Гл. дно: ДЗН бледно-розовые. Границы четкие</w:t>
      </w:r>
      <w:r w:rsidR="00221D97" w:rsidRPr="00466291">
        <w:rPr>
          <w:lang w:val="ru-RU"/>
        </w:rPr>
        <w:t>.</w:t>
      </w:r>
      <w:r w:rsidR="00F32AD2" w:rsidRPr="00466291">
        <w:rPr>
          <w:lang w:val="en-US"/>
        </w:rPr>
        <w:t xml:space="preserve"> </w:t>
      </w:r>
      <w:r w:rsidRPr="0046629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неравномерно расширены. Д-з: Начальная катаракта ОИ. Непролиферативная  диабетическая  ретинопатия ОИ. </w:t>
      </w:r>
    </w:p>
    <w:p w:rsidR="00036A63" w:rsidRPr="00466291" w:rsidRDefault="00036A63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28.07.15 ЭКГ</w:t>
      </w:r>
      <w:r w:rsidR="00E73AE0" w:rsidRPr="00466291">
        <w:rPr>
          <w:lang w:val="ru-RU"/>
        </w:rPr>
        <w:t xml:space="preserve"> + ритмо</w:t>
      </w:r>
      <w:r w:rsidR="00466291">
        <w:rPr>
          <w:lang w:val="ru-RU"/>
        </w:rPr>
        <w:t>г</w:t>
      </w:r>
      <w:r w:rsidRPr="00466291">
        <w:rPr>
          <w:lang w:val="ru-RU"/>
        </w:rPr>
        <w:t xml:space="preserve">рамма ЧСС – 75 уд/мин, </w:t>
      </w:r>
      <w:r w:rsidR="00E73AE0" w:rsidRPr="00466291">
        <w:rPr>
          <w:lang w:val="ru-RU"/>
        </w:rPr>
        <w:t>регистрируется правильный ри</w:t>
      </w:r>
      <w:r w:rsidRPr="00466291">
        <w:rPr>
          <w:lang w:val="ru-RU"/>
        </w:rPr>
        <w:t>тм ИВР с ЧСС 75 уд/мин</w:t>
      </w:r>
    </w:p>
    <w:p w:rsidR="00F7479F" w:rsidRPr="00466291" w:rsidRDefault="006B39E8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28.07.15</w:t>
      </w:r>
      <w:r w:rsidR="00F7479F" w:rsidRPr="00466291">
        <w:rPr>
          <w:u w:val="single"/>
          <w:lang w:val="ru-RU"/>
        </w:rPr>
        <w:t>Кардиолог</w:t>
      </w:r>
      <w:r w:rsidR="00F7479F" w:rsidRPr="00466291">
        <w:rPr>
          <w:lang w:val="ru-RU"/>
        </w:rPr>
        <w:t xml:space="preserve">: </w:t>
      </w:r>
      <w:r w:rsidRPr="00466291">
        <w:rPr>
          <w:lang w:val="ru-RU"/>
        </w:rPr>
        <w:t xml:space="preserve"> ИБС, диффузный кардиосклероз АВ блокада Ш ст. </w:t>
      </w:r>
    </w:p>
    <w:p w:rsidR="00036A63" w:rsidRPr="00466291" w:rsidRDefault="00036A63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20.07.15 На р-гр</w:t>
      </w:r>
      <w:r w:rsidRPr="00466291">
        <w:rPr>
          <w:lang w:val="ru-RU"/>
        </w:rPr>
        <w:t xml:space="preserve"> обеих т/бедреных суставов без костно</w:t>
      </w:r>
      <w:r w:rsidR="00E73AE0" w:rsidRPr="00466291">
        <w:rPr>
          <w:lang w:val="ru-RU"/>
        </w:rPr>
        <w:t>-</w:t>
      </w:r>
      <w:r w:rsidRPr="00466291">
        <w:rPr>
          <w:lang w:val="ru-RU"/>
        </w:rPr>
        <w:t>дестру</w:t>
      </w:r>
      <w:r w:rsidR="00E73AE0" w:rsidRPr="00466291">
        <w:rPr>
          <w:lang w:val="ru-RU"/>
        </w:rPr>
        <w:t>к</w:t>
      </w:r>
      <w:r w:rsidRPr="00466291">
        <w:rPr>
          <w:lang w:val="ru-RU"/>
        </w:rPr>
        <w:t xml:space="preserve">тивных </w:t>
      </w:r>
      <w:r w:rsidR="00E73AE0" w:rsidRPr="00466291">
        <w:rPr>
          <w:lang w:val="ru-RU"/>
        </w:rPr>
        <w:t>изменений</w:t>
      </w:r>
      <w:r w:rsidRPr="00466291">
        <w:rPr>
          <w:lang w:val="ru-RU"/>
        </w:rPr>
        <w:t>. Н</w:t>
      </w:r>
      <w:r w:rsidR="00E73AE0" w:rsidRPr="00466291">
        <w:rPr>
          <w:lang w:val="ru-RU"/>
        </w:rPr>
        <w:t>а</w:t>
      </w:r>
      <w:r w:rsidRPr="00466291">
        <w:rPr>
          <w:lang w:val="ru-RU"/>
        </w:rPr>
        <w:t xml:space="preserve"> р-гр обеих коленных ставов признаки субхондрального склероза сужение суставных щелей, характерно для ДОА </w:t>
      </w:r>
      <w:r w:rsidRPr="00466291">
        <w:rPr>
          <w:lang w:val="ru-RU"/>
        </w:rPr>
        <w:lastRenderedPageBreak/>
        <w:t>IIст. На р-гр ПОП  признаки субхондрального склероза, снижение высоты межпо</w:t>
      </w:r>
      <w:r w:rsidR="00E73AE0" w:rsidRPr="00466291">
        <w:rPr>
          <w:lang w:val="ru-RU"/>
        </w:rPr>
        <w:t>звоночных дисков на фоне  остеоартроза костных структур,  Смещение L5 кзади до 0,5.</w:t>
      </w:r>
      <w:r w:rsidRPr="00466291">
        <w:rPr>
          <w:lang w:val="ru-RU"/>
        </w:rPr>
        <w:t xml:space="preserve"> </w:t>
      </w:r>
    </w:p>
    <w:p w:rsidR="00036A63" w:rsidRPr="00466291" w:rsidRDefault="00036A63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23.07.15травматолог</w:t>
      </w:r>
      <w:r w:rsidR="00E73AE0" w:rsidRPr="00466291">
        <w:rPr>
          <w:u w:val="single"/>
          <w:lang w:val="ru-RU"/>
        </w:rPr>
        <w:t>:</w:t>
      </w:r>
      <w:r w:rsidRPr="00466291">
        <w:rPr>
          <w:lang w:val="ru-RU"/>
        </w:rPr>
        <w:t xml:space="preserve">Дегенеративно-дистрофическое поражение позвоночника  поясничного отдела позвоночника правосторонний </w:t>
      </w:r>
      <w:r w:rsidR="006B39E8" w:rsidRPr="00466291">
        <w:rPr>
          <w:lang w:val="ru-RU"/>
        </w:rPr>
        <w:t xml:space="preserve">гомоартрид </w:t>
      </w:r>
      <w:r w:rsidRPr="00466291">
        <w:rPr>
          <w:lang w:val="ru-RU"/>
        </w:rPr>
        <w:t xml:space="preserve"> II ст.</w:t>
      </w:r>
    </w:p>
    <w:p w:rsidR="00F7479F" w:rsidRPr="00466291" w:rsidRDefault="00036A63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23.07.15</w:t>
      </w:r>
      <w:r w:rsidR="00F7479F" w:rsidRPr="00466291">
        <w:rPr>
          <w:u w:val="single"/>
          <w:lang w:val="ru-RU"/>
        </w:rPr>
        <w:t>Ангиохирург</w:t>
      </w:r>
      <w:r w:rsidR="00F7479F" w:rsidRPr="00466291">
        <w:rPr>
          <w:lang w:val="ru-RU"/>
        </w:rPr>
        <w:t xml:space="preserve">: Диаб. ангиопатия </w:t>
      </w:r>
      <w:r w:rsidR="001F6314" w:rsidRPr="00466291">
        <w:rPr>
          <w:lang w:val="ru-RU"/>
        </w:rPr>
        <w:t xml:space="preserve">артерий </w:t>
      </w:r>
      <w:r w:rsidR="00A64274" w:rsidRPr="00466291">
        <w:rPr>
          <w:lang w:val="ru-RU"/>
        </w:rPr>
        <w:t>н/к.</w:t>
      </w:r>
    </w:p>
    <w:p w:rsidR="00A9598B" w:rsidRPr="00466291" w:rsidRDefault="00E73AE0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22.07.15</w:t>
      </w:r>
      <w:r w:rsidR="00F7479F" w:rsidRPr="00466291">
        <w:rPr>
          <w:u w:val="single"/>
          <w:lang w:val="ru-RU"/>
        </w:rPr>
        <w:t>УЗИ</w:t>
      </w:r>
      <w:r w:rsidR="00F7479F" w:rsidRPr="00466291">
        <w:rPr>
          <w:lang w:val="ru-RU"/>
        </w:rPr>
        <w:t xml:space="preserve">: </w:t>
      </w:r>
      <w:r w:rsidR="00A9598B" w:rsidRPr="00466291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466291">
        <w:rPr>
          <w:lang w:val="ru-RU"/>
        </w:rPr>
        <w:t>функционального раздражения кишечника, нельзя исключить наличие микролитов почках.</w:t>
      </w:r>
    </w:p>
    <w:p w:rsidR="00F7479F" w:rsidRPr="00466291" w:rsidRDefault="00F7479F" w:rsidP="00FC5396">
      <w:pPr>
        <w:ind w:left="-567"/>
        <w:jc w:val="both"/>
        <w:rPr>
          <w:lang w:val="ru-RU"/>
        </w:rPr>
      </w:pPr>
      <w:r w:rsidRPr="00466291">
        <w:rPr>
          <w:u w:val="single"/>
          <w:lang w:val="ru-RU"/>
        </w:rPr>
        <w:t>Лечение:</w:t>
      </w:r>
      <w:r w:rsidRPr="00466291">
        <w:rPr>
          <w:lang w:val="ru-RU"/>
        </w:rPr>
        <w:t xml:space="preserve"> </w:t>
      </w:r>
      <w:r w:rsidR="00E73AE0" w:rsidRPr="00466291">
        <w:rPr>
          <w:lang w:val="ru-RU"/>
        </w:rPr>
        <w:t>Лантус, ревмоксикам, мовалис, синарта, Актрапид НМ, мидокалм, мелбек, нуклео ЦМФ, траумель.</w:t>
      </w:r>
    </w:p>
    <w:p w:rsidR="009F55A5" w:rsidRPr="004662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6291">
        <w:rPr>
          <w:u w:val="single"/>
          <w:lang w:val="ru-RU"/>
        </w:rPr>
        <w:t>Состояние больного при выписке</w:t>
      </w:r>
      <w:r w:rsidRPr="00466291">
        <w:rPr>
          <w:lang w:val="ru-RU"/>
        </w:rPr>
        <w:t>:</w:t>
      </w:r>
      <w:r w:rsidR="008D4073" w:rsidRPr="00466291">
        <w:rPr>
          <w:lang w:val="ru-RU"/>
        </w:rPr>
        <w:t xml:space="preserve"> </w:t>
      </w:r>
      <w:r w:rsidRPr="00466291">
        <w:rPr>
          <w:lang w:val="ru-RU"/>
        </w:rPr>
        <w:t xml:space="preserve">СД компенсирован, уменьшились боли в н/к. АД </w:t>
      </w:r>
      <w:r w:rsidR="00466291">
        <w:rPr>
          <w:lang w:val="ru-RU"/>
        </w:rPr>
        <w:t>110/70</w:t>
      </w:r>
      <w:r w:rsidR="00D1120A" w:rsidRPr="00466291">
        <w:rPr>
          <w:lang w:val="ru-RU"/>
        </w:rPr>
        <w:t xml:space="preserve"> мм рт. ст. </w:t>
      </w:r>
    </w:p>
    <w:p w:rsidR="00F7479F" w:rsidRPr="00466291" w:rsidRDefault="00F7479F">
      <w:pPr>
        <w:jc w:val="both"/>
        <w:rPr>
          <w:u w:val="single"/>
          <w:lang w:val="ru-RU"/>
        </w:rPr>
      </w:pPr>
      <w:r w:rsidRPr="00466291">
        <w:rPr>
          <w:u w:val="single"/>
          <w:lang w:val="ru-RU"/>
        </w:rPr>
        <w:t>Рекомендовано</w:t>
      </w:r>
      <w:r w:rsidRPr="00466291">
        <w:rPr>
          <w:lang w:val="ru-RU"/>
        </w:rPr>
        <w:t>: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«Д» наблюдение эндокринолога, уч. терапевта по м\жит.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Диета № 9, </w:t>
      </w:r>
      <w:r w:rsidR="008E14D6" w:rsidRPr="00466291">
        <w:rPr>
          <w:lang w:val="ru-RU"/>
        </w:rPr>
        <w:t xml:space="preserve">умеренное </w:t>
      </w:r>
      <w:r w:rsidRPr="00466291">
        <w:rPr>
          <w:lang w:val="ru-RU"/>
        </w:rPr>
        <w:t>ограничение животного белка в сут. рационе</w:t>
      </w:r>
      <w:r w:rsidR="00554166" w:rsidRPr="00466291">
        <w:rPr>
          <w:lang w:val="ru-RU"/>
        </w:rPr>
        <w:t>, гипохолестеринемическая диета.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Инсулинотерапия: </w:t>
      </w:r>
      <w:r w:rsidR="00466291">
        <w:rPr>
          <w:lang w:val="ru-RU"/>
        </w:rPr>
        <w:t xml:space="preserve">Актрапид НМ </w:t>
      </w:r>
      <w:r w:rsidRPr="00466291">
        <w:rPr>
          <w:lang w:val="ru-RU"/>
        </w:rPr>
        <w:t xml:space="preserve"> п/з-</w:t>
      </w:r>
      <w:r w:rsidR="00466291">
        <w:rPr>
          <w:lang w:val="ru-RU"/>
        </w:rPr>
        <w:t>4</w:t>
      </w:r>
      <w:r w:rsidRPr="00466291">
        <w:rPr>
          <w:lang w:val="ru-RU"/>
        </w:rPr>
        <w:t xml:space="preserve"> ед., п/о- </w:t>
      </w:r>
      <w:r w:rsidR="00466291">
        <w:rPr>
          <w:lang w:val="ru-RU"/>
        </w:rPr>
        <w:t>4</w:t>
      </w:r>
      <w:r w:rsidRPr="00466291">
        <w:rPr>
          <w:lang w:val="ru-RU"/>
        </w:rPr>
        <w:t>ед., п/у</w:t>
      </w:r>
      <w:r w:rsidR="004A3000" w:rsidRPr="00466291">
        <w:rPr>
          <w:lang w:val="ru-RU"/>
        </w:rPr>
        <w:t xml:space="preserve">ж </w:t>
      </w:r>
      <w:r w:rsidRPr="00466291">
        <w:rPr>
          <w:lang w:val="ru-RU"/>
        </w:rPr>
        <w:t>-</w:t>
      </w:r>
      <w:r w:rsidR="00466291">
        <w:rPr>
          <w:lang w:val="ru-RU"/>
        </w:rPr>
        <w:t>4</w:t>
      </w:r>
      <w:r w:rsidRPr="00466291">
        <w:rPr>
          <w:lang w:val="ru-RU"/>
        </w:rPr>
        <w:t xml:space="preserve"> ед.,  </w:t>
      </w:r>
      <w:r w:rsidR="00466291" w:rsidRPr="00466291">
        <w:rPr>
          <w:lang w:val="ru-RU"/>
        </w:rPr>
        <w:t xml:space="preserve">Лантус </w:t>
      </w:r>
      <w:r w:rsidRPr="00466291">
        <w:rPr>
          <w:lang w:val="ru-RU"/>
        </w:rPr>
        <w:t>22.00</w:t>
      </w:r>
      <w:r w:rsidR="00054D9D" w:rsidRPr="00466291">
        <w:rPr>
          <w:lang w:val="ru-RU"/>
        </w:rPr>
        <w:t xml:space="preserve"> </w:t>
      </w:r>
      <w:r w:rsidR="00466291">
        <w:rPr>
          <w:lang w:val="ru-RU"/>
        </w:rPr>
        <w:t>38</w:t>
      </w:r>
      <w:r w:rsidR="00054D9D" w:rsidRPr="00466291">
        <w:rPr>
          <w:lang w:val="ru-RU"/>
        </w:rPr>
        <w:t xml:space="preserve">  ед.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Конт</w:t>
      </w:r>
      <w:r w:rsidR="004A4A54" w:rsidRPr="00466291">
        <w:rPr>
          <w:lang w:val="ru-RU"/>
        </w:rPr>
        <w:t xml:space="preserve">роль глик. гемоглобина 1 раз в </w:t>
      </w:r>
      <w:r w:rsidR="00E9696F" w:rsidRPr="00466291">
        <w:rPr>
          <w:lang w:val="ru-RU"/>
        </w:rPr>
        <w:t>6</w:t>
      </w:r>
      <w:r w:rsidRPr="00466291">
        <w:rPr>
          <w:lang w:val="ru-RU"/>
        </w:rPr>
        <w:t xml:space="preserve"> мес., микроальбуминурии 1р. в 6 мес.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Гиполипидемическая терапия (аторвастатин</w:t>
      </w:r>
      <w:r w:rsidR="008E14D6" w:rsidRPr="00466291">
        <w:rPr>
          <w:lang w:val="ru-RU"/>
        </w:rPr>
        <w:t xml:space="preserve"> 10 мг</w:t>
      </w:r>
      <w:r w:rsidRPr="00466291">
        <w:rPr>
          <w:lang w:val="ru-RU"/>
        </w:rPr>
        <w:t xml:space="preserve">) с контролем липидограммы. 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Круглогодично сосудистая терапия: вазонит или а</w:t>
      </w:r>
      <w:r w:rsidR="00C1614A" w:rsidRPr="00466291">
        <w:rPr>
          <w:lang w:val="ru-RU"/>
        </w:rPr>
        <w:t xml:space="preserve">гапурин-ретард  1т.*2 р. 1 мес. </w:t>
      </w:r>
      <w:r w:rsidRPr="00466291">
        <w:rPr>
          <w:lang w:val="ru-RU"/>
        </w:rPr>
        <w:t xml:space="preserve">– курсами. </w:t>
      </w:r>
      <w:r w:rsidR="000B0A00" w:rsidRPr="00466291">
        <w:rPr>
          <w:lang w:val="ru-RU"/>
        </w:rPr>
        <w:t xml:space="preserve"> </w:t>
      </w:r>
    </w:p>
    <w:p w:rsidR="009C24BB" w:rsidRPr="00466291" w:rsidRDefault="009C24BB" w:rsidP="006B39E8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Рек. кардиолога: </w:t>
      </w:r>
      <w:r w:rsidR="006B39E8" w:rsidRPr="00466291">
        <w:rPr>
          <w:lang w:val="ru-RU"/>
        </w:rPr>
        <w:t xml:space="preserve"> аспирин кардио 100 мг 1р\д, предуктал MR 1т 3р/д.</w:t>
      </w:r>
      <w:r w:rsidRPr="00466291">
        <w:rPr>
          <w:lang w:val="ru-RU"/>
        </w:rPr>
        <w:t xml:space="preserve">. </w:t>
      </w:r>
      <w:r w:rsidR="00CB5FA2" w:rsidRPr="00466291">
        <w:rPr>
          <w:lang w:val="ru-RU"/>
        </w:rPr>
        <w:t xml:space="preserve">Контроль АД, ЭКГ. 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Эналаприл 5 мг утром, кардиомагнил  1 т. вечер. Контр. АД. </w:t>
      </w:r>
    </w:p>
    <w:p w:rsidR="00F7479F" w:rsidRPr="0046629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Берлитион 600 мг/сут. </w:t>
      </w:r>
      <w:r w:rsidR="00577CFF" w:rsidRPr="00466291">
        <w:rPr>
          <w:lang w:val="ru-RU"/>
        </w:rPr>
        <w:t>2-3</w:t>
      </w:r>
      <w:r w:rsidRPr="00466291">
        <w:rPr>
          <w:lang w:val="ru-RU"/>
        </w:rPr>
        <w:t xml:space="preserve"> мес., нейрорубин форте 1т./сут.</w:t>
      </w:r>
      <w:r w:rsidR="004C0FA7" w:rsidRPr="00466291">
        <w:rPr>
          <w:lang w:val="ru-RU"/>
        </w:rPr>
        <w:t>, (мильгамма 1т.*3р/д.</w:t>
      </w:r>
      <w:r w:rsidR="00E47C2A" w:rsidRPr="00466291">
        <w:rPr>
          <w:lang w:val="ru-RU"/>
        </w:rPr>
        <w:t>, витаксон 1т. *</w:t>
      </w:r>
      <w:r w:rsidR="004C0FA7" w:rsidRPr="00466291">
        <w:rPr>
          <w:lang w:val="ru-RU"/>
        </w:rPr>
        <w:t>3</w:t>
      </w:r>
      <w:r w:rsidR="00D1120A" w:rsidRPr="00466291">
        <w:rPr>
          <w:lang w:val="ru-RU"/>
        </w:rPr>
        <w:t>р/д.</w:t>
      </w:r>
      <w:r w:rsidR="004C0FA7" w:rsidRPr="00466291">
        <w:rPr>
          <w:lang w:val="ru-RU"/>
        </w:rPr>
        <w:t>)</w:t>
      </w:r>
      <w:r w:rsidR="00D1120A" w:rsidRPr="00466291">
        <w:rPr>
          <w:lang w:val="ru-RU"/>
        </w:rPr>
        <w:t xml:space="preserve"> </w:t>
      </w:r>
      <w:r w:rsidR="00E47C2A" w:rsidRPr="00466291">
        <w:rPr>
          <w:lang w:val="ru-RU"/>
        </w:rPr>
        <w:t>1 мес.</w:t>
      </w:r>
      <w:r w:rsidR="00503C44" w:rsidRPr="00466291">
        <w:rPr>
          <w:lang w:val="ru-RU"/>
        </w:rPr>
        <w:t>, актовегин 200 мг *2р/д. 1 мес.</w:t>
      </w:r>
    </w:p>
    <w:p w:rsidR="00F7479F" w:rsidRPr="004662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Рек. невропатолога: преп. а-липоевой к-ты 600 мг в/в кап.</w:t>
      </w:r>
      <w:r w:rsidR="006961E9" w:rsidRPr="00466291">
        <w:rPr>
          <w:lang w:val="ru-RU"/>
        </w:rPr>
        <w:t xml:space="preserve">, </w:t>
      </w:r>
      <w:r w:rsidR="006B39E8" w:rsidRPr="00466291">
        <w:rPr>
          <w:lang w:val="ru-RU"/>
        </w:rPr>
        <w:t xml:space="preserve"> ревмоксикам 1,5 % в/м, подолжит мидокалм 1,0 в/м. Лечение у травматолога.</w:t>
      </w:r>
      <w:r w:rsidR="00401DFA" w:rsidRPr="00466291">
        <w:rPr>
          <w:lang w:val="ru-RU"/>
        </w:rPr>
        <w:t xml:space="preserve">, 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 xml:space="preserve">УЗИ щит. железы 1р. в год. </w:t>
      </w:r>
    </w:p>
    <w:p w:rsidR="006B39E8" w:rsidRPr="00466291" w:rsidRDefault="006B39E8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Рек травматолога: веносмин 1т 2р/д № 15, мелбек в/в  1р/сут № 7, о</w:t>
      </w:r>
      <w:r w:rsidR="00466291">
        <w:rPr>
          <w:lang w:val="ru-RU"/>
        </w:rPr>
        <w:t>м</w:t>
      </w:r>
      <w:r w:rsidRPr="00466291">
        <w:rPr>
          <w:lang w:val="ru-RU"/>
        </w:rPr>
        <w:t xml:space="preserve">ез 1к за 30 мин до еды, гель </w:t>
      </w:r>
      <w:r w:rsidR="00DF7B80" w:rsidRPr="00466291">
        <w:rPr>
          <w:lang w:val="ru-RU"/>
        </w:rPr>
        <w:t>живокости</w:t>
      </w:r>
      <w:r w:rsidRPr="00466291">
        <w:rPr>
          <w:lang w:val="ru-RU"/>
        </w:rPr>
        <w:t xml:space="preserve"> местно 3-4р/д.</w:t>
      </w:r>
    </w:p>
    <w:p w:rsidR="00F7479F" w:rsidRPr="0046629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Рек. окулиста: тауфон 2к.*3р/д. в ОИ</w:t>
      </w:r>
      <w:r w:rsidR="00466291">
        <w:rPr>
          <w:lang w:val="ru-RU"/>
        </w:rPr>
        <w:t>,</w:t>
      </w:r>
      <w:r w:rsidR="0078638D" w:rsidRPr="00466291">
        <w:rPr>
          <w:lang w:val="ru-RU"/>
        </w:rPr>
        <w:t xml:space="preserve"> оптикс 1т 1р\д </w:t>
      </w:r>
      <w:r w:rsidRPr="00466291">
        <w:rPr>
          <w:lang w:val="ru-RU"/>
        </w:rPr>
        <w:t xml:space="preserve"> </w:t>
      </w:r>
    </w:p>
    <w:p w:rsidR="00F7479F" w:rsidRPr="0046629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66291">
        <w:rPr>
          <w:lang w:val="ru-RU"/>
        </w:rPr>
        <w:t>С больным</w:t>
      </w:r>
      <w:r w:rsidR="009420A6" w:rsidRPr="0046629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66291">
        <w:rPr>
          <w:lang w:val="ru-RU"/>
        </w:rPr>
        <w:t>бина каждые 3 мес. Предупрежден</w:t>
      </w:r>
      <w:r w:rsidR="009420A6" w:rsidRPr="00466291">
        <w:rPr>
          <w:lang w:val="ru-RU"/>
        </w:rPr>
        <w:t xml:space="preserve"> о переводе на генно-инженерные виды и</w:t>
      </w:r>
      <w:r w:rsidR="00FD6AE5" w:rsidRPr="00466291">
        <w:rPr>
          <w:lang w:val="ru-RU"/>
        </w:rPr>
        <w:t xml:space="preserve">нсулина при неудовлетворительной компенсации. </w:t>
      </w:r>
      <w:r w:rsidR="009420A6" w:rsidRPr="00466291">
        <w:rPr>
          <w:lang w:val="ru-RU"/>
        </w:rPr>
        <w:t xml:space="preserve"> </w:t>
      </w:r>
    </w:p>
    <w:p w:rsidR="00A9598B" w:rsidRPr="00466291" w:rsidRDefault="00A9598B" w:rsidP="00A9598B">
      <w:pPr>
        <w:ind w:left="435"/>
        <w:jc w:val="both"/>
        <w:rPr>
          <w:lang w:val="ru-RU"/>
        </w:rPr>
      </w:pPr>
    </w:p>
    <w:p w:rsidR="00F7479F" w:rsidRPr="00466291" w:rsidRDefault="00F7479F">
      <w:pPr>
        <w:jc w:val="both"/>
        <w:rPr>
          <w:b/>
          <w:lang w:val="ru-RU"/>
        </w:rPr>
      </w:pPr>
    </w:p>
    <w:p w:rsidR="004468E8" w:rsidRPr="004662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66291">
        <w:rPr>
          <w:sz w:val="24"/>
          <w:szCs w:val="24"/>
        </w:rPr>
        <w:t xml:space="preserve">Леч. врач  Соловьюк Е.А. </w:t>
      </w:r>
    </w:p>
    <w:p w:rsidR="004468E8" w:rsidRPr="00466291" w:rsidRDefault="00E73AE0" w:rsidP="004468E8">
      <w:pPr>
        <w:jc w:val="both"/>
        <w:rPr>
          <w:lang w:val="ru-RU"/>
        </w:rPr>
      </w:pPr>
      <w:r w:rsidRPr="00466291">
        <w:rPr>
          <w:lang w:val="ru-RU"/>
        </w:rPr>
        <w:t xml:space="preserve">и/о </w:t>
      </w:r>
      <w:r w:rsidR="004468E8" w:rsidRPr="00466291">
        <w:rPr>
          <w:lang w:val="ru-RU"/>
        </w:rPr>
        <w:t xml:space="preserve">Зав. отд.  </w:t>
      </w:r>
      <w:r w:rsidRPr="00466291">
        <w:t>Соловьюк Е.А.</w:t>
      </w:r>
    </w:p>
    <w:p w:rsidR="00DD028B" w:rsidRPr="00466291" w:rsidRDefault="00DD028B" w:rsidP="00DD028B">
      <w:pPr>
        <w:jc w:val="both"/>
        <w:rPr>
          <w:lang w:val="ru-RU"/>
        </w:rPr>
      </w:pPr>
      <w:r w:rsidRPr="00466291">
        <w:rPr>
          <w:lang w:val="ru-RU"/>
        </w:rPr>
        <w:t>Нач. мед. Костина Т.К.</w:t>
      </w:r>
    </w:p>
    <w:p w:rsidR="008A368B" w:rsidRPr="00466291" w:rsidRDefault="008A368B" w:rsidP="00992792">
      <w:pPr>
        <w:jc w:val="both"/>
        <w:rPr>
          <w:lang w:val="ru-RU"/>
        </w:rPr>
      </w:pPr>
    </w:p>
    <w:sectPr w:rsidR="008A368B" w:rsidRPr="004662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7D" w:rsidRDefault="00E6067D" w:rsidP="00080012">
      <w:r>
        <w:separator/>
      </w:r>
    </w:p>
  </w:endnote>
  <w:endnote w:type="continuationSeparator" w:id="1">
    <w:p w:rsidR="00E6067D" w:rsidRDefault="00E606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7D" w:rsidRDefault="00E6067D" w:rsidP="00080012">
      <w:r>
        <w:separator/>
      </w:r>
    </w:p>
  </w:footnote>
  <w:footnote w:type="continuationSeparator" w:id="1">
    <w:p w:rsidR="00E6067D" w:rsidRDefault="00E606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1881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6A6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287C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2CF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6291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D4D"/>
    <w:rsid w:val="005867EC"/>
    <w:rsid w:val="005A159B"/>
    <w:rsid w:val="005A623A"/>
    <w:rsid w:val="005C7B33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39E8"/>
    <w:rsid w:val="006B4D99"/>
    <w:rsid w:val="006C2DE8"/>
    <w:rsid w:val="006E3A9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06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1201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221F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475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7B80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067D"/>
    <w:rsid w:val="00E615A4"/>
    <w:rsid w:val="00E61A4B"/>
    <w:rsid w:val="00E70C67"/>
    <w:rsid w:val="00E71502"/>
    <w:rsid w:val="00E71563"/>
    <w:rsid w:val="00E73AE0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3D2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">
    <w:name w:val="List Bullet"/>
    <w:basedOn w:val="a0"/>
    <w:uiPriority w:val="99"/>
    <w:unhideWhenUsed/>
    <w:rsid w:val="00466291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2015-08-03T12:27:00Z</cp:lastPrinted>
  <dcterms:created xsi:type="dcterms:W3CDTF">2015-07-31T05:51:00Z</dcterms:created>
  <dcterms:modified xsi:type="dcterms:W3CDTF">2015-08-03T12:31:00Z</dcterms:modified>
</cp:coreProperties>
</file>