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8E" w:rsidRPr="00A267D8" w:rsidRDefault="00AF718E" w:rsidP="00FC5396">
      <w:pPr>
        <w:pStyle w:val="Heading4"/>
        <w:ind w:left="-567" w:right="-58"/>
        <w:rPr>
          <w:b w:val="0"/>
          <w:sz w:val="24"/>
          <w:szCs w:val="24"/>
        </w:rPr>
      </w:pPr>
      <w:r w:rsidRPr="00A267D8">
        <w:rPr>
          <w:b w:val="0"/>
          <w:sz w:val="24"/>
          <w:szCs w:val="24"/>
        </w:rPr>
        <w:t>Выписной эпикриз</w:t>
      </w:r>
    </w:p>
    <w:p w:rsidR="00AF718E" w:rsidRPr="00A267D8" w:rsidRDefault="00AF718E" w:rsidP="00FC5396">
      <w:pPr>
        <w:pStyle w:val="Heading4"/>
        <w:ind w:left="-567"/>
        <w:rPr>
          <w:b w:val="0"/>
          <w:sz w:val="24"/>
          <w:szCs w:val="24"/>
        </w:rPr>
      </w:pPr>
      <w:r w:rsidRPr="00A267D8">
        <w:rPr>
          <w:b w:val="0"/>
          <w:sz w:val="24"/>
          <w:szCs w:val="24"/>
        </w:rPr>
        <w:t>Из истории болезни №  691</w:t>
      </w:r>
    </w:p>
    <w:p w:rsidR="00AF718E" w:rsidRPr="00A267D8" w:rsidRDefault="00AF718E" w:rsidP="00FC5396">
      <w:pPr>
        <w:pStyle w:val="Heading5"/>
        <w:ind w:left="-567"/>
        <w:rPr>
          <w:sz w:val="24"/>
          <w:szCs w:val="24"/>
        </w:rPr>
      </w:pPr>
      <w:r w:rsidRPr="00A267D8">
        <w:rPr>
          <w:sz w:val="24"/>
          <w:szCs w:val="24"/>
        </w:rPr>
        <w:t>Ф.И.О: Шаповалова Надежда Тиофановна.</w:t>
      </w:r>
    </w:p>
    <w:p w:rsidR="00AF718E" w:rsidRPr="00A267D8" w:rsidRDefault="00AF718E" w:rsidP="00FC5396">
      <w:pPr>
        <w:ind w:left="-567"/>
        <w:jc w:val="both"/>
        <w:rPr>
          <w:lang w:val="ru-RU"/>
        </w:rPr>
      </w:pPr>
      <w:r w:rsidRPr="00A267D8">
        <w:rPr>
          <w:lang w:val="ru-RU"/>
        </w:rPr>
        <w:t>Год рождения: 1961</w:t>
      </w:r>
    </w:p>
    <w:p w:rsidR="00AF718E" w:rsidRPr="00A267D8" w:rsidRDefault="00AF718E" w:rsidP="00FC5396">
      <w:pPr>
        <w:ind w:left="-567"/>
        <w:jc w:val="both"/>
        <w:rPr>
          <w:lang w:val="ru-RU"/>
        </w:rPr>
      </w:pPr>
      <w:r w:rsidRPr="00A267D8">
        <w:rPr>
          <w:lang w:val="ru-RU"/>
        </w:rPr>
        <w:t>Место жительства: Ореховский р-н , г.Орехов ул.Розы Люксембург, д. 43 кв 98.</w:t>
      </w:r>
    </w:p>
    <w:p w:rsidR="00AF718E" w:rsidRPr="00A267D8" w:rsidRDefault="00AF718E" w:rsidP="00FC5396">
      <w:pPr>
        <w:ind w:left="-567"/>
        <w:jc w:val="both"/>
        <w:rPr>
          <w:lang w:val="ru-RU"/>
        </w:rPr>
      </w:pPr>
      <w:r w:rsidRPr="00A267D8">
        <w:rPr>
          <w:lang w:val="ru-RU"/>
        </w:rPr>
        <w:t>Место работы: КУ Ореховская ЦРБ» районный педиатр.</w:t>
      </w:r>
    </w:p>
    <w:p w:rsidR="00AF718E" w:rsidRPr="00A267D8" w:rsidRDefault="00AF718E" w:rsidP="00FC5396">
      <w:pPr>
        <w:ind w:left="-567"/>
        <w:jc w:val="both"/>
        <w:rPr>
          <w:lang w:val="ru-RU"/>
        </w:rPr>
      </w:pPr>
      <w:r w:rsidRPr="00A267D8">
        <w:rPr>
          <w:lang w:val="ru-RU"/>
        </w:rPr>
        <w:t>Находился на лечении с  29 .05.15 по  04 .06.15 в  энд. отд.</w:t>
      </w:r>
    </w:p>
    <w:p w:rsidR="00AF718E" w:rsidRPr="00A267D8" w:rsidRDefault="00AF718E" w:rsidP="007D3225">
      <w:pPr>
        <w:ind w:left="-567"/>
        <w:jc w:val="both"/>
        <w:rPr>
          <w:lang w:val="ru-RU"/>
        </w:rPr>
      </w:pPr>
      <w:r w:rsidRPr="00A267D8">
        <w:rPr>
          <w:u w:val="single"/>
          <w:lang w:val="ru-RU"/>
        </w:rPr>
        <w:t>Диагноз:</w:t>
      </w:r>
      <w:r w:rsidRPr="00A267D8">
        <w:rPr>
          <w:lang w:val="ru-RU"/>
        </w:rPr>
        <w:t xml:space="preserve"> Аутоиммунный тиреоидит, гипертрофическая форма. Зоб II Тиреотоксикоз средней тяжести, декомпенсация Ангиопатия сосудов сетчатки ОИ. Метаболическая кардиомиопатия  СН I ф.кл. II. Постинъекционный абсцесс правой ягодичной области</w:t>
      </w:r>
    </w:p>
    <w:p w:rsidR="00AF718E" w:rsidRPr="00A267D8" w:rsidRDefault="00AF718E" w:rsidP="007A4239">
      <w:pPr>
        <w:ind w:left="-567"/>
        <w:jc w:val="both"/>
        <w:rPr>
          <w:lang w:val="ru-RU"/>
        </w:rPr>
      </w:pPr>
      <w:r w:rsidRPr="00A267D8">
        <w:rPr>
          <w:lang w:val="ru-RU"/>
        </w:rPr>
        <w:t xml:space="preserve"> </w:t>
      </w:r>
      <w:r w:rsidRPr="00A267D8">
        <w:rPr>
          <w:u w:val="single"/>
          <w:lang w:val="ru-RU"/>
        </w:rPr>
        <w:t xml:space="preserve">Жалобы при поступлении </w:t>
      </w:r>
      <w:r w:rsidRPr="00A267D8">
        <w:rPr>
          <w:lang w:val="ru-RU"/>
        </w:rPr>
        <w:t>на дрожь в теле ,потливость ,эмоциональную лабильность, раздражительность, повышение температуры тела до 37,5-38°С,  головные боли ,головокружения, сердцебиения, боли в суставах кистей, нижних конечностей, снижение веса на 6 кг за 1-2 мес, слабость, утомляемость.</w:t>
      </w:r>
    </w:p>
    <w:p w:rsidR="00AF718E" w:rsidRPr="00A267D8" w:rsidRDefault="00AF718E" w:rsidP="00FC5396">
      <w:pPr>
        <w:ind w:left="-567"/>
        <w:jc w:val="both"/>
        <w:rPr>
          <w:lang w:val="ru-RU"/>
        </w:rPr>
      </w:pPr>
      <w:r w:rsidRPr="00A267D8">
        <w:rPr>
          <w:u w:val="single"/>
          <w:lang w:val="ru-RU"/>
        </w:rPr>
        <w:t>Краткий анамнез</w:t>
      </w:r>
      <w:r w:rsidRPr="00A267D8">
        <w:rPr>
          <w:lang w:val="ru-RU"/>
        </w:rPr>
        <w:t>: Впервые тиреотоксикоз выявлен в 2010, назначен мерказолил по схеме, принимала в течении 2 мес. В дальнейшем прием препарата самостоятельно отменила, у эндокринолога не наблюдалась. Ухудшение состояния в течении месяца, когда отметила  вышеизложенные жалобы. 24.04.15 ТТГ – 0,01 (00,4-4,0) АТТПО -901 (0-100). 27.04.15 Св Т4 -89,6 (11,5-22,7) консультирована эндокринологом ОКЭД, назначен мерказолил (тирозол) 30 мг/сут, самостоятельно к лечению добавила лапчатку белую-Альба  ( БАТ) , принимала в течении 3 нед. назначенную терапию. В дальнейшем уменьшила дозу до 20 мг\сут. В этот период развились отечность, болезненность в суставах кистей, плечевых, коленных, отмечает высыпание по типу крапивницы. 26.05.15 Св Т4 – 17 ,8 (11,5-22,7) ТТГ &lt;0,01 (0,4-4,0) После получения результатов самостоятельно  перешла на прием тирозола 5 мг сут. , после уменьшения дозы тирозола, отмены БАТ (альба) высыпаний на кожи не отмечает. 25.05.15 приняла инъекцию диклофенака в/м (купирование болевого суставного с-ма.) 28.05.15 консультирована аллергологом, ревматологом, завт. терапевтическим отд «С-м иммун. дисфункции. Диффузный токсический зоб. Полинейропатия? Артрологический с-м. остеоартроз?». Госпитализирована  в обл. энд. диспансер для компенсации тиреотоксикоза.</w:t>
      </w:r>
    </w:p>
    <w:p w:rsidR="00AF718E" w:rsidRPr="00A267D8" w:rsidRDefault="00AF718E" w:rsidP="00FC5396">
      <w:pPr>
        <w:ind w:left="-567"/>
        <w:jc w:val="both"/>
        <w:rPr>
          <w:u w:val="single"/>
          <w:lang w:val="ru-RU"/>
        </w:rPr>
      </w:pPr>
      <w:r w:rsidRPr="00A267D8">
        <w:rPr>
          <w:u w:val="single"/>
          <w:lang w:val="ru-RU"/>
        </w:rPr>
        <w:t>Данные лабораторных исследований.</w:t>
      </w:r>
    </w:p>
    <w:p w:rsidR="00AF718E" w:rsidRPr="00A267D8" w:rsidRDefault="00AF718E" w:rsidP="00C30C17">
      <w:pPr>
        <w:ind w:left="-567"/>
        <w:jc w:val="both"/>
        <w:rPr>
          <w:lang w:val="ru-RU"/>
        </w:rPr>
      </w:pPr>
      <w:r w:rsidRPr="00A267D8">
        <w:rPr>
          <w:lang w:val="ru-RU"/>
        </w:rPr>
        <w:t xml:space="preserve">02.06.15 Общ. ан. крови Нв –  135г/л  эритр –4,2  лейк –4,7  СОЭ –39  мм/час   </w:t>
      </w:r>
    </w:p>
    <w:p w:rsidR="00AF718E" w:rsidRPr="00A267D8" w:rsidRDefault="00AF718E" w:rsidP="00C30C17">
      <w:pPr>
        <w:ind w:left="-567"/>
        <w:jc w:val="both"/>
        <w:rPr>
          <w:lang w:val="ru-RU"/>
        </w:rPr>
      </w:pPr>
      <w:r w:rsidRPr="00A267D8">
        <w:rPr>
          <w:lang w:val="ru-RU"/>
        </w:rPr>
        <w:t xml:space="preserve">э- 3%    п- 1%   с- 63%   л-29 %   м- 4%  </w:t>
      </w:r>
    </w:p>
    <w:p w:rsidR="00AF718E" w:rsidRPr="00A267D8" w:rsidRDefault="00AF718E" w:rsidP="00C30C17">
      <w:pPr>
        <w:ind w:left="-567"/>
        <w:jc w:val="both"/>
        <w:rPr>
          <w:lang w:val="ru-RU"/>
        </w:rPr>
      </w:pPr>
      <w:r w:rsidRPr="00A267D8">
        <w:rPr>
          <w:lang w:val="ru-RU"/>
        </w:rPr>
        <w:t xml:space="preserve">03.06.15 Общ. ан. крови Нв – 117 г/л  эритр – 3,7 лейк – 6,7 СОЭ –30  мм/час   </w:t>
      </w:r>
    </w:p>
    <w:p w:rsidR="00AF718E" w:rsidRPr="00A267D8" w:rsidRDefault="00AF718E" w:rsidP="00C30C17">
      <w:pPr>
        <w:ind w:left="-567"/>
        <w:jc w:val="both"/>
        <w:rPr>
          <w:lang w:val="ru-RU"/>
        </w:rPr>
      </w:pPr>
      <w:r w:rsidRPr="00A267D8">
        <w:rPr>
          <w:lang w:val="ru-RU"/>
        </w:rPr>
        <w:t xml:space="preserve">э-2 %    п- 3%   с- 70%   л-12  %   м-13%  </w:t>
      </w:r>
    </w:p>
    <w:p w:rsidR="00AF718E" w:rsidRPr="00A267D8" w:rsidRDefault="00AF718E" w:rsidP="00C30C17">
      <w:pPr>
        <w:ind w:left="-567"/>
        <w:jc w:val="both"/>
        <w:rPr>
          <w:lang w:val="ru-RU"/>
        </w:rPr>
      </w:pPr>
      <w:r w:rsidRPr="00A267D8">
        <w:rPr>
          <w:lang w:val="ru-RU"/>
        </w:rPr>
        <w:t>02.06.15 С-реактивынй белок 4++++</w:t>
      </w:r>
    </w:p>
    <w:p w:rsidR="00AF718E" w:rsidRPr="00A267D8" w:rsidRDefault="00AF718E" w:rsidP="00C30C17">
      <w:pPr>
        <w:ind w:left="-567"/>
        <w:jc w:val="both"/>
        <w:rPr>
          <w:lang w:val="ru-RU"/>
        </w:rPr>
      </w:pPr>
      <w:r w:rsidRPr="00A267D8">
        <w:rPr>
          <w:lang w:val="ru-RU"/>
        </w:rPr>
        <w:t>03.06.15 общ IgE  44,72 ( &lt;130) Ревматоидный фактор – 4,25 ( &lt;14.0) Креатинкиназа общ – 21,75 (&lt; 145)  Лактатдегидокиназа -142,00 ( &lt;247)</w:t>
      </w:r>
    </w:p>
    <w:p w:rsidR="00AF718E" w:rsidRPr="00A267D8" w:rsidRDefault="00AF718E" w:rsidP="00C30C17">
      <w:pPr>
        <w:ind w:left="-567"/>
        <w:jc w:val="both"/>
        <w:rPr>
          <w:bCs/>
          <w:lang w:val="ru-RU"/>
        </w:rPr>
      </w:pPr>
      <w:r w:rsidRPr="00A267D8">
        <w:rPr>
          <w:lang w:val="ru-RU"/>
        </w:rPr>
        <w:t>02.063.15 Биохимия:  хол –4,59 тригл 1,14- ХСЛПВП -0,94 ХСЛПНП – 3,12Катер -3,9 мочевина –3,8  креатинин –80   бил общ – 9,0, бил пр –2,1  тим –3,1  АСТ – 0,22   АЛТ – 0,48</w:t>
      </w:r>
    </w:p>
    <w:p w:rsidR="00AF718E" w:rsidRPr="00A267D8" w:rsidRDefault="00AF718E" w:rsidP="00C30C17">
      <w:pPr>
        <w:pStyle w:val="Heading3"/>
        <w:ind w:left="-567"/>
        <w:jc w:val="both"/>
        <w:rPr>
          <w:b w:val="0"/>
          <w:sz w:val="24"/>
          <w:szCs w:val="24"/>
        </w:rPr>
      </w:pPr>
      <w:r w:rsidRPr="00A267D8">
        <w:rPr>
          <w:b w:val="0"/>
          <w:sz w:val="24"/>
          <w:szCs w:val="24"/>
        </w:rPr>
        <w:t>02.06.15 Общ. ан. мочи уд вес 1010  лейк – 6-7  в п/зр белок – отр  ацетон –отр;  эпит. пл. - ; эпит. перех. -  в п/зр</w:t>
      </w:r>
    </w:p>
    <w:p w:rsidR="00AF718E" w:rsidRPr="00A267D8" w:rsidRDefault="00AF718E" w:rsidP="00C30C17">
      <w:pPr>
        <w:ind w:left="-567"/>
        <w:rPr>
          <w:lang w:val="ru-RU"/>
        </w:rPr>
      </w:pPr>
      <w:r w:rsidRPr="00A267D8">
        <w:rPr>
          <w:lang w:val="ru-RU"/>
        </w:rPr>
        <w:t>02.06.15 глюкоза крови – 5,5 ммоль/д</w:t>
      </w:r>
    </w:p>
    <w:p w:rsidR="00AF718E" w:rsidRPr="00A267D8" w:rsidRDefault="00AF718E" w:rsidP="00FC5396">
      <w:pPr>
        <w:ind w:left="-567"/>
        <w:jc w:val="both"/>
        <w:rPr>
          <w:lang w:val="ru-RU"/>
        </w:rPr>
      </w:pPr>
      <w:r w:rsidRPr="00A267D8">
        <w:rPr>
          <w:u w:val="single"/>
          <w:lang w:val="ru-RU"/>
        </w:rPr>
        <w:t>02.06.15Невропатолог</w:t>
      </w:r>
      <w:r w:rsidRPr="00A267D8">
        <w:rPr>
          <w:lang w:val="ru-RU"/>
        </w:rPr>
        <w:t>:  патологии на момент осмотра нет.</w:t>
      </w:r>
    </w:p>
    <w:p w:rsidR="00AF718E" w:rsidRPr="00A267D8" w:rsidRDefault="00AF718E" w:rsidP="00FC5396">
      <w:pPr>
        <w:ind w:left="-567"/>
        <w:jc w:val="both"/>
        <w:rPr>
          <w:lang w:val="ru-RU"/>
        </w:rPr>
      </w:pPr>
      <w:r w:rsidRPr="00A267D8">
        <w:rPr>
          <w:u w:val="single"/>
          <w:lang w:val="ru-RU"/>
        </w:rPr>
        <w:t>03.06.15Окулист</w:t>
      </w:r>
      <w:r w:rsidRPr="00A267D8">
        <w:rPr>
          <w:lang w:val="ru-RU"/>
        </w:rPr>
        <w:t xml:space="preserve">: </w:t>
      </w:r>
      <w:smartTag w:uri="urn:schemas-microsoft-com:office:smarttags" w:element="place">
        <w:r w:rsidRPr="00A267D8">
          <w:rPr>
            <w:lang w:val="en-US"/>
          </w:rPr>
          <w:t>VIS</w:t>
        </w:r>
      </w:smartTag>
      <w:r w:rsidRPr="00A267D8">
        <w:rPr>
          <w:lang w:val="ru-RU"/>
        </w:rPr>
        <w:t xml:space="preserve"> </w:t>
      </w:r>
      <w:r w:rsidRPr="00A267D8">
        <w:rPr>
          <w:lang w:val="en-US"/>
        </w:rPr>
        <w:t>OD</w:t>
      </w:r>
      <w:r w:rsidRPr="00A267D8">
        <w:rPr>
          <w:lang w:val="ru-RU"/>
        </w:rPr>
        <w:t xml:space="preserve">=  0,5 </w:t>
      </w:r>
      <w:r w:rsidRPr="00A267D8">
        <w:rPr>
          <w:lang w:val="en-US"/>
        </w:rPr>
        <w:t>OS</w:t>
      </w:r>
      <w:r w:rsidRPr="00A267D8">
        <w:rPr>
          <w:lang w:val="ru-RU"/>
        </w:rPr>
        <w:t xml:space="preserve">= 0,6   </w:t>
      </w:r>
    </w:p>
    <w:p w:rsidR="00AF718E" w:rsidRPr="00A267D8" w:rsidRDefault="00AF718E" w:rsidP="00FC5396">
      <w:pPr>
        <w:ind w:left="-567"/>
        <w:jc w:val="both"/>
        <w:rPr>
          <w:lang w:val="ru-RU"/>
        </w:rPr>
      </w:pPr>
      <w:r w:rsidRPr="00A267D8">
        <w:rPr>
          <w:lang w:val="ru-RU"/>
        </w:rPr>
        <w:t xml:space="preserve">Гл. дно: ДЗН бледно-розовые. Границы четкие. .  Артерии сужены, склерозированы.  Салюс I-II. Аномалии венозных сосудов (извитость, колебания калибра).  Д-з: Ангиопатия сосудов сетчатки ОИ. </w:t>
      </w:r>
    </w:p>
    <w:p w:rsidR="00AF718E" w:rsidRPr="00A267D8" w:rsidRDefault="00AF718E" w:rsidP="00140B92">
      <w:pPr>
        <w:ind w:left="-567"/>
        <w:jc w:val="both"/>
        <w:rPr>
          <w:lang w:val="ru-RU"/>
        </w:rPr>
      </w:pPr>
      <w:r w:rsidRPr="00A267D8">
        <w:rPr>
          <w:u w:val="single"/>
          <w:lang w:val="ru-RU"/>
        </w:rPr>
        <w:t>28.05.15ЭКГ</w:t>
      </w:r>
      <w:r w:rsidRPr="00A267D8">
        <w:rPr>
          <w:lang w:val="ru-RU"/>
        </w:rPr>
        <w:t>: ЧСС - 92уд/мин. Вольтаж снижен.  Ритм синусовый, тахикардия. Эл. ось не отклонена. Гипертрофия левого желудочка. Дистрофические изменения миокарда.  желудочковая экстрасистолия.</w:t>
      </w:r>
    </w:p>
    <w:p w:rsidR="00AF718E" w:rsidRPr="00A267D8" w:rsidRDefault="00AF718E" w:rsidP="00140B92">
      <w:pPr>
        <w:ind w:left="-567"/>
        <w:jc w:val="both"/>
        <w:rPr>
          <w:lang w:val="ru-RU"/>
        </w:rPr>
      </w:pPr>
      <w:r w:rsidRPr="00A267D8">
        <w:rPr>
          <w:u w:val="single"/>
          <w:lang w:val="ru-RU"/>
        </w:rPr>
        <w:t>02.06.15ЭКГ</w:t>
      </w:r>
      <w:r w:rsidRPr="00A267D8">
        <w:rPr>
          <w:lang w:val="ru-RU"/>
        </w:rPr>
        <w:t>: ЧСС -85 уд/мин. Вольтаж снижен.  Ритм синусовый. Эл. ось не отклонена. Гипертрофия левого желудочка. Дистрофические изменения миокарда.  Неполная блокада ПНПГ.</w:t>
      </w:r>
    </w:p>
    <w:p w:rsidR="00AF718E" w:rsidRPr="00A267D8" w:rsidRDefault="00AF718E" w:rsidP="00FC5396">
      <w:pPr>
        <w:ind w:left="-567"/>
        <w:jc w:val="both"/>
        <w:rPr>
          <w:lang w:val="ru-RU"/>
        </w:rPr>
      </w:pPr>
      <w:r w:rsidRPr="00A267D8">
        <w:rPr>
          <w:u w:val="single"/>
          <w:lang w:val="ru-RU"/>
        </w:rPr>
        <w:t>Кардиолог</w:t>
      </w:r>
      <w:r w:rsidRPr="00A267D8">
        <w:rPr>
          <w:lang w:val="ru-RU"/>
        </w:rPr>
        <w:t xml:space="preserve">: Предварительный диагноз -Метаболическая кардимиопатия. Желудочковая экстрасистолия СН II ф.кл II. </w:t>
      </w:r>
    </w:p>
    <w:p w:rsidR="00AF718E" w:rsidRPr="00A267D8" w:rsidRDefault="00AF718E" w:rsidP="00FC5396">
      <w:pPr>
        <w:ind w:left="-567"/>
        <w:jc w:val="both"/>
        <w:rPr>
          <w:lang w:val="ru-RU"/>
        </w:rPr>
      </w:pPr>
      <w:r w:rsidRPr="00A267D8">
        <w:rPr>
          <w:u w:val="single"/>
          <w:lang w:val="ru-RU"/>
        </w:rPr>
        <w:t>04.06.15 Иммунолог, Аллерголог:</w:t>
      </w:r>
      <w:r w:rsidRPr="00A267D8">
        <w:rPr>
          <w:lang w:val="ru-RU"/>
        </w:rPr>
        <w:t xml:space="preserve"> данных за полимиозит нет. Рекомендовано тиреостатическую терапию продолжить.</w:t>
      </w:r>
    </w:p>
    <w:p w:rsidR="00AF718E" w:rsidRPr="00A267D8" w:rsidRDefault="00AF718E" w:rsidP="00FC5396">
      <w:pPr>
        <w:ind w:left="-567"/>
        <w:jc w:val="both"/>
        <w:rPr>
          <w:lang w:val="ru-RU"/>
        </w:rPr>
      </w:pPr>
      <w:r w:rsidRPr="00A267D8">
        <w:rPr>
          <w:u w:val="single"/>
          <w:lang w:val="ru-RU"/>
        </w:rPr>
        <w:t xml:space="preserve">Осмотр асс.каф. терапии и клин. фармакологи Ткаченко О.В </w:t>
      </w:r>
      <w:r w:rsidRPr="00A267D8">
        <w:rPr>
          <w:lang w:val="ru-RU"/>
        </w:rPr>
        <w:t>Диффузный токсический зоб II средней тяжести, декомпенсация. Метаболическая кардиомиопатия СН1. Ф.кл II. постинъкционный абсцесс правой ягодичной области.</w:t>
      </w:r>
    </w:p>
    <w:p w:rsidR="00AF718E" w:rsidRPr="00A267D8" w:rsidRDefault="00AF718E" w:rsidP="00FC5396">
      <w:pPr>
        <w:ind w:left="-567"/>
        <w:jc w:val="both"/>
        <w:rPr>
          <w:u w:val="single"/>
          <w:lang w:val="ru-RU"/>
        </w:rPr>
      </w:pPr>
      <w:r w:rsidRPr="00A267D8">
        <w:rPr>
          <w:u w:val="single"/>
          <w:lang w:val="ru-RU"/>
        </w:rPr>
        <w:t>02.06.15 Хирург:  постинъкционный абсцесс правой ягодичной области.</w:t>
      </w:r>
    </w:p>
    <w:p w:rsidR="00AF718E" w:rsidRPr="00A267D8" w:rsidRDefault="00AF718E" w:rsidP="00FC5396">
      <w:pPr>
        <w:ind w:left="-567"/>
        <w:jc w:val="both"/>
        <w:rPr>
          <w:lang w:val="ru-RU"/>
        </w:rPr>
      </w:pPr>
      <w:r w:rsidRPr="00A267D8">
        <w:rPr>
          <w:u w:val="single"/>
          <w:lang w:val="ru-RU"/>
        </w:rPr>
        <w:t>04.04.15УЗИ щит. железы</w:t>
      </w:r>
      <w:r w:rsidRPr="00A267D8">
        <w:rPr>
          <w:lang w:val="ru-RU"/>
        </w:rPr>
        <w:t>: Пр д. V =13,4  см</w:t>
      </w:r>
      <w:r w:rsidRPr="00A267D8">
        <w:rPr>
          <w:vertAlign w:val="superscript"/>
          <w:lang w:val="ru-RU"/>
        </w:rPr>
        <w:t>3</w:t>
      </w:r>
      <w:r w:rsidRPr="00A267D8">
        <w:rPr>
          <w:lang w:val="ru-RU"/>
        </w:rPr>
        <w:t>; лев. д. V =11,9  см</w:t>
      </w:r>
      <w:r w:rsidRPr="00A267D8">
        <w:rPr>
          <w:vertAlign w:val="superscript"/>
          <w:lang w:val="ru-RU"/>
        </w:rPr>
        <w:t>3</w:t>
      </w:r>
    </w:p>
    <w:p w:rsidR="00AF718E" w:rsidRPr="00A267D8" w:rsidRDefault="00AF718E" w:rsidP="00FC5396">
      <w:pPr>
        <w:ind w:left="-567"/>
        <w:jc w:val="both"/>
        <w:rPr>
          <w:lang w:val="ru-RU"/>
        </w:rPr>
      </w:pPr>
      <w:r w:rsidRPr="00A267D8">
        <w:rPr>
          <w:lang w:val="ru-RU"/>
        </w:rPr>
        <w:t>Щит. железа увеличена, контуры фестончатые. Эхогенность паренхимы местами, снижена. Эхоструктура крупнозернистая,  несколько не однородная Регионарные л/узлы  не визуализируются. Закл.: Увеличение щит. железы. Диффузные изменения паренхимы.</w:t>
      </w:r>
    </w:p>
    <w:p w:rsidR="00AF718E" w:rsidRPr="00A267D8" w:rsidRDefault="00AF718E" w:rsidP="00FC5396">
      <w:pPr>
        <w:ind w:left="-567"/>
        <w:jc w:val="both"/>
        <w:rPr>
          <w:lang w:val="ru-RU"/>
        </w:rPr>
      </w:pPr>
      <w:r w:rsidRPr="00A267D8">
        <w:rPr>
          <w:u w:val="single"/>
          <w:lang w:val="ru-RU"/>
        </w:rPr>
        <w:t>Лечение:</w:t>
      </w:r>
      <w:r w:rsidRPr="00A267D8">
        <w:rPr>
          <w:lang w:val="ru-RU"/>
        </w:rPr>
        <w:t xml:space="preserve"> тирозол,анаприлин ,предуктал МR,влажно –высыхающий компрес с 25% раствором димексида .</w:t>
      </w:r>
    </w:p>
    <w:p w:rsidR="00AF718E" w:rsidRPr="00A267D8" w:rsidRDefault="00AF718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267D8">
        <w:rPr>
          <w:u w:val="single"/>
          <w:lang w:val="ru-RU"/>
        </w:rPr>
        <w:t>Состояние больного при выписке</w:t>
      </w:r>
      <w:r w:rsidRPr="00A267D8">
        <w:rPr>
          <w:lang w:val="ru-RU"/>
        </w:rPr>
        <w:t xml:space="preserve">: распирающую  боль  в области постинъкционного абсцесса правой ягодичной области ,повышение температуры тела до 37,2 .Уменьшилась дрожь в теле ,потливость ,переносимость тиреостатической терапии (тирозол) хорошая.АД 110/60 мм.рт .ст ,ЧСС 80-85 уд.мин. </w:t>
      </w:r>
    </w:p>
    <w:p w:rsidR="00AF718E" w:rsidRPr="00A267D8" w:rsidRDefault="00AF718E">
      <w:pPr>
        <w:jc w:val="both"/>
        <w:rPr>
          <w:u w:val="single"/>
          <w:lang w:val="ru-RU"/>
        </w:rPr>
      </w:pPr>
      <w:r w:rsidRPr="00A267D8">
        <w:rPr>
          <w:u w:val="single"/>
          <w:lang w:val="ru-RU"/>
        </w:rPr>
        <w:t>Рекомендовано</w:t>
      </w:r>
      <w:r w:rsidRPr="00A267D8">
        <w:rPr>
          <w:lang w:val="ru-RU"/>
        </w:rPr>
        <w:t>:</w:t>
      </w:r>
    </w:p>
    <w:p w:rsidR="00AF718E" w:rsidRPr="00A267D8" w:rsidRDefault="00AF718E">
      <w:pPr>
        <w:numPr>
          <w:ilvl w:val="0"/>
          <w:numId w:val="2"/>
        </w:numPr>
        <w:jc w:val="both"/>
        <w:rPr>
          <w:lang w:val="ru-RU"/>
        </w:rPr>
      </w:pPr>
      <w:r w:rsidRPr="00A267D8">
        <w:rPr>
          <w:lang w:val="ru-RU"/>
        </w:rPr>
        <w:t>Продолжить стац лечение в хир. отделении Ореховской ЦРБ по поводу постинъекцонного абсцесса пр. ягодичной области.(оперативное лечение )</w:t>
      </w:r>
    </w:p>
    <w:p w:rsidR="00AF718E" w:rsidRPr="00A267D8" w:rsidRDefault="00AF718E">
      <w:pPr>
        <w:numPr>
          <w:ilvl w:val="0"/>
          <w:numId w:val="2"/>
        </w:numPr>
        <w:jc w:val="both"/>
        <w:rPr>
          <w:lang w:val="ru-RU"/>
        </w:rPr>
      </w:pPr>
      <w:r w:rsidRPr="00A267D8">
        <w:rPr>
          <w:lang w:val="ru-RU"/>
        </w:rPr>
        <w:t>«Д» наблюдение эндокринолога, уч. терапевта, хирурга по м\жит.</w:t>
      </w:r>
    </w:p>
    <w:p w:rsidR="00AF718E" w:rsidRPr="00A267D8" w:rsidRDefault="00AF718E" w:rsidP="00C756D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 </w:t>
      </w:r>
      <w:r w:rsidRPr="00A267D8">
        <w:rPr>
          <w:lang w:val="ru-RU"/>
        </w:rPr>
        <w:t>Тирозол  5мг 1т. *3р/д. Контр Св Т4, ТТГ ч/з 2 нед. Повторный осмотр в ОКЭД для решения дальнейшей тактики ведения больной.</w:t>
      </w:r>
    </w:p>
    <w:p w:rsidR="00AF718E" w:rsidRPr="00A267D8" w:rsidRDefault="00AF718E" w:rsidP="00836E0A">
      <w:pPr>
        <w:numPr>
          <w:ilvl w:val="0"/>
          <w:numId w:val="2"/>
        </w:numPr>
        <w:jc w:val="both"/>
        <w:rPr>
          <w:lang w:val="ru-RU"/>
        </w:rPr>
      </w:pPr>
      <w:r w:rsidRPr="00A267D8">
        <w:rPr>
          <w:lang w:val="ru-RU"/>
        </w:rPr>
        <w:t xml:space="preserve">Рек. кардиолога: предуктал МR 1т. *2р/д.  1 мес. трифас 2,5 мг утром,аспирин кардио 100 мг 1 р/день .. Контроль АД, ЭКГ. Дообследование: ЭХО КС по м/ж.,суточное мониторирование ЭКГ </w:t>
      </w:r>
    </w:p>
    <w:p w:rsidR="00AF718E" w:rsidRPr="00A267D8" w:rsidRDefault="00AF718E" w:rsidP="00836E0A">
      <w:pPr>
        <w:numPr>
          <w:ilvl w:val="0"/>
          <w:numId w:val="2"/>
        </w:numPr>
        <w:jc w:val="both"/>
        <w:rPr>
          <w:lang w:val="ru-RU"/>
        </w:rPr>
      </w:pPr>
      <w:r w:rsidRPr="00A267D8">
        <w:rPr>
          <w:lang w:val="ru-RU"/>
        </w:rPr>
        <w:t>Рек хирурга:оперативное лечение в хирургическом отделении по м /жит по поводу постинъекцонного абсцесса пр. ягодичной области.</w:t>
      </w:r>
    </w:p>
    <w:p w:rsidR="00AF718E" w:rsidRPr="00A267D8" w:rsidRDefault="00AF718E">
      <w:pPr>
        <w:numPr>
          <w:ilvl w:val="0"/>
          <w:numId w:val="2"/>
        </w:numPr>
        <w:jc w:val="both"/>
        <w:rPr>
          <w:lang w:val="ru-RU"/>
        </w:rPr>
      </w:pPr>
      <w:r w:rsidRPr="00A267D8">
        <w:rPr>
          <w:lang w:val="ru-RU"/>
        </w:rPr>
        <w:t>УЗИ щит. железы в динамимике.Контроль ТТГ ,Св Т4 через 2 недели ,повторный осмотр в энд .диспансере.</w:t>
      </w:r>
    </w:p>
    <w:p w:rsidR="00AF718E" w:rsidRPr="00A267D8" w:rsidRDefault="00AF718E" w:rsidP="00A9598B">
      <w:pPr>
        <w:numPr>
          <w:ilvl w:val="0"/>
          <w:numId w:val="2"/>
        </w:numPr>
        <w:jc w:val="both"/>
        <w:rPr>
          <w:lang w:val="ru-RU"/>
        </w:rPr>
      </w:pPr>
      <w:r w:rsidRPr="00A267D8">
        <w:rPr>
          <w:lang w:val="ru-RU"/>
        </w:rPr>
        <w:t>Б/л серия. АГВ  №   234867     с  29.05.15 по 04 .06.15. продолжает болеть</w:t>
      </w:r>
    </w:p>
    <w:p w:rsidR="00AF718E" w:rsidRPr="00A267D8" w:rsidRDefault="00AF718E" w:rsidP="00A9598B">
      <w:pPr>
        <w:ind w:left="435"/>
        <w:jc w:val="both"/>
        <w:rPr>
          <w:lang w:val="ru-RU"/>
        </w:rPr>
      </w:pPr>
    </w:p>
    <w:p w:rsidR="00AF718E" w:rsidRPr="00A267D8" w:rsidRDefault="00AF718E">
      <w:pPr>
        <w:jc w:val="both"/>
        <w:rPr>
          <w:b/>
          <w:lang w:val="ru-RU"/>
        </w:rPr>
      </w:pPr>
    </w:p>
    <w:p w:rsidR="00AF718E" w:rsidRPr="00A267D8" w:rsidRDefault="00AF718E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A267D8">
        <w:rPr>
          <w:sz w:val="24"/>
          <w:szCs w:val="24"/>
        </w:rPr>
        <w:t xml:space="preserve">Леч. врач  Соловьюк Е.А. </w:t>
      </w:r>
    </w:p>
    <w:p w:rsidR="00AF718E" w:rsidRPr="00A267D8" w:rsidRDefault="00AF718E" w:rsidP="004468E8">
      <w:pPr>
        <w:jc w:val="both"/>
        <w:rPr>
          <w:lang w:val="ru-RU"/>
        </w:rPr>
      </w:pPr>
      <w:r w:rsidRPr="00A267D8">
        <w:rPr>
          <w:lang w:val="ru-RU"/>
        </w:rPr>
        <w:t>Зав. отд.  Фещук И.А.</w:t>
      </w:r>
    </w:p>
    <w:p w:rsidR="00AF718E" w:rsidRPr="00A267D8" w:rsidRDefault="00AF718E" w:rsidP="0065436E">
      <w:pPr>
        <w:jc w:val="both"/>
        <w:rPr>
          <w:lang w:val="ru-RU"/>
        </w:rPr>
      </w:pPr>
      <w:r w:rsidRPr="00A267D8">
        <w:rPr>
          <w:lang w:val="ru-RU"/>
        </w:rPr>
        <w:t xml:space="preserve">Нач. мед. Костина Т.К. </w:t>
      </w:r>
    </w:p>
    <w:p w:rsidR="00AF718E" w:rsidRPr="00A267D8" w:rsidRDefault="00AF718E" w:rsidP="00992792">
      <w:pPr>
        <w:jc w:val="both"/>
        <w:rPr>
          <w:lang w:val="ru-RU"/>
        </w:rPr>
      </w:pPr>
    </w:p>
    <w:sectPr w:rsidR="00AF718E" w:rsidRPr="00A267D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18E" w:rsidRDefault="00AF718E" w:rsidP="00080012">
      <w:r>
        <w:separator/>
      </w:r>
    </w:p>
  </w:endnote>
  <w:endnote w:type="continuationSeparator" w:id="1">
    <w:p w:rsidR="00AF718E" w:rsidRDefault="00AF71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18E" w:rsidRDefault="00AF718E" w:rsidP="00080012">
      <w:r>
        <w:separator/>
      </w:r>
    </w:p>
  </w:footnote>
  <w:footnote w:type="continuationSeparator" w:id="1">
    <w:p w:rsidR="00AF718E" w:rsidRDefault="00AF71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AF718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F718E" w:rsidRPr="00244DF4" w:rsidRDefault="00AF718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F718E" w:rsidRPr="00244DF4" w:rsidRDefault="00AF718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F718E" w:rsidRPr="00244DF4" w:rsidRDefault="00AF718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F718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F718E" w:rsidRPr="00244DF4" w:rsidRDefault="00AF718E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F718E" w:rsidRPr="00244DF4" w:rsidRDefault="00AF718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F718E" w:rsidRPr="00244DF4" w:rsidRDefault="00AF718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F718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F718E" w:rsidRPr="00244DF4" w:rsidRDefault="00AF718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F718E" w:rsidRPr="00244DF4" w:rsidRDefault="00AF718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F718E" w:rsidRPr="00244DF4" w:rsidRDefault="00AF718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F718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F718E" w:rsidRPr="00080012" w:rsidRDefault="00AF718E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F718E" w:rsidRPr="00080012" w:rsidRDefault="00AF718E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F718E" w:rsidRPr="00080012" w:rsidRDefault="00AF718E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F718E" w:rsidRDefault="00AF718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006"/>
    <w:rsid w:val="00014609"/>
    <w:rsid w:val="00017901"/>
    <w:rsid w:val="00021776"/>
    <w:rsid w:val="00024726"/>
    <w:rsid w:val="00031CDD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2731"/>
    <w:rsid w:val="000A6FAA"/>
    <w:rsid w:val="000B0A00"/>
    <w:rsid w:val="000B1290"/>
    <w:rsid w:val="000B1DE9"/>
    <w:rsid w:val="000B278F"/>
    <w:rsid w:val="000C56A8"/>
    <w:rsid w:val="000C60ED"/>
    <w:rsid w:val="000C69DE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40B92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C3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0283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4950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2C2C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6A5"/>
    <w:rsid w:val="005867EC"/>
    <w:rsid w:val="005A03DC"/>
    <w:rsid w:val="005A159B"/>
    <w:rsid w:val="005A623A"/>
    <w:rsid w:val="005D6604"/>
    <w:rsid w:val="005E47A1"/>
    <w:rsid w:val="005F2724"/>
    <w:rsid w:val="005F492A"/>
    <w:rsid w:val="00602CAC"/>
    <w:rsid w:val="006106A0"/>
    <w:rsid w:val="006255E5"/>
    <w:rsid w:val="0062678E"/>
    <w:rsid w:val="00634AB2"/>
    <w:rsid w:val="0064256F"/>
    <w:rsid w:val="006442F2"/>
    <w:rsid w:val="006452B0"/>
    <w:rsid w:val="00646B1E"/>
    <w:rsid w:val="0065436E"/>
    <w:rsid w:val="00655FA0"/>
    <w:rsid w:val="00664AD8"/>
    <w:rsid w:val="00665E73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6AC9"/>
    <w:rsid w:val="006F31DD"/>
    <w:rsid w:val="006F5619"/>
    <w:rsid w:val="006F7AE2"/>
    <w:rsid w:val="0070145A"/>
    <w:rsid w:val="00702211"/>
    <w:rsid w:val="0071390A"/>
    <w:rsid w:val="00713981"/>
    <w:rsid w:val="007146B3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239"/>
    <w:rsid w:val="007A4C80"/>
    <w:rsid w:val="007A738F"/>
    <w:rsid w:val="007B4476"/>
    <w:rsid w:val="007B5788"/>
    <w:rsid w:val="007B6BE6"/>
    <w:rsid w:val="007C5776"/>
    <w:rsid w:val="007C7896"/>
    <w:rsid w:val="007D165B"/>
    <w:rsid w:val="007D3225"/>
    <w:rsid w:val="007D4B6C"/>
    <w:rsid w:val="007E6EDD"/>
    <w:rsid w:val="007F0127"/>
    <w:rsid w:val="007F08CB"/>
    <w:rsid w:val="007F0A13"/>
    <w:rsid w:val="007F1CDE"/>
    <w:rsid w:val="007F360F"/>
    <w:rsid w:val="007F5968"/>
    <w:rsid w:val="007F7E17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1EF6"/>
    <w:rsid w:val="008A368B"/>
    <w:rsid w:val="008A4F6F"/>
    <w:rsid w:val="008B2686"/>
    <w:rsid w:val="008C08C3"/>
    <w:rsid w:val="008C0D35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387A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1B71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09B2"/>
    <w:rsid w:val="00A13C11"/>
    <w:rsid w:val="00A1587F"/>
    <w:rsid w:val="00A16471"/>
    <w:rsid w:val="00A17120"/>
    <w:rsid w:val="00A259F6"/>
    <w:rsid w:val="00A267D8"/>
    <w:rsid w:val="00A27D45"/>
    <w:rsid w:val="00A368D2"/>
    <w:rsid w:val="00A4014B"/>
    <w:rsid w:val="00A42D89"/>
    <w:rsid w:val="00A60FCA"/>
    <w:rsid w:val="00A6265A"/>
    <w:rsid w:val="00A6273A"/>
    <w:rsid w:val="00A64274"/>
    <w:rsid w:val="00A671A3"/>
    <w:rsid w:val="00A70385"/>
    <w:rsid w:val="00A738B5"/>
    <w:rsid w:val="00A73EC6"/>
    <w:rsid w:val="00A75F26"/>
    <w:rsid w:val="00A76202"/>
    <w:rsid w:val="00A76BAD"/>
    <w:rsid w:val="00A948F9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718E"/>
    <w:rsid w:val="00B033E4"/>
    <w:rsid w:val="00B063AA"/>
    <w:rsid w:val="00B10582"/>
    <w:rsid w:val="00B16629"/>
    <w:rsid w:val="00B25968"/>
    <w:rsid w:val="00B32409"/>
    <w:rsid w:val="00B43059"/>
    <w:rsid w:val="00B44569"/>
    <w:rsid w:val="00B51BA8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3098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0C17"/>
    <w:rsid w:val="00C33DBC"/>
    <w:rsid w:val="00C365E6"/>
    <w:rsid w:val="00C401A7"/>
    <w:rsid w:val="00C415F0"/>
    <w:rsid w:val="00C42780"/>
    <w:rsid w:val="00C45DB5"/>
    <w:rsid w:val="00C50278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97F9B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372BD"/>
    <w:rsid w:val="00E43289"/>
    <w:rsid w:val="00E447D4"/>
    <w:rsid w:val="00E47C2A"/>
    <w:rsid w:val="00E553F8"/>
    <w:rsid w:val="00E615A4"/>
    <w:rsid w:val="00E61A4B"/>
    <w:rsid w:val="00E63E77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3A9A"/>
    <w:rsid w:val="00F26341"/>
    <w:rsid w:val="00F32AD2"/>
    <w:rsid w:val="00F32CDC"/>
    <w:rsid w:val="00F434A8"/>
    <w:rsid w:val="00F443D4"/>
    <w:rsid w:val="00F455E3"/>
    <w:rsid w:val="00F52974"/>
    <w:rsid w:val="00F55D1D"/>
    <w:rsid w:val="00F64AB9"/>
    <w:rsid w:val="00F67360"/>
    <w:rsid w:val="00F7334A"/>
    <w:rsid w:val="00F7479F"/>
    <w:rsid w:val="00F77B00"/>
    <w:rsid w:val="00F77FF8"/>
    <w:rsid w:val="00F8270B"/>
    <w:rsid w:val="00F90B8F"/>
    <w:rsid w:val="00FA4424"/>
    <w:rsid w:val="00FA559B"/>
    <w:rsid w:val="00FA5F6D"/>
    <w:rsid w:val="00FA6AFC"/>
    <w:rsid w:val="00FB1738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259F6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259F6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569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</TotalTime>
  <Pages>2</Pages>
  <Words>837</Words>
  <Characters>4771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18</cp:revision>
  <cp:lastPrinted>2015-06-04T09:59:00Z</cp:lastPrinted>
  <dcterms:created xsi:type="dcterms:W3CDTF">2015-06-04T09:29:00Z</dcterms:created>
  <dcterms:modified xsi:type="dcterms:W3CDTF">2015-06-04T10:01:00Z</dcterms:modified>
</cp:coreProperties>
</file>