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63" w:rsidRPr="005B5480" w:rsidRDefault="002E0C63" w:rsidP="00FC5396">
      <w:pPr>
        <w:pStyle w:val="Heading4"/>
        <w:ind w:left="-567" w:right="-58"/>
        <w:rPr>
          <w:b w:val="0"/>
          <w:sz w:val="24"/>
          <w:szCs w:val="24"/>
        </w:rPr>
      </w:pPr>
      <w:r w:rsidRPr="005B5480">
        <w:rPr>
          <w:b w:val="0"/>
          <w:sz w:val="24"/>
          <w:szCs w:val="24"/>
        </w:rPr>
        <w:t>Выписной эпикриз</w:t>
      </w:r>
    </w:p>
    <w:p w:rsidR="002E0C63" w:rsidRPr="005B5480" w:rsidRDefault="002E0C63" w:rsidP="00FC5396">
      <w:pPr>
        <w:pStyle w:val="Heading4"/>
        <w:ind w:left="-567"/>
        <w:rPr>
          <w:b w:val="0"/>
          <w:sz w:val="24"/>
          <w:szCs w:val="24"/>
        </w:rPr>
      </w:pPr>
      <w:r w:rsidRPr="005B5480">
        <w:rPr>
          <w:b w:val="0"/>
          <w:sz w:val="24"/>
          <w:szCs w:val="24"/>
        </w:rPr>
        <w:t>Из истории болезни №  678</w:t>
      </w:r>
    </w:p>
    <w:p w:rsidR="002E0C63" w:rsidRPr="005B5480" w:rsidRDefault="002E0C63" w:rsidP="00FC5396">
      <w:pPr>
        <w:pStyle w:val="Heading5"/>
        <w:ind w:left="-567"/>
        <w:rPr>
          <w:sz w:val="24"/>
          <w:szCs w:val="24"/>
        </w:rPr>
      </w:pPr>
      <w:r w:rsidRPr="005B5480">
        <w:rPr>
          <w:sz w:val="24"/>
          <w:szCs w:val="24"/>
        </w:rPr>
        <w:t>Ф.И.О: Молчанов Александр Николаевич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>Год рождения: 1961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>Место жительства: Вольнянский р-н г. Вольнянск , ул Пушкина 1а -3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>Место работы: н/р, инв II гр.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>Находился на лечении с   27.05.15 по   08.06.15 в  энд. отд.</w:t>
      </w:r>
    </w:p>
    <w:p w:rsidR="002E0C63" w:rsidRPr="005B5480" w:rsidRDefault="002E0C63" w:rsidP="00651AA5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Диагноз:</w:t>
      </w:r>
      <w:r w:rsidRPr="005B5480">
        <w:rPr>
          <w:lang w:val="ru-RU"/>
        </w:rPr>
        <w:t xml:space="preserve">  Сахарный диабет, тип 2, вторичноинсулинзависимый, </w:t>
      </w:r>
      <w:r w:rsidRPr="005B5480">
        <w:rPr>
          <w:lang w:val="en-US"/>
        </w:rPr>
        <w:t>c</w:t>
      </w:r>
      <w:r w:rsidRPr="005B5480">
        <w:rPr>
          <w:lang w:val="ru-RU"/>
        </w:rPr>
        <w:t>редней тяжести, декомпенсация. Непролиферативная  диабетическая ретинопатия ОИ. Зрелая катаракта ОД, Артифакия OS. Диабетическая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гипертоническая). Последствия перенесенного ишемического инсульта в пр гемисфере (2005) прозомонопарез, вестибуло-атактический с-м. Диаб. ангиопатия артерий н/к. ИБС, стенокардия напряжения, 1-II ф.кл. диффузный  кардиосклероз СН I. Гипертоническая болезнь II стадии III степени. Гипертензивное сердце. Риск 4. Ожирение I ст. (ИМТ 31,07кг/м</w:t>
      </w:r>
      <w:r w:rsidRPr="005B5480">
        <w:rPr>
          <w:vertAlign w:val="superscript"/>
          <w:lang w:val="ru-RU"/>
        </w:rPr>
        <w:t>2</w:t>
      </w:r>
      <w:r w:rsidRPr="005B5480">
        <w:rPr>
          <w:lang w:val="ru-RU"/>
        </w:rPr>
        <w:t>) алим.-конституционального генеза, стабильное течение.  Аутоиммунный тиреоидит, гипертрофическая форма зоб 1. Эутиреоз. Хронический панкреатит с нарушением внешнесекреторной  и внутрисекреторной функции поджелудочной железы.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 xml:space="preserve">Жалобы при поступлении </w:t>
      </w:r>
      <w:r w:rsidRPr="005B5480">
        <w:rPr>
          <w:lang w:val="ru-RU"/>
        </w:rPr>
        <w:t>на сухость во рту, жажду, полиурию, снижение веса на 9 кг за год, ухудшение зрения,  боли  в н/к, судороги, онемение ног, повышение АД макс. до 220/100 мм рт.ст., головные боли, головокружение, боли в прекардиальной области, общую слабость, быструю утомляемость.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Краткий анамнез</w:t>
      </w:r>
      <w:r w:rsidRPr="005B5480">
        <w:rPr>
          <w:lang w:val="ru-RU"/>
        </w:rPr>
        <w:t>: СД выявлен в 2007г. (со слов больного повышение гликемии с 2000). С 2007 в связи  с декомпенсацией СД инсулинотерапия. Комы отрицает. Гипогликемические состояния редкие связанные с нарушением диетотерапии. При приеме препаратом метформинового ряда отмечает жидкий стул. В наст. время принимает:  Фармасулин Н п/з- 26ед., п/у-10 ед., Фармасулин НNР  п/у 16. Гликемия –5-7 ммоль/л. Последнее стац. лечение  в 2014г. Боли в н/к в течение 5 лет. Повышение АД в течение 20 лет. Из гипотензивных принимает нолипрел би форте 1тром, амлодипин 10 г в обед. АИТ с 2014.  ТТГ –0,6   (0,3-4,0) Мме/л; АТ ТПО – 574,1(0-30) МЕ/мл. Госпитализирован  в обл. энд. диспансер для коррекции инсулинотерапии,  лечения хр. осложнений СД.</w:t>
      </w:r>
    </w:p>
    <w:p w:rsidR="002E0C63" w:rsidRPr="005B5480" w:rsidRDefault="002E0C63" w:rsidP="00FC5396">
      <w:pPr>
        <w:ind w:left="-567"/>
        <w:jc w:val="both"/>
        <w:rPr>
          <w:u w:val="single"/>
          <w:lang w:val="ru-RU"/>
        </w:rPr>
      </w:pPr>
      <w:r w:rsidRPr="005B5480">
        <w:rPr>
          <w:u w:val="single"/>
          <w:lang w:val="ru-RU"/>
        </w:rPr>
        <w:t>Данные лабораторных исследований.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 xml:space="preserve">28.05.15 Общ. ан. крови Нв – 182 г/л  эритр –5,6  лейк –4,0  СОЭ –5  мм/час   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 xml:space="preserve">э-1 %    п-0%   с57 %   л- 36%   м- 9%  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 xml:space="preserve">28.05.15 Биохимия: СКФ –86,8 мл./мин., хол –3,21 тригл -1,26 ХСЛПВП -0,9 ХСЛПНП -1,74 Катер -2,6 мочевина –3,8  креатинин –102   бил общ – 17,0 бил пр – 4,2 тим – 1,5 АСТ –0,18   АЛТ –0,78   ммоль/л; 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>29.05.15ТТГ – 0,6  (0,3-4,0) Мме/л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>29.05.15 К – 4,7  ; Nа – 146  ммоль/л</w:t>
      </w:r>
    </w:p>
    <w:p w:rsidR="002E0C63" w:rsidRPr="005B5480" w:rsidRDefault="002E0C6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B5480">
        <w:rPr>
          <w:b w:val="0"/>
          <w:sz w:val="24"/>
          <w:szCs w:val="24"/>
        </w:rPr>
        <w:t>28.05.15 Общ. ан. мочи уд вес 1013  лейк –1-2   в п/зр белок – отр  ацетон –отр;  эпит. пл. - ; эпит. перех. -  в п/зр</w:t>
      </w:r>
    </w:p>
    <w:p w:rsidR="002E0C63" w:rsidRPr="005B5480" w:rsidRDefault="002E0C63" w:rsidP="00FC5396">
      <w:pPr>
        <w:ind w:left="-567"/>
        <w:rPr>
          <w:lang w:val="ru-RU"/>
        </w:rPr>
      </w:pPr>
      <w:r w:rsidRPr="005B5480">
        <w:rPr>
          <w:lang w:val="ru-RU"/>
        </w:rPr>
        <w:t>29.05.15 Суточная глюкозурия –  отр;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E0C63" w:rsidRPr="005B5480" w:rsidTr="00B76356">
        <w:tc>
          <w:tcPr>
            <w:tcW w:w="2518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 xml:space="preserve">Гликемический </w:t>
            </w:r>
          </w:p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22.00</w:t>
            </w:r>
          </w:p>
        </w:tc>
      </w:tr>
      <w:tr w:rsidR="002E0C63" w:rsidRPr="005B5480" w:rsidTr="00B76356">
        <w:tc>
          <w:tcPr>
            <w:tcW w:w="2518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</w:p>
        </w:tc>
      </w:tr>
      <w:tr w:rsidR="002E0C63" w:rsidRPr="005B5480" w:rsidTr="00B76356">
        <w:tc>
          <w:tcPr>
            <w:tcW w:w="2518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</w:p>
        </w:tc>
      </w:tr>
      <w:tr w:rsidR="002E0C63" w:rsidRPr="005B5480" w:rsidTr="00B76356">
        <w:tc>
          <w:tcPr>
            <w:tcW w:w="2518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0C63" w:rsidRPr="005B5480" w:rsidRDefault="002E0C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10,6</w:t>
            </w:r>
          </w:p>
        </w:tc>
      </w:tr>
      <w:tr w:rsidR="002E0C63" w:rsidRPr="005B5480" w:rsidTr="00B76356">
        <w:tc>
          <w:tcPr>
            <w:tcW w:w="2518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0C63" w:rsidRPr="005B5480" w:rsidRDefault="002E0C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  <w:r w:rsidRPr="005B548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E0C63" w:rsidRPr="005B5480" w:rsidRDefault="002E0C63" w:rsidP="00B76356">
            <w:pPr>
              <w:rPr>
                <w:lang w:val="ru-RU"/>
              </w:rPr>
            </w:pPr>
          </w:p>
        </w:tc>
      </w:tr>
    </w:tbl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28.05.15Невропатолог</w:t>
      </w:r>
      <w:r w:rsidRPr="005B5480">
        <w:rPr>
          <w:lang w:val="ru-RU"/>
        </w:rPr>
        <w:t>: Дисциркуляторная энцефалопатия II сочетанного генеза (дисметаболическая, гипертоническая). Последствия перенесенного ишемического инсульта в пр гемисфере (2005) прозомонопарез, вестибуло-атактический с-м. Диабетическая дистальная симметричная полинейропатия н/к, сенсомоторная форма.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26.05.15Окулист</w:t>
      </w:r>
      <w:r w:rsidRPr="005B5480">
        <w:rPr>
          <w:lang w:val="ru-RU"/>
        </w:rPr>
        <w:t xml:space="preserve">: </w:t>
      </w:r>
      <w:r w:rsidRPr="005B5480">
        <w:rPr>
          <w:lang w:val="en-US"/>
        </w:rPr>
        <w:t>VIS</w:t>
      </w:r>
      <w:r w:rsidRPr="005B5480">
        <w:rPr>
          <w:lang w:val="ru-RU"/>
        </w:rPr>
        <w:t xml:space="preserve"> </w:t>
      </w:r>
      <w:r w:rsidRPr="005B5480">
        <w:rPr>
          <w:lang w:val="en-US"/>
        </w:rPr>
        <w:t>OD</w:t>
      </w:r>
      <w:r w:rsidRPr="005B5480">
        <w:rPr>
          <w:lang w:val="ru-RU"/>
        </w:rPr>
        <w:t xml:space="preserve">= светоощущение  </w:t>
      </w:r>
      <w:r w:rsidRPr="005B5480">
        <w:rPr>
          <w:lang w:val="en-US"/>
        </w:rPr>
        <w:t>OS</w:t>
      </w:r>
      <w:r w:rsidRPr="005B5480">
        <w:rPr>
          <w:lang w:val="ru-RU"/>
        </w:rPr>
        <w:t xml:space="preserve">=  0,6  ; 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>Тотальное помутнения в хрусталиках ОД. Артифакия OS. Единичные микроаневризмы.  Артерии сужены, склерозированы.  Салюс I-II. Аномалии венозных сосудов (извитость, колебания калибра).  Д-з: Непролиферативная  диабетическая ретинопатия ОИ. Зрелая катаракта ОД, Артифакия OS.</w:t>
      </w:r>
    </w:p>
    <w:p w:rsidR="002E0C63" w:rsidRPr="005B5480" w:rsidRDefault="002E0C63" w:rsidP="00C7363C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26.05.15ЭКГ</w:t>
      </w:r>
      <w:r w:rsidRPr="005B5480">
        <w:rPr>
          <w:lang w:val="ru-RU"/>
        </w:rPr>
        <w:t xml:space="preserve">: ЧСС -57 уд/мин. Вольтаж снижен.  Ритм синусовый, брадикардия. Эл. ось отклонена влево. Гипертрофия левого желудочка. </w:t>
      </w:r>
    </w:p>
    <w:p w:rsidR="002E0C63" w:rsidRPr="005B5480" w:rsidRDefault="002E0C63" w:rsidP="00C7363C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03.06.15ЭКГ</w:t>
      </w:r>
      <w:r w:rsidRPr="005B5480">
        <w:rPr>
          <w:lang w:val="ru-RU"/>
        </w:rPr>
        <w:t xml:space="preserve">: ЧСС -52 уд/мин. без отрицательной динамики. 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28.05.15Кардиолог</w:t>
      </w:r>
      <w:r w:rsidRPr="005B5480">
        <w:rPr>
          <w:lang w:val="ru-RU"/>
        </w:rPr>
        <w:t>: ИБС, стенокардия напряжения, 1-II ф.кл. диффузный  кардиосклероз СН I. Гипертоническая болезнь II стадии III степени. Гипертензивное сердце. Риск 4.</w:t>
      </w:r>
      <w:r w:rsidRPr="005B5480">
        <w:rPr>
          <w:u w:val="single"/>
          <w:lang w:val="ru-RU"/>
        </w:rPr>
        <w:t xml:space="preserve"> 02.06.15Ангиохирург</w:t>
      </w:r>
      <w:r w:rsidRPr="005B5480">
        <w:rPr>
          <w:lang w:val="ru-RU"/>
        </w:rPr>
        <w:t>: Диаб. ангиопатия артерий н/к.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05.06.15Гастроэнтеролог</w:t>
      </w:r>
      <w:r w:rsidRPr="005B5480">
        <w:rPr>
          <w:lang w:val="ru-RU"/>
        </w:rPr>
        <w:t>: Предварительный: Хронический панкреатит с нарушением внешнесекреторной  и внутрисекреторной функции поджелудочной железы.</w:t>
      </w:r>
    </w:p>
    <w:p w:rsidR="002E0C63" w:rsidRPr="005B5480" w:rsidRDefault="002E0C63" w:rsidP="00FC5396">
      <w:pPr>
        <w:ind w:left="-567"/>
        <w:jc w:val="both"/>
        <w:rPr>
          <w:u w:val="single"/>
          <w:lang w:val="ru-RU"/>
        </w:rPr>
      </w:pPr>
      <w:r w:rsidRPr="005B5480">
        <w:rPr>
          <w:u w:val="single"/>
          <w:lang w:val="ru-RU"/>
        </w:rPr>
        <w:t>02.06.15РВГ:</w:t>
      </w:r>
      <w:r w:rsidRPr="005B5480">
        <w:rPr>
          <w:lang w:val="ru-RU"/>
        </w:rPr>
        <w:t xml:space="preserve">. Нарушение кровообращения справа  IIст, слева -I ст., тонус сосудов N. </w:t>
      </w:r>
    </w:p>
    <w:p w:rsidR="002E0C63" w:rsidRPr="005B5480" w:rsidRDefault="002E0C63" w:rsidP="00C7363C">
      <w:pPr>
        <w:ind w:left="-567"/>
        <w:jc w:val="both"/>
        <w:rPr>
          <w:u w:val="single"/>
          <w:lang w:val="ru-RU"/>
        </w:rPr>
      </w:pPr>
      <w:r w:rsidRPr="005B5480">
        <w:rPr>
          <w:u w:val="single"/>
          <w:lang w:val="ru-RU"/>
        </w:rPr>
        <w:t>08.06.15УЗИ</w:t>
      </w:r>
      <w:r w:rsidRPr="005B5480">
        <w:rPr>
          <w:lang w:val="ru-RU"/>
        </w:rPr>
        <w:t xml:space="preserve">: Заключение: Эхопризнаки  деформации,  выраженных застойных изменений в желчном  пузыре, выраженных диффузных изменений паренхиме поджелудочной железы. 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27.05.15УЗИ щит. железы</w:t>
      </w:r>
      <w:r w:rsidRPr="005B5480">
        <w:rPr>
          <w:lang w:val="ru-RU"/>
        </w:rPr>
        <w:t>: Пр д. V =  9,1см</w:t>
      </w:r>
      <w:r w:rsidRPr="005B5480">
        <w:rPr>
          <w:vertAlign w:val="superscript"/>
          <w:lang w:val="ru-RU"/>
        </w:rPr>
        <w:t>3</w:t>
      </w:r>
      <w:r w:rsidRPr="005B5480">
        <w:rPr>
          <w:lang w:val="ru-RU"/>
        </w:rPr>
        <w:t>; лев. д. V =7,8  см</w:t>
      </w:r>
      <w:r w:rsidRPr="005B5480">
        <w:rPr>
          <w:vertAlign w:val="superscript"/>
          <w:lang w:val="ru-RU"/>
        </w:rPr>
        <w:t>3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lang w:val="ru-RU"/>
        </w:rPr>
        <w:t xml:space="preserve">Щит. железа увеличена, контуры ровные. Эхогенность паренхимы обычная, Эхоструктура крупнозернистая,   мелкий фиброз. Регионарные л/узлы  не визуализируются. Закл.: Увеличение щит. железы0-1. Незначительные диффузные изменения паренхимы. 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r w:rsidRPr="005B5480">
        <w:rPr>
          <w:u w:val="single"/>
          <w:lang w:val="ru-RU"/>
        </w:rPr>
        <w:t>Лечение:</w:t>
      </w:r>
      <w:r w:rsidRPr="005B5480">
        <w:rPr>
          <w:lang w:val="ru-RU"/>
        </w:rPr>
        <w:t xml:space="preserve"> трифас, амлодипин, торвакард, нолипрел бифорте, небивалол, аспирин кардио, предуктал MR,  Фармасулин НNР, диалипон турбо, Фармасулин Н, актовегин, кортексин</w:t>
      </w:r>
    </w:p>
    <w:p w:rsidR="002E0C63" w:rsidRPr="005B5480" w:rsidRDefault="002E0C6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5480">
        <w:rPr>
          <w:u w:val="single"/>
          <w:lang w:val="ru-RU"/>
        </w:rPr>
        <w:t>Состояние больного при выписке</w:t>
      </w:r>
      <w:r w:rsidRPr="005B5480">
        <w:rPr>
          <w:lang w:val="ru-RU"/>
        </w:rPr>
        <w:t xml:space="preserve">: СД компенсирован, уменьшились боли в н/к. АД 130/70 мм рт. ст. </w:t>
      </w:r>
    </w:p>
    <w:p w:rsidR="002E0C63" w:rsidRPr="005B5480" w:rsidRDefault="002E0C63">
      <w:pPr>
        <w:jc w:val="both"/>
        <w:rPr>
          <w:u w:val="single"/>
          <w:lang w:val="ru-RU"/>
        </w:rPr>
      </w:pPr>
      <w:r w:rsidRPr="005B5480">
        <w:rPr>
          <w:u w:val="single"/>
          <w:lang w:val="ru-RU"/>
        </w:rPr>
        <w:t>Рекомендовано</w:t>
      </w:r>
      <w:r w:rsidRPr="005B5480">
        <w:rPr>
          <w:lang w:val="ru-RU"/>
        </w:rPr>
        <w:t>:</w:t>
      </w:r>
    </w:p>
    <w:p w:rsidR="002E0C63" w:rsidRPr="005B5480" w:rsidRDefault="002E0C63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>«Д» наблюдение эндокринолога, уч. терапевта, кардиолога, по м\жит.</w:t>
      </w:r>
    </w:p>
    <w:p w:rsidR="002E0C63" w:rsidRPr="005B5480" w:rsidRDefault="002E0C63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2E0C63" w:rsidRPr="005B5480" w:rsidRDefault="002E0C63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>Инсулинотерапия:   Фармасулин НNР п/з-22-24 ед., п/уж -10-12 ед.,  Фармасулин Н п/з 8-10 ед</w:t>
      </w:r>
    </w:p>
    <w:p w:rsidR="002E0C63" w:rsidRPr="005B5480" w:rsidRDefault="002E0C63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>Контроль глик. гемоглобина 1 раз в 6 мес., микроальбуминурии 1р. в 6 мес.</w:t>
      </w:r>
    </w:p>
    <w:p w:rsidR="002E0C63" w:rsidRPr="005B5480" w:rsidRDefault="002E0C63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2E0C63" w:rsidRPr="005B5480" w:rsidRDefault="002E0C63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E0C63" w:rsidRPr="005B5480" w:rsidRDefault="002E0C63" w:rsidP="00836E0A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 xml:space="preserve">Рек. кардиолога: аторвастатин 20 мг 1р\д, аспирин крадио 100 мг 1р\д, нолипрел форте 1т 1р\д, амлодипин 10 мг веч, небилет 1,25 мг 1р\д, предуктал МR 1т. *2р/д.  1 мес.. Контроль АД, ЭКГ. </w:t>
      </w:r>
    </w:p>
    <w:p w:rsidR="002E0C63" w:rsidRPr="005B5480" w:rsidRDefault="002E0C63" w:rsidP="00503C44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2E0C63" w:rsidRPr="005B5480" w:rsidRDefault="002E0C63" w:rsidP="00E9696F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 xml:space="preserve">Рек. невропатолога: бетагестин (вестибо) 24 мг 2р\д 1 мес.  </w:t>
      </w:r>
    </w:p>
    <w:p w:rsidR="002E0C63" w:rsidRPr="005B5480" w:rsidRDefault="002E0C63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>УЗИ щит. железы 1р. в год. ТТГ 1р в 6 мес.</w:t>
      </w:r>
    </w:p>
    <w:p w:rsidR="002E0C63" w:rsidRPr="005B5480" w:rsidRDefault="002E0C63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 xml:space="preserve">Рек. окулиста: оптикс форте 1т 1р\д  </w:t>
      </w:r>
    </w:p>
    <w:p w:rsidR="002E0C63" w:rsidRPr="005B5480" w:rsidRDefault="002E0C63" w:rsidP="00C7363C">
      <w:pPr>
        <w:numPr>
          <w:ilvl w:val="0"/>
          <w:numId w:val="2"/>
        </w:numPr>
        <w:jc w:val="both"/>
        <w:rPr>
          <w:lang w:val="ru-RU"/>
        </w:rPr>
      </w:pPr>
      <w:r w:rsidRPr="005B5480">
        <w:rPr>
          <w:lang w:val="ru-RU"/>
        </w:rPr>
        <w:t xml:space="preserve">Рек. гастроэнтеролога: дообследование амилаза, липаза, А-амилаза. Повторный осмотр после дообследования  </w:t>
      </w:r>
    </w:p>
    <w:p w:rsidR="002E0C63" w:rsidRPr="005B5480" w:rsidRDefault="002E0C63" w:rsidP="00A9598B">
      <w:pPr>
        <w:ind w:left="435"/>
        <w:jc w:val="both"/>
        <w:rPr>
          <w:lang w:val="ru-RU"/>
        </w:rPr>
      </w:pPr>
    </w:p>
    <w:p w:rsidR="002E0C63" w:rsidRPr="005B5480" w:rsidRDefault="002E0C63">
      <w:pPr>
        <w:jc w:val="both"/>
        <w:rPr>
          <w:b/>
          <w:lang w:val="ru-RU"/>
        </w:rPr>
      </w:pPr>
    </w:p>
    <w:p w:rsidR="002E0C63" w:rsidRPr="005B5480" w:rsidRDefault="002E0C6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5B5480">
        <w:rPr>
          <w:sz w:val="24"/>
          <w:szCs w:val="24"/>
        </w:rPr>
        <w:t xml:space="preserve">Леч. врач  Соловьюк Е.А. </w:t>
      </w:r>
    </w:p>
    <w:p w:rsidR="002E0C63" w:rsidRPr="005B5480" w:rsidRDefault="002E0C63" w:rsidP="004468E8">
      <w:pPr>
        <w:jc w:val="both"/>
        <w:rPr>
          <w:lang w:val="ru-RU"/>
        </w:rPr>
      </w:pPr>
      <w:r w:rsidRPr="005B5480">
        <w:rPr>
          <w:lang w:val="ru-RU"/>
        </w:rPr>
        <w:t>Зав. отд.  Фещук И.А.</w:t>
      </w:r>
    </w:p>
    <w:p w:rsidR="002E0C63" w:rsidRPr="005B5480" w:rsidRDefault="002E0C63" w:rsidP="00C7363C">
      <w:pPr>
        <w:jc w:val="both"/>
        <w:rPr>
          <w:lang w:val="ru-RU"/>
        </w:rPr>
      </w:pPr>
      <w:r w:rsidRPr="005B5480">
        <w:rPr>
          <w:lang w:val="ru-RU"/>
        </w:rPr>
        <w:t xml:space="preserve">Нач. мед. Костина Т.К. </w:t>
      </w:r>
    </w:p>
    <w:p w:rsidR="002E0C63" w:rsidRPr="005B5480" w:rsidRDefault="002E0C63" w:rsidP="00992792">
      <w:pPr>
        <w:jc w:val="both"/>
        <w:rPr>
          <w:lang w:val="ru-RU"/>
        </w:rPr>
      </w:pPr>
    </w:p>
    <w:sectPr w:rsidR="002E0C63" w:rsidRPr="005B548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C63" w:rsidRDefault="002E0C63" w:rsidP="00080012">
      <w:r>
        <w:separator/>
      </w:r>
    </w:p>
  </w:endnote>
  <w:endnote w:type="continuationSeparator" w:id="1">
    <w:p w:rsidR="002E0C63" w:rsidRDefault="002E0C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C63" w:rsidRDefault="002E0C63" w:rsidP="00080012">
      <w:r>
        <w:separator/>
      </w:r>
    </w:p>
  </w:footnote>
  <w:footnote w:type="continuationSeparator" w:id="1">
    <w:p w:rsidR="002E0C63" w:rsidRDefault="002E0C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2E0C6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E0C63" w:rsidRPr="00244DF4" w:rsidRDefault="002E0C6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E0C63" w:rsidRPr="00244DF4" w:rsidRDefault="002E0C6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E0C63" w:rsidRPr="00244DF4" w:rsidRDefault="002E0C6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E0C6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E0C63" w:rsidRPr="00244DF4" w:rsidRDefault="002E0C6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E0C63" w:rsidRPr="00244DF4" w:rsidRDefault="002E0C6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E0C63" w:rsidRPr="00244DF4" w:rsidRDefault="002E0C6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E0C6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E0C63" w:rsidRPr="00244DF4" w:rsidRDefault="002E0C6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E0C63" w:rsidRPr="00244DF4" w:rsidRDefault="002E0C6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E0C63" w:rsidRPr="00244DF4" w:rsidRDefault="002E0C6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E0C6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E0C63" w:rsidRPr="00080012" w:rsidRDefault="002E0C6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E0C63" w:rsidRPr="00080012" w:rsidRDefault="002E0C6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E0C63" w:rsidRPr="00080012" w:rsidRDefault="002E0C6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E0C63" w:rsidRDefault="002E0C6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5A4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06EE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3FD2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0C63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35D4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5480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1AA5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8CB"/>
    <w:rsid w:val="009559C4"/>
    <w:rsid w:val="00955A26"/>
    <w:rsid w:val="00962B21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2E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6324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63C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217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36CE7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27DB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DB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14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908</Words>
  <Characters>5176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2015-06-08T07:50:00Z</cp:lastPrinted>
  <dcterms:created xsi:type="dcterms:W3CDTF">2015-06-08T07:10:00Z</dcterms:created>
  <dcterms:modified xsi:type="dcterms:W3CDTF">2015-06-08T07:52:00Z</dcterms:modified>
</cp:coreProperties>
</file>