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D4A" w:rsidRPr="006B7FCA" w:rsidRDefault="00FC3D4A" w:rsidP="00FC5396">
      <w:pPr>
        <w:pStyle w:val="4"/>
        <w:ind w:left="-567" w:right="-58"/>
        <w:rPr>
          <w:b w:val="0"/>
          <w:sz w:val="24"/>
          <w:szCs w:val="24"/>
        </w:rPr>
      </w:pPr>
      <w:r w:rsidRPr="006B7FCA">
        <w:rPr>
          <w:b w:val="0"/>
          <w:sz w:val="24"/>
          <w:szCs w:val="24"/>
        </w:rPr>
        <w:t>Выписной эпикриз</w:t>
      </w:r>
    </w:p>
    <w:p w:rsidR="00FC3D4A" w:rsidRPr="006B7FCA" w:rsidRDefault="00FC3D4A" w:rsidP="00FC5396">
      <w:pPr>
        <w:pStyle w:val="4"/>
        <w:ind w:left="-567"/>
        <w:rPr>
          <w:b w:val="0"/>
          <w:sz w:val="24"/>
          <w:szCs w:val="24"/>
        </w:rPr>
      </w:pPr>
      <w:r w:rsidRPr="006B7FCA">
        <w:rPr>
          <w:b w:val="0"/>
          <w:sz w:val="24"/>
          <w:szCs w:val="24"/>
        </w:rPr>
        <w:t>Из истории болезни №  680</w:t>
      </w:r>
    </w:p>
    <w:p w:rsidR="00FC3D4A" w:rsidRPr="006B7FCA" w:rsidRDefault="00FC3D4A" w:rsidP="00FC5396">
      <w:pPr>
        <w:pStyle w:val="5"/>
        <w:ind w:left="-567"/>
        <w:rPr>
          <w:sz w:val="24"/>
          <w:szCs w:val="24"/>
        </w:rPr>
      </w:pPr>
      <w:r w:rsidRPr="006B7FCA">
        <w:rPr>
          <w:sz w:val="24"/>
          <w:szCs w:val="24"/>
        </w:rPr>
        <w:t>Ф.И.О: Варвянская Лидия Петровна</w:t>
      </w:r>
    </w:p>
    <w:p w:rsidR="00FC3D4A" w:rsidRPr="006B7FCA" w:rsidRDefault="00FC3D4A" w:rsidP="00FC5396">
      <w:pPr>
        <w:ind w:left="-567"/>
        <w:jc w:val="both"/>
        <w:rPr>
          <w:lang w:val="ru-RU"/>
        </w:rPr>
      </w:pPr>
      <w:r w:rsidRPr="006B7FCA">
        <w:rPr>
          <w:lang w:val="ru-RU"/>
        </w:rPr>
        <w:t>Год рождения: 1944</w:t>
      </w:r>
    </w:p>
    <w:p w:rsidR="00FC3D4A" w:rsidRPr="006B7FCA" w:rsidRDefault="00FC3D4A" w:rsidP="00FC5396">
      <w:pPr>
        <w:ind w:left="-567"/>
        <w:jc w:val="both"/>
        <w:rPr>
          <w:lang w:val="ru-RU"/>
        </w:rPr>
      </w:pPr>
      <w:r w:rsidRPr="006B7FCA">
        <w:rPr>
          <w:lang w:val="ru-RU"/>
        </w:rPr>
        <w:t>Место жительства: г. Запорожье, ул. Парамонова 19-153</w:t>
      </w:r>
    </w:p>
    <w:p w:rsidR="00FC3D4A" w:rsidRPr="006B7FCA" w:rsidRDefault="00FC3D4A" w:rsidP="00FC5396">
      <w:pPr>
        <w:ind w:left="-567"/>
        <w:jc w:val="both"/>
        <w:rPr>
          <w:lang w:val="ru-RU"/>
        </w:rPr>
      </w:pPr>
      <w:r w:rsidRPr="006B7FCA">
        <w:rPr>
          <w:lang w:val="ru-RU"/>
        </w:rPr>
        <w:t>Место работы: пенсионер</w:t>
      </w:r>
    </w:p>
    <w:p w:rsidR="00FC3D4A" w:rsidRPr="006B7FCA" w:rsidRDefault="00FC3D4A" w:rsidP="00FC5396">
      <w:pPr>
        <w:ind w:left="-567"/>
        <w:jc w:val="both"/>
        <w:rPr>
          <w:lang w:val="ru-RU"/>
        </w:rPr>
      </w:pPr>
      <w:r w:rsidRPr="006B7FCA">
        <w:rPr>
          <w:lang w:val="ru-RU"/>
        </w:rPr>
        <w:t>Находился на лечении с   27.05.15 по   10.06.15 в диаб.   отд.</w:t>
      </w:r>
    </w:p>
    <w:p w:rsidR="00FC3D4A" w:rsidRPr="006B7FCA" w:rsidRDefault="00FC3D4A" w:rsidP="00BF7C0A">
      <w:pPr>
        <w:ind w:left="-567"/>
        <w:jc w:val="both"/>
        <w:rPr>
          <w:lang w:val="ru-RU"/>
        </w:rPr>
      </w:pPr>
      <w:r w:rsidRPr="006B7FCA">
        <w:rPr>
          <w:u w:val="single"/>
          <w:lang w:val="ru-RU"/>
        </w:rPr>
        <w:t>Диагноз:</w:t>
      </w:r>
      <w:r w:rsidRPr="006B7FCA">
        <w:rPr>
          <w:lang w:val="ru-RU"/>
        </w:rPr>
        <w:t xml:space="preserve">  Сахарный диабет, тип 2, вторичноинсулинзависимый, средней тяжести, декомпенсация. Диаб. ангиопатия артерий н/к. Диабетическая дистальная симметричная полинейропатия н/к, сенсомоторная форма. Дисциркуляторная энцефалопатия, сочетанного генеза (дисметаболическая, гипертоническая). Вестибулопатический с-м. Ангиопатия сосудов сетчатки ОИ. Гипертоническая болезнь </w:t>
      </w:r>
      <w:r w:rsidRPr="006B7FCA">
        <w:rPr>
          <w:lang w:val="en-US"/>
        </w:rPr>
        <w:t>I</w:t>
      </w:r>
      <w:r w:rsidRPr="006B7FCA">
        <w:rPr>
          <w:lang w:val="ru-RU"/>
        </w:rPr>
        <w:t xml:space="preserve">I стадии III степени. Гипертензивное сердце. Риск 4.  Узловой зоб 1, узел </w:t>
      </w:r>
      <w:r w:rsidR="00AD1496" w:rsidRPr="006B7FCA">
        <w:rPr>
          <w:lang w:val="ru-RU"/>
        </w:rPr>
        <w:t>п</w:t>
      </w:r>
      <w:r w:rsidRPr="006B7FCA">
        <w:rPr>
          <w:lang w:val="ru-RU"/>
        </w:rPr>
        <w:t>равой доли. Эутиреоидное состояние. Ожирение I ст. (ИМТ 33 кг/м</w:t>
      </w:r>
      <w:r w:rsidRPr="006B7FCA">
        <w:rPr>
          <w:vertAlign w:val="superscript"/>
          <w:lang w:val="ru-RU"/>
        </w:rPr>
        <w:t>2</w:t>
      </w:r>
      <w:r w:rsidRPr="006B7FCA">
        <w:rPr>
          <w:lang w:val="ru-RU"/>
        </w:rPr>
        <w:t xml:space="preserve">) алим.-конституционального генеза, стабильное течение.  </w:t>
      </w:r>
      <w:r w:rsidR="006B7FCA" w:rsidRPr="006B7FCA">
        <w:rPr>
          <w:lang w:val="ru-RU"/>
        </w:rPr>
        <w:t>Хроническая инфекция мочевыделительной системы.</w:t>
      </w:r>
    </w:p>
    <w:p w:rsidR="00FC3D4A" w:rsidRPr="006B7FCA" w:rsidRDefault="00FC3D4A" w:rsidP="00FC5396">
      <w:pPr>
        <w:ind w:left="-567"/>
        <w:jc w:val="both"/>
        <w:rPr>
          <w:lang w:val="ru-RU"/>
        </w:rPr>
      </w:pPr>
      <w:r w:rsidRPr="006B7FCA">
        <w:rPr>
          <w:u w:val="single"/>
          <w:lang w:val="ru-RU"/>
        </w:rPr>
        <w:t xml:space="preserve">Жалобы при поступлении </w:t>
      </w:r>
      <w:r w:rsidRPr="006B7FCA">
        <w:rPr>
          <w:lang w:val="ru-RU"/>
        </w:rPr>
        <w:t>на сухость во рту, жажду, полиурию, увеличение веса на 6-7 кг за год, ухудшение зрения,  боли  в н/к, судороги, онемение ног, повышение АД макс. до 200 мм рт.ст., головные боли.</w:t>
      </w:r>
    </w:p>
    <w:p w:rsidR="00FC3D4A" w:rsidRPr="006B7FCA" w:rsidRDefault="00FC3D4A" w:rsidP="00FC5396">
      <w:pPr>
        <w:ind w:left="-567"/>
        <w:jc w:val="both"/>
        <w:rPr>
          <w:lang w:val="ru-RU"/>
        </w:rPr>
      </w:pPr>
      <w:r w:rsidRPr="006B7FCA">
        <w:rPr>
          <w:u w:val="single"/>
          <w:lang w:val="ru-RU"/>
        </w:rPr>
        <w:t>Краткий анамнез</w:t>
      </w:r>
      <w:r w:rsidRPr="006B7FCA">
        <w:rPr>
          <w:lang w:val="ru-RU"/>
        </w:rPr>
        <w:t>: СД выявлен в 2005г. Комы отрицает. С начала заболевания ССП (диапирид - нерегулярно). В наст. время принимает:  диаприд 4 мг утром, Метамин 850 мг/веч. Гликемия –8,0-12,0-17,0 ммоль/л. Повышение АД в течение 15 лет. Госпитализирован  в обл. энд. диспансер для коррекции ССТ, лечения хр. осложнений СД.</w:t>
      </w:r>
    </w:p>
    <w:p w:rsidR="00FC3D4A" w:rsidRPr="006B7FCA" w:rsidRDefault="00FC3D4A" w:rsidP="00FC5396">
      <w:pPr>
        <w:ind w:left="-567"/>
        <w:jc w:val="both"/>
        <w:rPr>
          <w:u w:val="single"/>
          <w:lang w:val="ru-RU"/>
        </w:rPr>
      </w:pPr>
      <w:r w:rsidRPr="006B7FCA">
        <w:rPr>
          <w:u w:val="single"/>
          <w:lang w:val="ru-RU"/>
        </w:rPr>
        <w:t>Данные лабораторных исследований.</w:t>
      </w:r>
    </w:p>
    <w:p w:rsidR="00FC3D4A" w:rsidRPr="006B7FCA" w:rsidRDefault="00FC3D4A" w:rsidP="00FC5396">
      <w:pPr>
        <w:ind w:left="-567"/>
        <w:jc w:val="both"/>
        <w:rPr>
          <w:lang w:val="ru-RU"/>
        </w:rPr>
      </w:pPr>
      <w:r w:rsidRPr="006B7FCA">
        <w:rPr>
          <w:lang w:val="ru-RU"/>
        </w:rPr>
        <w:t xml:space="preserve">28.05.15 Общ. ан. крови Нв –129  г/л  эритр –4,0  лейк –5,4  СОЭ –15  мм/час   </w:t>
      </w:r>
    </w:p>
    <w:p w:rsidR="00FC3D4A" w:rsidRPr="006B7FCA" w:rsidRDefault="00FC3D4A" w:rsidP="00FC5396">
      <w:pPr>
        <w:ind w:left="-567"/>
        <w:jc w:val="both"/>
        <w:rPr>
          <w:lang w:val="ru-RU"/>
        </w:rPr>
      </w:pPr>
      <w:r w:rsidRPr="006B7FCA">
        <w:rPr>
          <w:lang w:val="ru-RU"/>
        </w:rPr>
        <w:t xml:space="preserve">э-1 %    п- 0%   с-66 %   л- 25 %   м- 8%  </w:t>
      </w:r>
    </w:p>
    <w:p w:rsidR="00FC3D4A" w:rsidRPr="006B7FCA" w:rsidRDefault="00FC3D4A" w:rsidP="00FC5396">
      <w:pPr>
        <w:ind w:left="-567"/>
        <w:jc w:val="both"/>
        <w:rPr>
          <w:lang w:val="ru-RU"/>
        </w:rPr>
      </w:pPr>
      <w:r w:rsidRPr="006B7FCA">
        <w:rPr>
          <w:lang w:val="ru-RU"/>
        </w:rPr>
        <w:t xml:space="preserve">28.05.15 Биохимия: СКФ –45,34 мл./мин., хол –4,21 тригл -2,79 ХСЛПВП – 0,87ХСЛПНП -2,07 Катер -3,8 мочевина – 9,4 креатинин –134,2   бил общ –9,2  бил пр –  2,3 тим –3,7  АСТ –  0,59 АЛТ –  0,58 ммоль/л; </w:t>
      </w:r>
    </w:p>
    <w:p w:rsidR="00FC3D4A" w:rsidRPr="006B7FCA" w:rsidRDefault="00FC3D4A" w:rsidP="00FC5396">
      <w:pPr>
        <w:ind w:left="-567"/>
        <w:jc w:val="both"/>
        <w:rPr>
          <w:lang w:val="ru-RU"/>
        </w:rPr>
      </w:pPr>
      <w:r w:rsidRPr="006B7FCA">
        <w:rPr>
          <w:lang w:val="ru-RU"/>
        </w:rPr>
        <w:t>02.06.15 СОЭ – 48,7 мочевина 8,5 креатинин 125</w:t>
      </w:r>
    </w:p>
    <w:p w:rsidR="00FC3D4A" w:rsidRPr="006B7FCA" w:rsidRDefault="00FC3D4A" w:rsidP="00FC5396">
      <w:pPr>
        <w:ind w:left="-567"/>
        <w:jc w:val="both"/>
        <w:rPr>
          <w:lang w:val="ru-RU"/>
        </w:rPr>
      </w:pPr>
      <w:r w:rsidRPr="006B7FCA">
        <w:rPr>
          <w:lang w:val="ru-RU"/>
        </w:rPr>
        <w:t xml:space="preserve">28.05.15 Анализ крови на RW- отр </w:t>
      </w:r>
    </w:p>
    <w:p w:rsidR="00FC3D4A" w:rsidRPr="006B7FCA" w:rsidRDefault="00FC3D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B7FCA">
        <w:rPr>
          <w:b w:val="0"/>
          <w:sz w:val="24"/>
          <w:szCs w:val="24"/>
        </w:rPr>
        <w:t>28.05.15 Общ. ан. мочи уд вес 1009  лейк – на 1/3    в п/зр белок – отр  ацетон –отр;  эпит. пл. - ед; эпит. перех. -ед  в п/зр</w:t>
      </w:r>
    </w:p>
    <w:p w:rsidR="00FC3D4A" w:rsidRPr="006B7FCA" w:rsidRDefault="00FC3D4A" w:rsidP="00FC5396">
      <w:pPr>
        <w:ind w:left="-567"/>
        <w:rPr>
          <w:lang w:val="ru-RU"/>
        </w:rPr>
      </w:pPr>
      <w:r w:rsidRPr="006B7FCA">
        <w:rPr>
          <w:lang w:val="ru-RU"/>
        </w:rPr>
        <w:t>02.06.15 Анализ мочи по Нечипоренко лейк -500  эритр -  белок – отр</w:t>
      </w:r>
    </w:p>
    <w:p w:rsidR="00FC3D4A" w:rsidRPr="006B7FCA" w:rsidRDefault="00FC3D4A" w:rsidP="00FC5396">
      <w:pPr>
        <w:ind w:left="-567"/>
        <w:rPr>
          <w:lang w:val="ru-RU"/>
        </w:rPr>
      </w:pPr>
      <w:r w:rsidRPr="006B7FCA">
        <w:rPr>
          <w:lang w:val="ru-RU"/>
        </w:rPr>
        <w:t>29.05.15 Суточная глюкозурия –  1,29%;   Суточная протеинурия –  отр</w:t>
      </w:r>
    </w:p>
    <w:p w:rsidR="00FC3D4A" w:rsidRPr="006B7FCA" w:rsidRDefault="00FC3D4A" w:rsidP="00A87FA8">
      <w:pPr>
        <w:pStyle w:val="5"/>
        <w:ind w:left="-567"/>
        <w:rPr>
          <w:sz w:val="24"/>
          <w:szCs w:val="24"/>
        </w:rPr>
      </w:pPr>
      <w:r w:rsidRPr="006B7FCA">
        <w:rPr>
          <w:sz w:val="24"/>
          <w:szCs w:val="24"/>
        </w:rPr>
        <w:t>29.05.15 Микроальбуминурия –29,4 мг/сут</w:t>
      </w:r>
    </w:p>
    <w:p w:rsidR="00FC3D4A" w:rsidRPr="006B7FCA" w:rsidRDefault="00FC3D4A" w:rsidP="00A87FA8">
      <w:pPr>
        <w:pStyle w:val="5"/>
        <w:ind w:left="-567"/>
        <w:rPr>
          <w:sz w:val="24"/>
          <w:szCs w:val="24"/>
        </w:rPr>
      </w:pPr>
      <w:r w:rsidRPr="006B7FCA">
        <w:rPr>
          <w:sz w:val="24"/>
          <w:szCs w:val="24"/>
        </w:rPr>
        <w:t>АТТПО, ТТГ сданы.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FC3D4A" w:rsidRPr="006B7FCA" w:rsidTr="00B76356">
        <w:tc>
          <w:tcPr>
            <w:tcW w:w="2518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 xml:space="preserve">Гликемический </w:t>
            </w:r>
          </w:p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20.00</w:t>
            </w:r>
          </w:p>
        </w:tc>
      </w:tr>
      <w:tr w:rsidR="00FC3D4A" w:rsidRPr="006B7FCA" w:rsidTr="00B76356">
        <w:tc>
          <w:tcPr>
            <w:tcW w:w="2518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FC3D4A" w:rsidRPr="006B7FCA" w:rsidRDefault="00FC3D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13,5</w:t>
            </w:r>
          </w:p>
        </w:tc>
      </w:tr>
      <w:tr w:rsidR="00FC3D4A" w:rsidRPr="006B7FCA" w:rsidTr="00B76356">
        <w:tc>
          <w:tcPr>
            <w:tcW w:w="2518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12,7</w:t>
            </w:r>
          </w:p>
        </w:tc>
      </w:tr>
      <w:tr w:rsidR="00FC3D4A" w:rsidRPr="006B7FCA" w:rsidTr="00B76356">
        <w:tc>
          <w:tcPr>
            <w:tcW w:w="2518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FC3D4A" w:rsidRPr="006B7FCA" w:rsidRDefault="00FC3D4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FC3D4A" w:rsidRPr="006B7FCA" w:rsidRDefault="00FC3D4A" w:rsidP="00B76356">
            <w:pPr>
              <w:rPr>
                <w:lang w:val="ru-RU"/>
              </w:rPr>
            </w:pPr>
          </w:p>
        </w:tc>
      </w:tr>
      <w:tr w:rsidR="00FC3D4A" w:rsidRPr="006B7FCA" w:rsidTr="00B76356">
        <w:tc>
          <w:tcPr>
            <w:tcW w:w="2518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11,1</w:t>
            </w:r>
          </w:p>
        </w:tc>
      </w:tr>
      <w:tr w:rsidR="00FC3D4A" w:rsidRPr="006B7FCA" w:rsidTr="00B76356">
        <w:tc>
          <w:tcPr>
            <w:tcW w:w="2518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FC3D4A" w:rsidRPr="006B7FCA" w:rsidRDefault="00FC3D4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C3D4A" w:rsidRPr="006B7FCA" w:rsidRDefault="00FC3D4A" w:rsidP="00B76356">
            <w:pPr>
              <w:rPr>
                <w:lang w:val="ru-RU"/>
              </w:rPr>
            </w:pPr>
          </w:p>
        </w:tc>
      </w:tr>
      <w:tr w:rsidR="00FC3D4A" w:rsidRPr="006B7FCA" w:rsidTr="00B76356">
        <w:tc>
          <w:tcPr>
            <w:tcW w:w="2518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FC3D4A" w:rsidRPr="006B7FCA" w:rsidRDefault="00FC3D4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FC3D4A" w:rsidRPr="006B7FCA" w:rsidRDefault="006B7FCA" w:rsidP="00B76356">
            <w:pPr>
              <w:rPr>
                <w:lang w:val="ru-RU"/>
              </w:rPr>
            </w:pPr>
            <w:r w:rsidRPr="006B7FC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C3D4A" w:rsidRPr="006B7FCA" w:rsidRDefault="00FC3D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3D4A" w:rsidRPr="006B7FCA" w:rsidRDefault="00FC3D4A" w:rsidP="00B76356">
            <w:pPr>
              <w:rPr>
                <w:lang w:val="ru-RU"/>
              </w:rPr>
            </w:pPr>
          </w:p>
        </w:tc>
      </w:tr>
    </w:tbl>
    <w:p w:rsidR="00FC3D4A" w:rsidRPr="006B7FCA" w:rsidRDefault="00FC3D4A" w:rsidP="00FC5396">
      <w:pPr>
        <w:ind w:left="-567"/>
        <w:jc w:val="both"/>
        <w:rPr>
          <w:lang w:val="ru-RU"/>
        </w:rPr>
      </w:pPr>
      <w:r w:rsidRPr="006B7FCA">
        <w:rPr>
          <w:u w:val="single"/>
          <w:lang w:val="ru-RU"/>
        </w:rPr>
        <w:t>27.05.15Невропатолог</w:t>
      </w:r>
      <w:r w:rsidRPr="006B7FCA">
        <w:rPr>
          <w:lang w:val="ru-RU"/>
        </w:rPr>
        <w:t>: Диабетическая дистальная симметричная полинейропатия н/к, сенсомоторная форма. Дисциркуляторная энцефалопатия, сочетанного генеза (дисметаболическая, гипертоническая).</w:t>
      </w:r>
      <w:r w:rsidR="00AD1496" w:rsidRPr="006B7FCA">
        <w:rPr>
          <w:lang w:val="ru-RU"/>
        </w:rPr>
        <w:t xml:space="preserve"> Вестибуло</w:t>
      </w:r>
      <w:r w:rsidRPr="006B7FCA">
        <w:rPr>
          <w:lang w:val="ru-RU"/>
        </w:rPr>
        <w:t>пат</w:t>
      </w:r>
      <w:r w:rsidR="00AD1496" w:rsidRPr="006B7FCA">
        <w:rPr>
          <w:lang w:val="ru-RU"/>
        </w:rPr>
        <w:t>и</w:t>
      </w:r>
      <w:r w:rsidRPr="006B7FCA">
        <w:rPr>
          <w:lang w:val="ru-RU"/>
        </w:rPr>
        <w:t>ческий с-м.</w:t>
      </w:r>
    </w:p>
    <w:p w:rsidR="00FC3D4A" w:rsidRPr="006B7FCA" w:rsidRDefault="00FC3D4A" w:rsidP="00FC5396">
      <w:pPr>
        <w:ind w:left="-567"/>
        <w:jc w:val="both"/>
        <w:rPr>
          <w:lang w:val="ru-RU"/>
        </w:rPr>
      </w:pPr>
      <w:r w:rsidRPr="006B7FCA">
        <w:rPr>
          <w:u w:val="single"/>
          <w:lang w:val="ru-RU"/>
        </w:rPr>
        <w:t>27.05.15Окулист</w:t>
      </w:r>
      <w:r w:rsidRPr="006B7FCA">
        <w:rPr>
          <w:lang w:val="ru-RU"/>
        </w:rPr>
        <w:t xml:space="preserve">: </w:t>
      </w:r>
      <w:r w:rsidRPr="006B7FCA">
        <w:rPr>
          <w:lang w:val="en-US"/>
        </w:rPr>
        <w:t>VIS</w:t>
      </w:r>
      <w:r w:rsidRPr="006B7FCA">
        <w:rPr>
          <w:lang w:val="ru-RU"/>
        </w:rPr>
        <w:t xml:space="preserve"> </w:t>
      </w:r>
      <w:r w:rsidRPr="006B7FCA">
        <w:rPr>
          <w:lang w:val="en-US"/>
        </w:rPr>
        <w:t>OD</w:t>
      </w:r>
      <w:r w:rsidRPr="006B7FCA">
        <w:rPr>
          <w:lang w:val="ru-RU"/>
        </w:rPr>
        <w:t xml:space="preserve">=  0,5 </w:t>
      </w:r>
      <w:r w:rsidRPr="006B7FCA">
        <w:rPr>
          <w:lang w:val="en-US"/>
        </w:rPr>
        <w:t>OS</w:t>
      </w:r>
      <w:r w:rsidRPr="006B7FCA">
        <w:rPr>
          <w:lang w:val="ru-RU"/>
        </w:rPr>
        <w:t xml:space="preserve">= 0,5   </w:t>
      </w:r>
    </w:p>
    <w:p w:rsidR="00FC3D4A" w:rsidRPr="006B7FCA" w:rsidRDefault="00FC3D4A" w:rsidP="00FC5396">
      <w:pPr>
        <w:ind w:left="-567"/>
        <w:jc w:val="both"/>
        <w:rPr>
          <w:lang w:val="ru-RU"/>
        </w:rPr>
      </w:pPr>
      <w:r w:rsidRPr="006B7FCA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Ангиопатия сосудов сетчатки ОИ. </w:t>
      </w:r>
    </w:p>
    <w:p w:rsidR="00FC3D4A" w:rsidRPr="006B7FCA" w:rsidRDefault="00FC3D4A" w:rsidP="00FC5396">
      <w:pPr>
        <w:ind w:left="-567"/>
        <w:jc w:val="both"/>
        <w:rPr>
          <w:lang w:val="ru-RU"/>
        </w:rPr>
      </w:pPr>
      <w:r w:rsidRPr="006B7FCA">
        <w:rPr>
          <w:u w:val="single"/>
          <w:lang w:val="ru-RU"/>
        </w:rPr>
        <w:t>27.05.15ЭКГ</w:t>
      </w:r>
      <w:r w:rsidRPr="006B7FCA">
        <w:rPr>
          <w:lang w:val="ru-RU"/>
        </w:rPr>
        <w:t xml:space="preserve">: ЧСС – 67 уд/мин. Вольтаж снижен.  Ритм синусовый, тахикардия. Эл. ось отклонена влево. Диффузные изменения миокарда. </w:t>
      </w:r>
    </w:p>
    <w:p w:rsidR="00FC3D4A" w:rsidRPr="006B7FCA" w:rsidRDefault="00FC3D4A" w:rsidP="00FC5396">
      <w:pPr>
        <w:ind w:left="-567"/>
        <w:jc w:val="both"/>
        <w:rPr>
          <w:lang w:val="ru-RU"/>
        </w:rPr>
      </w:pPr>
      <w:r w:rsidRPr="006B7FCA">
        <w:rPr>
          <w:u w:val="single"/>
          <w:lang w:val="ru-RU"/>
        </w:rPr>
        <w:t>04.06.15Кардиолог</w:t>
      </w:r>
      <w:r w:rsidRPr="006B7FCA">
        <w:rPr>
          <w:lang w:val="ru-RU"/>
        </w:rPr>
        <w:t xml:space="preserve">:  Гипертоническая болезнь </w:t>
      </w:r>
      <w:r w:rsidRPr="006B7FCA">
        <w:rPr>
          <w:lang w:val="en-US"/>
        </w:rPr>
        <w:t>I</w:t>
      </w:r>
      <w:r w:rsidRPr="006B7FCA">
        <w:rPr>
          <w:lang w:val="ru-RU"/>
        </w:rPr>
        <w:t>I стадии III степени. Гипертензивное сердце. Риск 4.</w:t>
      </w:r>
    </w:p>
    <w:p w:rsidR="00FC3D4A" w:rsidRPr="006B7FCA" w:rsidRDefault="00FC3D4A" w:rsidP="00FC5396">
      <w:pPr>
        <w:ind w:left="-567"/>
        <w:jc w:val="both"/>
        <w:rPr>
          <w:lang w:val="ru-RU"/>
        </w:rPr>
      </w:pPr>
      <w:r w:rsidRPr="006B7FCA">
        <w:rPr>
          <w:u w:val="single"/>
          <w:lang w:val="ru-RU"/>
        </w:rPr>
        <w:t>03.06.15Ангиохирург</w:t>
      </w:r>
      <w:r w:rsidRPr="006B7FCA">
        <w:rPr>
          <w:lang w:val="ru-RU"/>
        </w:rPr>
        <w:t>: Диаб. ангиопатия артерий н/к.</w:t>
      </w:r>
    </w:p>
    <w:p w:rsidR="00FC3D4A" w:rsidRPr="006B7FCA" w:rsidRDefault="00FC3D4A" w:rsidP="00FC5396">
      <w:pPr>
        <w:ind w:left="-567"/>
        <w:jc w:val="both"/>
        <w:rPr>
          <w:u w:val="single"/>
          <w:lang w:val="ru-RU"/>
        </w:rPr>
      </w:pPr>
      <w:r w:rsidRPr="006B7FCA">
        <w:rPr>
          <w:u w:val="single"/>
          <w:lang w:val="ru-RU"/>
        </w:rPr>
        <w:lastRenderedPageBreak/>
        <w:t>02.06.15РВГ:</w:t>
      </w:r>
      <w:r w:rsidRPr="006B7FCA">
        <w:rPr>
          <w:lang w:val="ru-RU"/>
        </w:rPr>
        <w:t xml:space="preserve"> Нарушение кровообращения II ст. с обеих сторон, тонус сосудов повышен. </w:t>
      </w:r>
      <w:r w:rsidR="00AD1496" w:rsidRPr="006B7FCA">
        <w:rPr>
          <w:lang w:val="ru-RU"/>
        </w:rPr>
        <w:t>Затруднение</w:t>
      </w:r>
      <w:r w:rsidRPr="006B7FCA">
        <w:rPr>
          <w:lang w:val="ru-RU"/>
        </w:rPr>
        <w:t xml:space="preserve"> венозного оттока с обеих сторон.. </w:t>
      </w:r>
    </w:p>
    <w:p w:rsidR="00FC3D4A" w:rsidRPr="006B7FCA" w:rsidRDefault="00FC3D4A" w:rsidP="00FC5396">
      <w:pPr>
        <w:ind w:left="-567"/>
        <w:jc w:val="both"/>
        <w:rPr>
          <w:lang w:val="ru-RU"/>
        </w:rPr>
      </w:pPr>
      <w:r w:rsidRPr="006B7FCA">
        <w:rPr>
          <w:u w:val="single"/>
          <w:lang w:val="ru-RU"/>
        </w:rPr>
        <w:t>08.06.15УЗИ</w:t>
      </w:r>
      <w:r w:rsidRPr="006B7FCA">
        <w:rPr>
          <w:lang w:val="ru-RU"/>
        </w:rPr>
        <w:t xml:space="preserve">: Заключение: Эхопризнаки увеличения, диффузных изменений паренхимы печени по типу стеатогепатоза. Хр. холецисто панкреатита, микролитов в обеих почках. </w:t>
      </w:r>
    </w:p>
    <w:p w:rsidR="00FC3D4A" w:rsidRPr="006B7FCA" w:rsidRDefault="00FC3D4A" w:rsidP="00FC5396">
      <w:pPr>
        <w:ind w:left="-567"/>
        <w:jc w:val="both"/>
        <w:rPr>
          <w:lang w:val="ru-RU"/>
        </w:rPr>
      </w:pPr>
      <w:r w:rsidRPr="006B7FCA">
        <w:rPr>
          <w:u w:val="single"/>
          <w:lang w:val="ru-RU"/>
        </w:rPr>
        <w:t>27.05.15УЗИ щит. железы</w:t>
      </w:r>
      <w:r w:rsidRPr="006B7FCA">
        <w:rPr>
          <w:lang w:val="ru-RU"/>
        </w:rPr>
        <w:t>: Пр д. V =7,7  см</w:t>
      </w:r>
      <w:r w:rsidRPr="006B7FCA">
        <w:rPr>
          <w:vertAlign w:val="superscript"/>
          <w:lang w:val="ru-RU"/>
        </w:rPr>
        <w:t>3</w:t>
      </w:r>
      <w:r w:rsidRPr="006B7FCA">
        <w:rPr>
          <w:lang w:val="ru-RU"/>
        </w:rPr>
        <w:t>; лев. д. V = 3,9 см</w:t>
      </w:r>
      <w:r w:rsidRPr="006B7FCA">
        <w:rPr>
          <w:vertAlign w:val="superscript"/>
          <w:lang w:val="ru-RU"/>
        </w:rPr>
        <w:t>3</w:t>
      </w:r>
    </w:p>
    <w:p w:rsidR="00FC3D4A" w:rsidRPr="006B7FCA" w:rsidRDefault="00FC3D4A" w:rsidP="00FC5396">
      <w:pPr>
        <w:ind w:left="-567"/>
        <w:jc w:val="both"/>
        <w:rPr>
          <w:lang w:val="ru-RU"/>
        </w:rPr>
      </w:pPr>
      <w:r w:rsidRPr="006B7FCA">
        <w:rPr>
          <w:lang w:val="ru-RU"/>
        </w:rPr>
        <w:t>Щит. железа не увеличена, контуры ровные. Капсула уплотнена. Эхогенность паренхимы обычная. Эхоструктура крупнозернистая,   мелкий фиброз и единичные гид</w:t>
      </w:r>
      <w:r w:rsidR="00AD1496" w:rsidRPr="006B7FCA">
        <w:rPr>
          <w:lang w:val="ru-RU"/>
        </w:rPr>
        <w:t>р</w:t>
      </w:r>
      <w:r w:rsidRPr="006B7FCA">
        <w:rPr>
          <w:lang w:val="ru-RU"/>
        </w:rPr>
        <w:t>офильные очаги до 0,35 см. В пр доле в с/3  гипоэхогенный узел с гидрофильным ободком 1,42*1,0 см. В н/3 пр доле такой же узел 0,51см. Регионарные л/узлы  не визуализируются. Закл.: Умеренные диффузные изменения паренхимы. Узел правой доли.</w:t>
      </w:r>
    </w:p>
    <w:p w:rsidR="00FC3D4A" w:rsidRPr="006B7FCA" w:rsidRDefault="00FC3D4A" w:rsidP="00FC5396">
      <w:pPr>
        <w:ind w:left="-567"/>
        <w:jc w:val="both"/>
        <w:rPr>
          <w:lang w:val="ru-RU"/>
        </w:rPr>
      </w:pPr>
      <w:r w:rsidRPr="006B7FCA">
        <w:rPr>
          <w:u w:val="single"/>
          <w:lang w:val="ru-RU"/>
        </w:rPr>
        <w:t>Лечение:</w:t>
      </w:r>
      <w:r w:rsidRPr="006B7FCA">
        <w:rPr>
          <w:lang w:val="ru-RU"/>
        </w:rPr>
        <w:t xml:space="preserve"> канеф</w:t>
      </w:r>
      <w:r w:rsidR="00AD1496" w:rsidRPr="006B7FCA">
        <w:rPr>
          <w:lang w:val="ru-RU"/>
        </w:rPr>
        <w:t>р</w:t>
      </w:r>
      <w:r w:rsidRPr="006B7FCA">
        <w:rPr>
          <w:lang w:val="ru-RU"/>
        </w:rPr>
        <w:t>он, тиоктацид, аторвакор, лозап, аген, торсид, индапрес, диапирид, метамин, нейровитан, метамин, левофлоксацин,  тиоктацид, солкосерил, Инсуман Базал.</w:t>
      </w:r>
    </w:p>
    <w:p w:rsidR="00FC3D4A" w:rsidRPr="006B7FCA" w:rsidRDefault="00FC3D4A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B7FCA">
        <w:rPr>
          <w:u w:val="single"/>
          <w:lang w:val="ru-RU"/>
        </w:rPr>
        <w:t>Состояние больного при выписке</w:t>
      </w:r>
      <w:r w:rsidRPr="006B7FCA">
        <w:rPr>
          <w:lang w:val="ru-RU"/>
        </w:rPr>
        <w:t xml:space="preserve">: СД субкомпенсирован, с больной проведена беседа о соблюдении режима диетотерапии. </w:t>
      </w:r>
      <w:r w:rsidR="00AD1496" w:rsidRPr="006B7FCA">
        <w:rPr>
          <w:lang w:val="ru-RU"/>
        </w:rPr>
        <w:t>Выписан</w:t>
      </w:r>
      <w:r w:rsidR="00632A19" w:rsidRPr="006B7FCA">
        <w:rPr>
          <w:lang w:val="ru-RU"/>
        </w:rPr>
        <w:t>а</w:t>
      </w:r>
      <w:r w:rsidR="00AD1496" w:rsidRPr="006B7FCA">
        <w:rPr>
          <w:lang w:val="ru-RU"/>
        </w:rPr>
        <w:t xml:space="preserve"> по настоянию</w:t>
      </w:r>
      <w:r w:rsidR="00632A19" w:rsidRPr="006B7FCA">
        <w:rPr>
          <w:lang w:val="ru-RU"/>
        </w:rPr>
        <w:t>,</w:t>
      </w:r>
      <w:r w:rsidR="00AD1496" w:rsidRPr="006B7FCA">
        <w:rPr>
          <w:lang w:val="ru-RU"/>
        </w:rPr>
        <w:t xml:space="preserve"> в связи с семейными обстоятельствами. </w:t>
      </w:r>
      <w:r w:rsidRPr="006B7FCA">
        <w:rPr>
          <w:lang w:val="ru-RU"/>
        </w:rPr>
        <w:t xml:space="preserve">АД 120/80 мм рт. ст. </w:t>
      </w:r>
    </w:p>
    <w:p w:rsidR="00FC3D4A" w:rsidRPr="006B7FCA" w:rsidRDefault="00FC3D4A">
      <w:pPr>
        <w:jc w:val="both"/>
        <w:rPr>
          <w:u w:val="single"/>
          <w:lang w:val="ru-RU"/>
        </w:rPr>
      </w:pPr>
      <w:r w:rsidRPr="006B7FCA">
        <w:rPr>
          <w:u w:val="single"/>
          <w:lang w:val="ru-RU"/>
        </w:rPr>
        <w:t>Рекомендовано</w:t>
      </w:r>
      <w:r w:rsidRPr="006B7FCA">
        <w:rPr>
          <w:lang w:val="ru-RU"/>
        </w:rPr>
        <w:t>:</w:t>
      </w:r>
    </w:p>
    <w:p w:rsidR="00FC3D4A" w:rsidRPr="006B7FCA" w:rsidRDefault="00FC3D4A">
      <w:pPr>
        <w:numPr>
          <w:ilvl w:val="0"/>
          <w:numId w:val="2"/>
        </w:numPr>
        <w:jc w:val="both"/>
        <w:rPr>
          <w:lang w:val="ru-RU"/>
        </w:rPr>
      </w:pPr>
      <w:r w:rsidRPr="006B7FCA">
        <w:rPr>
          <w:lang w:val="ru-RU"/>
        </w:rPr>
        <w:t>«Д» наблюдение эндокринолога, уч. терапевта по м\жит.</w:t>
      </w:r>
    </w:p>
    <w:p w:rsidR="00FC3D4A" w:rsidRPr="006B7FCA" w:rsidRDefault="00FC3D4A">
      <w:pPr>
        <w:numPr>
          <w:ilvl w:val="0"/>
          <w:numId w:val="2"/>
        </w:numPr>
        <w:jc w:val="both"/>
        <w:rPr>
          <w:lang w:val="ru-RU"/>
        </w:rPr>
      </w:pPr>
      <w:r w:rsidRPr="006B7FCA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AD1496" w:rsidRPr="006B7FCA" w:rsidRDefault="00FC3D4A" w:rsidP="00AD1496">
      <w:pPr>
        <w:numPr>
          <w:ilvl w:val="0"/>
          <w:numId w:val="2"/>
        </w:numPr>
        <w:jc w:val="both"/>
        <w:rPr>
          <w:lang w:val="ru-RU"/>
        </w:rPr>
      </w:pPr>
      <w:r w:rsidRPr="006B7FCA">
        <w:rPr>
          <w:lang w:val="ru-RU"/>
        </w:rPr>
        <w:t xml:space="preserve">Инсулинотерапия:   </w:t>
      </w:r>
      <w:r w:rsidR="00AD1496" w:rsidRPr="006B7FCA">
        <w:rPr>
          <w:lang w:val="ru-RU"/>
        </w:rPr>
        <w:t xml:space="preserve">Инсуман Базал </w:t>
      </w:r>
      <w:r w:rsidRPr="006B7FCA">
        <w:rPr>
          <w:lang w:val="ru-RU"/>
        </w:rPr>
        <w:t>п/з-</w:t>
      </w:r>
      <w:r w:rsidR="00AD1496" w:rsidRPr="006B7FCA">
        <w:rPr>
          <w:lang w:val="ru-RU"/>
        </w:rPr>
        <w:t>32-34 ед.</w:t>
      </w:r>
    </w:p>
    <w:p w:rsidR="00FC3D4A" w:rsidRPr="006B7FCA" w:rsidRDefault="00FC3D4A" w:rsidP="00AD1496">
      <w:pPr>
        <w:ind w:left="435"/>
        <w:jc w:val="both"/>
        <w:rPr>
          <w:lang w:val="ru-RU"/>
        </w:rPr>
      </w:pPr>
      <w:r w:rsidRPr="006B7FC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C3D4A" w:rsidRPr="006B7FCA" w:rsidRDefault="00FC3D4A">
      <w:pPr>
        <w:numPr>
          <w:ilvl w:val="0"/>
          <w:numId w:val="2"/>
        </w:numPr>
        <w:jc w:val="both"/>
        <w:rPr>
          <w:lang w:val="ru-RU"/>
        </w:rPr>
      </w:pPr>
      <w:r w:rsidRPr="006B7FCA">
        <w:rPr>
          <w:lang w:val="ru-RU"/>
        </w:rPr>
        <w:t>Контроль глик. гемоглобина 1 раз в 6 мес., микроальбуминурии 1р. в 6 мес.</w:t>
      </w:r>
    </w:p>
    <w:p w:rsidR="00FC3D4A" w:rsidRPr="006B7FCA" w:rsidRDefault="00FC3D4A">
      <w:pPr>
        <w:numPr>
          <w:ilvl w:val="0"/>
          <w:numId w:val="2"/>
        </w:numPr>
        <w:jc w:val="both"/>
        <w:rPr>
          <w:lang w:val="ru-RU"/>
        </w:rPr>
      </w:pPr>
      <w:r w:rsidRPr="006B7FCA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FC3D4A" w:rsidRPr="006B7FCA" w:rsidRDefault="00FC3D4A" w:rsidP="00836E0A">
      <w:pPr>
        <w:numPr>
          <w:ilvl w:val="0"/>
          <w:numId w:val="2"/>
        </w:numPr>
        <w:jc w:val="both"/>
        <w:rPr>
          <w:lang w:val="ru-RU"/>
        </w:rPr>
      </w:pPr>
      <w:r w:rsidRPr="006B7FCA">
        <w:rPr>
          <w:lang w:val="ru-RU"/>
        </w:rPr>
        <w:t xml:space="preserve">Рек. кардиолога: нолипрел форте 1т </w:t>
      </w:r>
      <w:r w:rsidR="00AD1496" w:rsidRPr="006B7FCA">
        <w:rPr>
          <w:lang w:val="ru-RU"/>
        </w:rPr>
        <w:t>2</w:t>
      </w:r>
      <w:r w:rsidRPr="006B7FCA">
        <w:rPr>
          <w:lang w:val="ru-RU"/>
        </w:rPr>
        <w:t>р/д, физиоте</w:t>
      </w:r>
      <w:r w:rsidR="00AD1496" w:rsidRPr="006B7FCA">
        <w:rPr>
          <w:lang w:val="ru-RU"/>
        </w:rPr>
        <w:t>н</w:t>
      </w:r>
      <w:r w:rsidRPr="006B7FCA">
        <w:rPr>
          <w:lang w:val="ru-RU"/>
        </w:rPr>
        <w:t xml:space="preserve">с 0,2 , </w:t>
      </w:r>
      <w:r w:rsidR="00AD1496" w:rsidRPr="006B7FCA">
        <w:rPr>
          <w:lang w:val="ru-RU"/>
        </w:rPr>
        <w:t>амлодипин</w:t>
      </w:r>
      <w:r w:rsidRPr="006B7FCA">
        <w:rPr>
          <w:lang w:val="ru-RU"/>
        </w:rPr>
        <w:t xml:space="preserve"> 5-10 мг. Контроль АД, ЭКГ. </w:t>
      </w:r>
    </w:p>
    <w:p w:rsidR="00FC3D4A" w:rsidRPr="006B7FCA" w:rsidRDefault="00AD1496">
      <w:pPr>
        <w:numPr>
          <w:ilvl w:val="0"/>
          <w:numId w:val="2"/>
        </w:numPr>
        <w:jc w:val="both"/>
        <w:rPr>
          <w:lang w:val="ru-RU"/>
        </w:rPr>
      </w:pPr>
      <w:r w:rsidRPr="006B7FCA">
        <w:rPr>
          <w:lang w:val="ru-RU"/>
        </w:rPr>
        <w:t>К</w:t>
      </w:r>
      <w:r w:rsidR="00FC3D4A" w:rsidRPr="006B7FCA">
        <w:rPr>
          <w:lang w:val="ru-RU"/>
        </w:rPr>
        <w:t>ардиомагнил</w:t>
      </w:r>
      <w:r w:rsidRPr="006B7FCA">
        <w:rPr>
          <w:lang w:val="ru-RU"/>
        </w:rPr>
        <w:t xml:space="preserve"> (лоспирин)</w:t>
      </w:r>
      <w:r w:rsidR="00FC3D4A" w:rsidRPr="006B7FCA">
        <w:rPr>
          <w:lang w:val="ru-RU"/>
        </w:rPr>
        <w:t xml:space="preserve">  1 т. вечер.</w:t>
      </w:r>
      <w:r w:rsidRPr="006B7FCA">
        <w:rPr>
          <w:lang w:val="ru-RU"/>
        </w:rPr>
        <w:t xml:space="preserve"> индапрес 2,5 мг утром.</w:t>
      </w:r>
      <w:r w:rsidR="00632A19" w:rsidRPr="006B7FCA">
        <w:rPr>
          <w:lang w:val="ru-RU"/>
        </w:rPr>
        <w:t>, лоз</w:t>
      </w:r>
      <w:r w:rsidR="006B7FCA" w:rsidRPr="006B7FCA">
        <w:rPr>
          <w:lang w:val="ru-RU"/>
        </w:rPr>
        <w:t>ап 50-100 мкг утром. Контр. АД.</w:t>
      </w:r>
    </w:p>
    <w:p w:rsidR="00FC3D4A" w:rsidRPr="006B7FCA" w:rsidRDefault="00632A19" w:rsidP="00E9696F">
      <w:pPr>
        <w:numPr>
          <w:ilvl w:val="0"/>
          <w:numId w:val="2"/>
        </w:numPr>
        <w:jc w:val="both"/>
        <w:rPr>
          <w:lang w:val="ru-RU"/>
        </w:rPr>
      </w:pPr>
      <w:r w:rsidRPr="006B7FCA">
        <w:rPr>
          <w:lang w:val="ru-RU"/>
        </w:rPr>
        <w:t>Тиоктацид</w:t>
      </w:r>
      <w:r w:rsidR="00FC3D4A" w:rsidRPr="006B7FCA">
        <w:rPr>
          <w:lang w:val="ru-RU"/>
        </w:rPr>
        <w:t xml:space="preserve"> 600 мг/сут. 2-3 мес., </w:t>
      </w:r>
      <w:r w:rsidRPr="006B7FCA">
        <w:rPr>
          <w:lang w:val="ru-RU"/>
        </w:rPr>
        <w:t>нейровитан</w:t>
      </w:r>
      <w:r w:rsidR="00FC3D4A" w:rsidRPr="006B7FCA">
        <w:rPr>
          <w:lang w:val="ru-RU"/>
        </w:rPr>
        <w:t xml:space="preserve"> 1т./сут.1 мес., </w:t>
      </w:r>
    </w:p>
    <w:p w:rsidR="00FC3D4A" w:rsidRPr="006B7FCA" w:rsidRDefault="00FC3D4A">
      <w:pPr>
        <w:numPr>
          <w:ilvl w:val="0"/>
          <w:numId w:val="2"/>
        </w:numPr>
        <w:jc w:val="both"/>
        <w:rPr>
          <w:lang w:val="ru-RU"/>
        </w:rPr>
      </w:pPr>
      <w:r w:rsidRPr="006B7FCA">
        <w:rPr>
          <w:lang w:val="ru-RU"/>
        </w:rPr>
        <w:t>УЗИ щит. железы</w:t>
      </w:r>
      <w:r w:rsidR="00632A19" w:rsidRPr="006B7FCA">
        <w:rPr>
          <w:lang w:val="ru-RU"/>
        </w:rPr>
        <w:t xml:space="preserve">, ТТГ </w:t>
      </w:r>
      <w:r w:rsidRPr="006B7FCA">
        <w:rPr>
          <w:lang w:val="ru-RU"/>
        </w:rPr>
        <w:t xml:space="preserve"> </w:t>
      </w:r>
      <w:r w:rsidR="00632A19" w:rsidRPr="006B7FCA">
        <w:rPr>
          <w:lang w:val="ru-RU"/>
        </w:rPr>
        <w:t>2</w:t>
      </w:r>
      <w:r w:rsidRPr="006B7FCA">
        <w:rPr>
          <w:lang w:val="ru-RU"/>
        </w:rPr>
        <w:t xml:space="preserve">р. в год. </w:t>
      </w:r>
      <w:r w:rsidR="00632A19" w:rsidRPr="006B7FCA">
        <w:rPr>
          <w:lang w:val="ru-RU"/>
        </w:rPr>
        <w:t xml:space="preserve"> Явка  после дообследования к эндокринологу с результатами ТТГ, АТТПО, кальцитонин, ТАПБ</w:t>
      </w:r>
    </w:p>
    <w:p w:rsidR="006B7FCA" w:rsidRPr="006B7FCA" w:rsidRDefault="006B7FCA">
      <w:pPr>
        <w:numPr>
          <w:ilvl w:val="0"/>
          <w:numId w:val="2"/>
        </w:numPr>
        <w:jc w:val="both"/>
        <w:rPr>
          <w:lang w:val="ru-RU"/>
        </w:rPr>
      </w:pPr>
      <w:r w:rsidRPr="006B7FCA">
        <w:rPr>
          <w:lang w:val="ru-RU"/>
        </w:rPr>
        <w:t>2 нед. отвар трав (спорыш, толокнянка, почечный чай), фитолизин.  Контроль ан. мочи по Нечипоренко, креатинина, мочевины.</w:t>
      </w:r>
    </w:p>
    <w:p w:rsidR="00FC3D4A" w:rsidRPr="006B7FCA" w:rsidRDefault="00FC3D4A" w:rsidP="00A9598B">
      <w:pPr>
        <w:ind w:left="435"/>
        <w:jc w:val="both"/>
        <w:rPr>
          <w:lang w:val="ru-RU"/>
        </w:rPr>
      </w:pPr>
    </w:p>
    <w:p w:rsidR="00FC3D4A" w:rsidRPr="006B7FCA" w:rsidRDefault="00FC3D4A">
      <w:pPr>
        <w:jc w:val="both"/>
        <w:rPr>
          <w:b/>
          <w:lang w:val="ru-RU"/>
        </w:rPr>
      </w:pPr>
    </w:p>
    <w:p w:rsidR="00FC3D4A" w:rsidRPr="006B7FCA" w:rsidRDefault="00FC3D4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B7FCA">
        <w:rPr>
          <w:sz w:val="24"/>
          <w:szCs w:val="24"/>
        </w:rPr>
        <w:t xml:space="preserve">Леч. врач  Ермоленко В.А  </w:t>
      </w:r>
    </w:p>
    <w:p w:rsidR="00FC3D4A" w:rsidRPr="006B7FCA" w:rsidRDefault="00FC3D4A" w:rsidP="00E71563">
      <w:pPr>
        <w:jc w:val="both"/>
        <w:rPr>
          <w:lang w:val="ru-RU"/>
        </w:rPr>
      </w:pPr>
      <w:r w:rsidRPr="006B7FCA">
        <w:rPr>
          <w:lang w:val="ru-RU"/>
        </w:rPr>
        <w:t>Зав. отд.  Еременко Н.В.</w:t>
      </w:r>
    </w:p>
    <w:p w:rsidR="00FC3D4A" w:rsidRPr="006B7FCA" w:rsidRDefault="00FC3D4A" w:rsidP="007731C1">
      <w:pPr>
        <w:jc w:val="both"/>
        <w:rPr>
          <w:lang w:val="ru-RU"/>
        </w:rPr>
      </w:pPr>
      <w:r w:rsidRPr="006B7FCA">
        <w:rPr>
          <w:lang w:val="ru-RU"/>
        </w:rPr>
        <w:t xml:space="preserve">Нач. мед. Костина Т.К. </w:t>
      </w:r>
    </w:p>
    <w:p w:rsidR="00FC3D4A" w:rsidRPr="006B7FCA" w:rsidRDefault="00FC3D4A" w:rsidP="00992792">
      <w:pPr>
        <w:jc w:val="both"/>
        <w:rPr>
          <w:lang w:val="ru-RU"/>
        </w:rPr>
      </w:pPr>
    </w:p>
    <w:sectPr w:rsidR="00FC3D4A" w:rsidRPr="006B7FCA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B1D" w:rsidRDefault="00661B1D" w:rsidP="00080012">
      <w:r>
        <w:separator/>
      </w:r>
    </w:p>
  </w:endnote>
  <w:endnote w:type="continuationSeparator" w:id="1">
    <w:p w:rsidR="00661B1D" w:rsidRDefault="00661B1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B1D" w:rsidRDefault="00661B1D" w:rsidP="00080012">
      <w:r>
        <w:separator/>
      </w:r>
    </w:p>
  </w:footnote>
  <w:footnote w:type="continuationSeparator" w:id="1">
    <w:p w:rsidR="00661B1D" w:rsidRDefault="00661B1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FC3D4A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C3D4A" w:rsidRPr="00244DF4" w:rsidRDefault="00FC3D4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C3D4A" w:rsidRPr="00244DF4" w:rsidRDefault="00FC3D4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C3D4A" w:rsidRPr="00244DF4" w:rsidRDefault="00FC3D4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C3D4A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C3D4A" w:rsidRPr="00244DF4" w:rsidRDefault="00FC3D4A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C3D4A" w:rsidRPr="00244DF4" w:rsidRDefault="00FC3D4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C3D4A" w:rsidRPr="00244DF4" w:rsidRDefault="00FC3D4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C3D4A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FC3D4A" w:rsidRPr="00244DF4" w:rsidRDefault="00FC3D4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C3D4A" w:rsidRPr="00244DF4" w:rsidRDefault="00FC3D4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C3D4A" w:rsidRPr="00244DF4" w:rsidRDefault="00FC3D4A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C3D4A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C3D4A" w:rsidRPr="00080012" w:rsidRDefault="00FC3D4A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C3D4A" w:rsidRPr="00080012" w:rsidRDefault="00FC3D4A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C3D4A" w:rsidRPr="00080012" w:rsidRDefault="00FC3D4A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C3D4A" w:rsidRDefault="00FC3D4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16908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428C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07C37"/>
    <w:rsid w:val="00312A6B"/>
    <w:rsid w:val="003130B7"/>
    <w:rsid w:val="0032006B"/>
    <w:rsid w:val="0032248E"/>
    <w:rsid w:val="00322BFA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E6C2A"/>
    <w:rsid w:val="003F5711"/>
    <w:rsid w:val="00401DFA"/>
    <w:rsid w:val="00402D3C"/>
    <w:rsid w:val="00434453"/>
    <w:rsid w:val="00444BAB"/>
    <w:rsid w:val="004468E8"/>
    <w:rsid w:val="00447E50"/>
    <w:rsid w:val="004529B5"/>
    <w:rsid w:val="00453F87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5CA0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32E2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2A19"/>
    <w:rsid w:val="00634AB2"/>
    <w:rsid w:val="0064256F"/>
    <w:rsid w:val="006442F2"/>
    <w:rsid w:val="006452B0"/>
    <w:rsid w:val="00646B1E"/>
    <w:rsid w:val="00655FA0"/>
    <w:rsid w:val="00661B1D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B7FCA"/>
    <w:rsid w:val="006C2DE8"/>
    <w:rsid w:val="006D6D1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31C1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368C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2FD8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44FC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7FA8"/>
    <w:rsid w:val="00A95232"/>
    <w:rsid w:val="00A9598B"/>
    <w:rsid w:val="00AA01EE"/>
    <w:rsid w:val="00AB156F"/>
    <w:rsid w:val="00AB39AA"/>
    <w:rsid w:val="00AB637D"/>
    <w:rsid w:val="00AC00B1"/>
    <w:rsid w:val="00AD1496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BF7C0A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2A9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90C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067B"/>
    <w:rsid w:val="00FC3D4A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F7944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F7944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412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2015-06-10T09:33:00Z</cp:lastPrinted>
  <dcterms:created xsi:type="dcterms:W3CDTF">2015-06-10T08:12:00Z</dcterms:created>
  <dcterms:modified xsi:type="dcterms:W3CDTF">2015-06-10T09:39:00Z</dcterms:modified>
</cp:coreProperties>
</file>