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84" w:rsidRPr="00CB5853" w:rsidRDefault="00C52184" w:rsidP="00FC5396">
      <w:pPr>
        <w:pStyle w:val="4"/>
        <w:ind w:left="-567" w:right="-58"/>
        <w:rPr>
          <w:b w:val="0"/>
          <w:sz w:val="24"/>
          <w:szCs w:val="24"/>
        </w:rPr>
      </w:pPr>
      <w:r w:rsidRPr="00CB5853">
        <w:rPr>
          <w:b w:val="0"/>
          <w:sz w:val="24"/>
          <w:szCs w:val="24"/>
        </w:rPr>
        <w:t>Выписной эпикриз</w:t>
      </w:r>
    </w:p>
    <w:p w:rsidR="00C52184" w:rsidRPr="00CB5853" w:rsidRDefault="00C52184" w:rsidP="00FC5396">
      <w:pPr>
        <w:pStyle w:val="4"/>
        <w:ind w:left="-567"/>
        <w:rPr>
          <w:b w:val="0"/>
          <w:sz w:val="24"/>
          <w:szCs w:val="24"/>
        </w:rPr>
      </w:pPr>
      <w:r w:rsidRPr="00CB5853">
        <w:rPr>
          <w:b w:val="0"/>
          <w:sz w:val="24"/>
          <w:szCs w:val="24"/>
        </w:rPr>
        <w:t>Из истории болезни №  269</w:t>
      </w:r>
    </w:p>
    <w:p w:rsidR="00C52184" w:rsidRPr="00CB5853" w:rsidRDefault="00C52184" w:rsidP="00FC5396">
      <w:pPr>
        <w:pStyle w:val="5"/>
        <w:ind w:left="-567"/>
        <w:rPr>
          <w:sz w:val="24"/>
          <w:szCs w:val="24"/>
        </w:rPr>
      </w:pPr>
      <w:r w:rsidRPr="00CB5853">
        <w:rPr>
          <w:sz w:val="24"/>
          <w:szCs w:val="24"/>
        </w:rPr>
        <w:t>Ф.И.О: Пасич Екатерина Александровна</w:t>
      </w:r>
    </w:p>
    <w:p w:rsidR="00C52184" w:rsidRPr="00CB5853" w:rsidRDefault="00C52184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>Год рождения: 1988</w:t>
      </w:r>
    </w:p>
    <w:p w:rsidR="00C52184" w:rsidRPr="00CB5853" w:rsidRDefault="00C52184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>Место жительства: г. Запорожье, ул. Снайперская 49</w:t>
      </w:r>
    </w:p>
    <w:p w:rsidR="00C52184" w:rsidRPr="00CB5853" w:rsidRDefault="00C52184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>Место работы: н/р</w:t>
      </w:r>
    </w:p>
    <w:p w:rsidR="00C52184" w:rsidRPr="00CB5853" w:rsidRDefault="00D414E4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>Находился на лечении с   30.03.15 по   09.04</w:t>
      </w:r>
      <w:r w:rsidR="00C52184" w:rsidRPr="00CB5853">
        <w:rPr>
          <w:lang w:val="ru-RU"/>
        </w:rPr>
        <w:t>.15 в  энд. отд.</w:t>
      </w:r>
    </w:p>
    <w:p w:rsidR="00C52184" w:rsidRPr="00CB5853" w:rsidRDefault="00C52184" w:rsidP="00FC5396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Диагноз:</w:t>
      </w:r>
      <w:r w:rsidRPr="00CB5853">
        <w:rPr>
          <w:lang w:val="ru-RU"/>
        </w:rPr>
        <w:t xml:space="preserve">  Диффузный токсический зоб II, средней тяжести декомпенсация. С-м вегетативной дисфункци</w:t>
      </w:r>
      <w:r w:rsidR="00D414E4" w:rsidRPr="00CB5853">
        <w:rPr>
          <w:lang w:val="ru-RU"/>
        </w:rPr>
        <w:t>и на фоне ДТЗ. Беременность  1 ,12 нед.  ВПС.  С</w:t>
      </w:r>
      <w:r w:rsidRPr="00CB5853">
        <w:rPr>
          <w:lang w:val="ru-RU"/>
        </w:rPr>
        <w:t>теноз легочной артерии СН1.</w:t>
      </w:r>
    </w:p>
    <w:p w:rsidR="00C845DC" w:rsidRPr="00CB5853" w:rsidRDefault="00C52184" w:rsidP="00135D89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 xml:space="preserve">Жалобы при поступлении </w:t>
      </w:r>
      <w:r w:rsidR="00D414E4" w:rsidRPr="00CB5853">
        <w:rPr>
          <w:lang w:val="ru-RU"/>
        </w:rPr>
        <w:t xml:space="preserve">на снижение веса на 2- 3 кг в течении  месяца  </w:t>
      </w:r>
      <w:r w:rsidRPr="00CB5853">
        <w:rPr>
          <w:lang w:val="ru-RU"/>
        </w:rPr>
        <w:t>, ухудшение памяти, дрожь в теле, потливость, эмоциональная лабильность</w:t>
      </w:r>
      <w:r w:rsidR="00C845DC" w:rsidRPr="00CB5853">
        <w:rPr>
          <w:lang w:val="ru-RU"/>
        </w:rPr>
        <w:t xml:space="preserve"> ,головную боль, сердцебиение </w:t>
      </w:r>
      <w:r w:rsidR="008B515A" w:rsidRPr="00CB5853">
        <w:rPr>
          <w:lang w:val="ru-RU"/>
        </w:rPr>
        <w:t>,общую слабость ,рвоту в утренее время</w:t>
      </w:r>
      <w:r w:rsidR="001235A8" w:rsidRPr="00CB5853">
        <w:rPr>
          <w:lang w:val="ru-RU"/>
        </w:rPr>
        <w:t>.</w:t>
      </w:r>
    </w:p>
    <w:p w:rsidR="004F20BD" w:rsidRPr="00CB5853" w:rsidRDefault="00C52184" w:rsidP="004F20BD">
      <w:pPr>
        <w:pStyle w:val="3"/>
        <w:ind w:left="-567"/>
        <w:jc w:val="both"/>
        <w:rPr>
          <w:b w:val="0"/>
          <w:sz w:val="24"/>
          <w:szCs w:val="24"/>
        </w:rPr>
      </w:pPr>
      <w:r w:rsidRPr="00CB5853">
        <w:rPr>
          <w:b w:val="0"/>
          <w:sz w:val="24"/>
          <w:szCs w:val="24"/>
          <w:u w:val="single"/>
        </w:rPr>
        <w:t>Краткий анамнез</w:t>
      </w:r>
      <w:r w:rsidRPr="00CB5853">
        <w:rPr>
          <w:b w:val="0"/>
          <w:sz w:val="24"/>
          <w:szCs w:val="24"/>
        </w:rPr>
        <w:t>: ДТЗ выявлен 09.2011. Проходила стац лечение в э</w:t>
      </w:r>
      <w:r w:rsidR="00C845DC" w:rsidRPr="00CB5853">
        <w:rPr>
          <w:b w:val="0"/>
          <w:sz w:val="24"/>
          <w:szCs w:val="24"/>
        </w:rPr>
        <w:t>н</w:t>
      </w:r>
      <w:r w:rsidRPr="00CB5853">
        <w:rPr>
          <w:b w:val="0"/>
          <w:sz w:val="24"/>
          <w:szCs w:val="24"/>
        </w:rPr>
        <w:t>д диспансере, назначена тиреостатическая терапия, длительно принимала  мерказолил по схеме. Последние стац лечение в 2012, назначен тирозол по схеме, принимал</w:t>
      </w:r>
      <w:r w:rsidR="00C845DC" w:rsidRPr="00CB5853">
        <w:rPr>
          <w:b w:val="0"/>
          <w:sz w:val="24"/>
          <w:szCs w:val="24"/>
        </w:rPr>
        <w:t>а по 03</w:t>
      </w:r>
      <w:r w:rsidRPr="00CB5853">
        <w:rPr>
          <w:b w:val="0"/>
          <w:sz w:val="24"/>
          <w:szCs w:val="24"/>
        </w:rPr>
        <w:t xml:space="preserve">.2014, в дальнейшем в связи с компенсацией тиреотоксикоза прием тиреостатиков прекратила.13.03.14 Тв Т4 – 10,9 (10,3-24,0) ТТГ – 0,71 (0,4-4,0) 11.09.14 Св Т4 – 13,5(10-24,0), ТТГ – 0,79 (0,4-4,0) – без приема тирозола. За время лечения больной предлагалось неоднократно оперативное лечение по поводу ДТЗ, от которого пациентка категорически отказывалась. 28.03.12 АТТТГ – 34,4 </w:t>
      </w:r>
      <w:r w:rsidR="008B515A" w:rsidRPr="00CB5853">
        <w:rPr>
          <w:b w:val="0"/>
          <w:sz w:val="24"/>
          <w:szCs w:val="24"/>
        </w:rPr>
        <w:t xml:space="preserve">. </w:t>
      </w:r>
      <w:r w:rsidRPr="00CB5853">
        <w:rPr>
          <w:b w:val="0"/>
          <w:sz w:val="24"/>
          <w:szCs w:val="24"/>
        </w:rPr>
        <w:t xml:space="preserve">Ухудшение состояния </w:t>
      </w:r>
      <w:r w:rsidR="008B515A" w:rsidRPr="00CB5853">
        <w:rPr>
          <w:b w:val="0"/>
          <w:sz w:val="24"/>
          <w:szCs w:val="24"/>
        </w:rPr>
        <w:t xml:space="preserve"> с 02.15   ,когда возобновились вышеизложенные жалобы </w:t>
      </w:r>
      <w:r w:rsidRPr="00CB5853">
        <w:rPr>
          <w:b w:val="0"/>
          <w:sz w:val="24"/>
          <w:szCs w:val="24"/>
        </w:rPr>
        <w:t>18.02.15 Св Т4 -63,2 (11,5-22,7) ТТГ&lt;0.01 (0,4-1,0).</w:t>
      </w:r>
      <w:r w:rsidR="001235A8" w:rsidRPr="00CB5853">
        <w:rPr>
          <w:b w:val="0"/>
          <w:sz w:val="24"/>
          <w:szCs w:val="24"/>
        </w:rPr>
        <w:t xml:space="preserve">на фоне </w:t>
      </w:r>
      <w:r w:rsidRPr="00CB5853">
        <w:rPr>
          <w:b w:val="0"/>
          <w:sz w:val="24"/>
          <w:szCs w:val="24"/>
        </w:rPr>
        <w:t xml:space="preserve"> </w:t>
      </w:r>
      <w:r w:rsidR="001235A8" w:rsidRPr="00CB5853">
        <w:rPr>
          <w:b w:val="0"/>
          <w:sz w:val="24"/>
          <w:szCs w:val="24"/>
        </w:rPr>
        <w:t xml:space="preserve">беременности </w:t>
      </w:r>
      <w:r w:rsidRPr="00CB5853">
        <w:rPr>
          <w:b w:val="0"/>
          <w:sz w:val="24"/>
          <w:szCs w:val="24"/>
        </w:rPr>
        <w:t xml:space="preserve">6-7 нед. </w:t>
      </w:r>
      <w:r w:rsidR="004D461D" w:rsidRPr="00CB5853">
        <w:rPr>
          <w:b w:val="0"/>
          <w:sz w:val="24"/>
          <w:szCs w:val="24"/>
        </w:rPr>
        <w:t>С 24.02</w:t>
      </w:r>
      <w:r w:rsidR="001235A8" w:rsidRPr="00CB5853">
        <w:rPr>
          <w:b w:val="0"/>
          <w:sz w:val="24"/>
          <w:szCs w:val="24"/>
        </w:rPr>
        <w:t xml:space="preserve">.15-06.03.15 проходила стац.лечение в энд.диспансере ,назначен пропицил </w:t>
      </w:r>
      <w:r w:rsidR="004D461D" w:rsidRPr="00CB5853">
        <w:rPr>
          <w:b w:val="0"/>
          <w:sz w:val="24"/>
          <w:szCs w:val="24"/>
        </w:rPr>
        <w:t>50мг по 1т 3р/день ,05.03.2015 Св Т4-4,35(N0,7-2,02).</w:t>
      </w:r>
      <w:r w:rsidR="00CB5853" w:rsidRPr="00CB5853">
        <w:rPr>
          <w:b w:val="0"/>
          <w:sz w:val="24"/>
          <w:szCs w:val="24"/>
        </w:rPr>
        <w:t>С больной была проведена беседа о возможном риске со стороны матери и плода при вынашивании беременности .</w:t>
      </w:r>
      <w:r w:rsidR="004D461D" w:rsidRPr="00CB5853">
        <w:rPr>
          <w:b w:val="0"/>
          <w:sz w:val="24"/>
          <w:szCs w:val="24"/>
        </w:rPr>
        <w:t>При контроле гормонов щит.железы 20.03.15 Св Т4-96,2(</w:t>
      </w:r>
      <w:r w:rsidR="004F20BD" w:rsidRPr="00CB5853">
        <w:rPr>
          <w:b w:val="0"/>
          <w:sz w:val="24"/>
          <w:szCs w:val="24"/>
        </w:rPr>
        <w:t>11,5-22,7) ,ТТГ&lt;0.01 (0,4-1,0)-беременность 11 недель, после приема пропицила неоднократно отмечала рвоту беременных.30.03.15 обратилась в энд.диспансер, госпитализирована для коррекции тиреостатической терапии.</w:t>
      </w:r>
    </w:p>
    <w:p w:rsidR="00C52184" w:rsidRPr="00CB5853" w:rsidRDefault="00C52184" w:rsidP="004F20BD">
      <w:pPr>
        <w:pStyle w:val="3"/>
        <w:ind w:left="-567"/>
        <w:jc w:val="both"/>
        <w:rPr>
          <w:b w:val="0"/>
          <w:sz w:val="24"/>
          <w:szCs w:val="24"/>
        </w:rPr>
      </w:pPr>
      <w:r w:rsidRPr="00CB5853">
        <w:rPr>
          <w:b w:val="0"/>
          <w:sz w:val="24"/>
          <w:szCs w:val="24"/>
          <w:u w:val="single"/>
        </w:rPr>
        <w:t>Данные лабораторных исследований.</w:t>
      </w:r>
    </w:p>
    <w:p w:rsidR="00C52184" w:rsidRPr="00CB5853" w:rsidRDefault="00571618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 xml:space="preserve">31.03.15 Общ. ан. крови Нв –127  г/л  эритр –3,8 лейк –5,4 СОЭ – 6 </w:t>
      </w:r>
      <w:r w:rsidR="00C52184" w:rsidRPr="00CB5853">
        <w:rPr>
          <w:lang w:val="ru-RU"/>
        </w:rPr>
        <w:t xml:space="preserve">мм/час   </w:t>
      </w:r>
    </w:p>
    <w:p w:rsidR="00C52184" w:rsidRPr="00CB5853" w:rsidRDefault="00571618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>э-2 %    п- 1%   с- 63%   л- 25 %   м- 9</w:t>
      </w:r>
      <w:r w:rsidR="00C52184" w:rsidRPr="00CB5853">
        <w:rPr>
          <w:lang w:val="ru-RU"/>
        </w:rPr>
        <w:t xml:space="preserve">%  </w:t>
      </w:r>
    </w:p>
    <w:p w:rsidR="00571618" w:rsidRPr="00CB5853" w:rsidRDefault="00571618" w:rsidP="00571618">
      <w:pPr>
        <w:ind w:left="-567"/>
        <w:jc w:val="both"/>
        <w:rPr>
          <w:lang w:val="ru-RU"/>
        </w:rPr>
      </w:pPr>
      <w:r w:rsidRPr="00CB5853">
        <w:rPr>
          <w:lang w:val="ru-RU"/>
        </w:rPr>
        <w:t xml:space="preserve">06.04.15 Общ. ан. крови Нв –123  г/л  эритр –3,9 лейк –6,6 СОЭ – 8 мм/час   </w:t>
      </w:r>
    </w:p>
    <w:p w:rsidR="00C52184" w:rsidRPr="00CB5853" w:rsidRDefault="00571618" w:rsidP="00571618">
      <w:pPr>
        <w:ind w:left="-567"/>
        <w:jc w:val="both"/>
        <w:rPr>
          <w:lang w:val="ru-RU"/>
        </w:rPr>
      </w:pPr>
      <w:r w:rsidRPr="00CB5853">
        <w:rPr>
          <w:lang w:val="ru-RU"/>
        </w:rPr>
        <w:t xml:space="preserve">э-2 %    п- 3%   с- 68%   л- 25 %   м- 2%  </w:t>
      </w:r>
    </w:p>
    <w:p w:rsidR="00F071DD" w:rsidRPr="00CB5853" w:rsidRDefault="00571618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>31.03</w:t>
      </w:r>
      <w:r w:rsidR="00C52184" w:rsidRPr="00CB5853">
        <w:rPr>
          <w:lang w:val="ru-RU"/>
        </w:rPr>
        <w:t>.15 Биохимия:</w:t>
      </w:r>
      <w:r w:rsidRPr="00CB5853">
        <w:rPr>
          <w:lang w:val="ru-RU"/>
        </w:rPr>
        <w:t xml:space="preserve"> СКФ- </w:t>
      </w:r>
      <w:r w:rsidR="00C52184" w:rsidRPr="00CB5853">
        <w:rPr>
          <w:lang w:val="ru-RU"/>
        </w:rPr>
        <w:t xml:space="preserve"> </w:t>
      </w:r>
      <w:r w:rsidRPr="00CB5853">
        <w:rPr>
          <w:lang w:val="ru-RU"/>
        </w:rPr>
        <w:t>84 хол –3,83 тригл – 1,54 ХСЛПВП -0,93 ХСЛПНП -2,19 Катер – 3,1мочевина – 3,4</w:t>
      </w:r>
      <w:r w:rsidR="00F071DD" w:rsidRPr="00CB5853">
        <w:rPr>
          <w:lang w:val="ru-RU"/>
        </w:rPr>
        <w:t xml:space="preserve"> </w:t>
      </w:r>
      <w:r w:rsidRPr="00CB5853">
        <w:rPr>
          <w:lang w:val="ru-RU"/>
        </w:rPr>
        <w:t>креатинин – 67  бил общ –12,4</w:t>
      </w:r>
      <w:r w:rsidR="00F071DD" w:rsidRPr="00CB5853">
        <w:rPr>
          <w:lang w:val="ru-RU"/>
        </w:rPr>
        <w:t xml:space="preserve"> бил пр –3,1  тим – 3,9 АСТ –0,42  АЛТ –  0,52</w:t>
      </w:r>
      <w:r w:rsidR="00C52184" w:rsidRPr="00CB5853">
        <w:rPr>
          <w:lang w:val="ru-RU"/>
        </w:rPr>
        <w:t xml:space="preserve">ммоль/л; </w:t>
      </w:r>
    </w:p>
    <w:p w:rsidR="00F071DD" w:rsidRPr="00CB5853" w:rsidRDefault="00F071DD" w:rsidP="00F071DD">
      <w:pPr>
        <w:ind w:left="-567"/>
        <w:jc w:val="both"/>
        <w:rPr>
          <w:lang w:val="ru-RU"/>
        </w:rPr>
      </w:pPr>
      <w:r w:rsidRPr="00CB5853">
        <w:rPr>
          <w:lang w:val="ru-RU"/>
        </w:rPr>
        <w:t xml:space="preserve">08.04.15  бил общ –12,7 бил пр –3,1  тим – 4,1 АСТ –0,29  АЛТ –  0,40 ммоль/л; </w:t>
      </w:r>
    </w:p>
    <w:p w:rsidR="00C52184" w:rsidRPr="00CB5853" w:rsidRDefault="00F071DD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 xml:space="preserve">03.04.15 К- 4,1  Na- 143 </w:t>
      </w:r>
      <w:r w:rsidR="00C52184" w:rsidRPr="00CB5853">
        <w:rPr>
          <w:lang w:val="ru-RU"/>
        </w:rPr>
        <w:t xml:space="preserve"> ммол\л</w:t>
      </w:r>
    </w:p>
    <w:p w:rsidR="00C52184" w:rsidRPr="00CB5853" w:rsidRDefault="00F071DD" w:rsidP="00BB6F19">
      <w:pPr>
        <w:pStyle w:val="3"/>
        <w:ind w:left="-567"/>
        <w:jc w:val="both"/>
        <w:rPr>
          <w:b w:val="0"/>
          <w:sz w:val="24"/>
          <w:szCs w:val="24"/>
        </w:rPr>
      </w:pPr>
      <w:r w:rsidRPr="00CB5853">
        <w:rPr>
          <w:b w:val="0"/>
          <w:sz w:val="24"/>
          <w:szCs w:val="24"/>
        </w:rPr>
        <w:t xml:space="preserve">31.03.15 Общ. ан. мочи уд вес 1010 </w:t>
      </w:r>
      <w:r w:rsidR="009E1B4B" w:rsidRPr="00CB5853">
        <w:rPr>
          <w:b w:val="0"/>
          <w:sz w:val="24"/>
          <w:szCs w:val="24"/>
        </w:rPr>
        <w:t xml:space="preserve"> лейк – 2</w:t>
      </w:r>
      <w:r w:rsidR="00C52184" w:rsidRPr="00CB5853">
        <w:rPr>
          <w:b w:val="0"/>
          <w:sz w:val="24"/>
          <w:szCs w:val="24"/>
        </w:rPr>
        <w:t>-3  в п/зр белок – отр  ацетон –отр;  эпит. пл. – ув</w:t>
      </w:r>
    </w:p>
    <w:p w:rsidR="00C52184" w:rsidRPr="00CB5853" w:rsidRDefault="009E1B4B" w:rsidP="00BB6F19">
      <w:pPr>
        <w:pStyle w:val="3"/>
        <w:ind w:left="-567"/>
        <w:jc w:val="both"/>
        <w:rPr>
          <w:b w:val="0"/>
          <w:sz w:val="24"/>
          <w:szCs w:val="24"/>
        </w:rPr>
      </w:pPr>
      <w:r w:rsidRPr="00CB5853">
        <w:rPr>
          <w:b w:val="0"/>
          <w:sz w:val="24"/>
          <w:szCs w:val="24"/>
        </w:rPr>
        <w:t>03.04 .15 Св Т4-37,8(N10-25</w:t>
      </w:r>
      <w:r w:rsidR="00C52184" w:rsidRPr="00CB5853">
        <w:rPr>
          <w:b w:val="0"/>
          <w:sz w:val="24"/>
          <w:szCs w:val="24"/>
        </w:rPr>
        <w:t>)</w:t>
      </w:r>
    </w:p>
    <w:p w:rsidR="00C52184" w:rsidRPr="00CB5853" w:rsidRDefault="009E1B4B" w:rsidP="006F32C8">
      <w:pPr>
        <w:ind w:left="-567"/>
        <w:rPr>
          <w:lang w:val="ru-RU"/>
        </w:rPr>
      </w:pPr>
      <w:r w:rsidRPr="00CB5853">
        <w:rPr>
          <w:lang w:val="ru-RU"/>
        </w:rPr>
        <w:t>03</w:t>
      </w:r>
      <w:r w:rsidR="00C52184" w:rsidRPr="00CB5853">
        <w:rPr>
          <w:lang w:val="ru-RU"/>
        </w:rPr>
        <w:t>.</w:t>
      </w:r>
      <w:r w:rsidRPr="00CB5853">
        <w:rPr>
          <w:lang w:val="ru-RU"/>
        </w:rPr>
        <w:t>04.</w:t>
      </w:r>
      <w:r w:rsidR="00C52184" w:rsidRPr="00CB5853">
        <w:rPr>
          <w:lang w:val="ru-RU"/>
        </w:rPr>
        <w:t xml:space="preserve">15 Анализ </w:t>
      </w:r>
      <w:r w:rsidRPr="00CB5853">
        <w:rPr>
          <w:lang w:val="ru-RU"/>
        </w:rPr>
        <w:t>мочи по Нечипоренко лейк -  2500 эритр -  отр ,</w:t>
      </w:r>
      <w:r w:rsidR="00C52184" w:rsidRPr="00CB5853">
        <w:rPr>
          <w:lang w:val="ru-RU"/>
        </w:rPr>
        <w:t xml:space="preserve"> белок – отр</w:t>
      </w:r>
    </w:p>
    <w:p w:rsidR="009E1B4B" w:rsidRPr="00CB5853" w:rsidRDefault="009E1B4B" w:rsidP="006F32C8">
      <w:pPr>
        <w:ind w:left="-567"/>
        <w:rPr>
          <w:lang w:val="ru-RU"/>
        </w:rPr>
      </w:pPr>
      <w:r w:rsidRPr="00CB5853">
        <w:rPr>
          <w:lang w:val="ru-RU"/>
        </w:rPr>
        <w:t>31.03.15 Глюкоза крови -3,3 ммоль/л</w:t>
      </w:r>
    </w:p>
    <w:p w:rsidR="00C52184" w:rsidRPr="00CB5853" w:rsidRDefault="009E1B4B" w:rsidP="00FC5396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31.03</w:t>
      </w:r>
      <w:r w:rsidR="00C52184" w:rsidRPr="00CB5853">
        <w:rPr>
          <w:u w:val="single"/>
          <w:lang w:val="ru-RU"/>
        </w:rPr>
        <w:t>.15Невропатолог</w:t>
      </w:r>
      <w:r w:rsidR="00C52184" w:rsidRPr="00CB5853">
        <w:rPr>
          <w:lang w:val="ru-RU"/>
        </w:rPr>
        <w:t>:  С-м вегетативной дисфункции на фоне ДТЗ.</w:t>
      </w:r>
    </w:p>
    <w:p w:rsidR="00C52184" w:rsidRPr="00CB5853" w:rsidRDefault="009E1B4B" w:rsidP="00E46991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30.03</w:t>
      </w:r>
      <w:r w:rsidR="00C52184" w:rsidRPr="00CB5853">
        <w:rPr>
          <w:u w:val="single"/>
          <w:lang w:val="ru-RU"/>
        </w:rPr>
        <w:t>.15Окулист</w:t>
      </w:r>
      <w:r w:rsidR="00F8182E" w:rsidRPr="00CB5853">
        <w:rPr>
          <w:lang w:val="ru-RU"/>
        </w:rPr>
        <w:t xml:space="preserve">: </w:t>
      </w:r>
      <w:r w:rsidR="00C52184" w:rsidRPr="00CB5853">
        <w:rPr>
          <w:lang w:val="ru-RU"/>
        </w:rPr>
        <w:t xml:space="preserve"> Оптические среды и глазное дно без особенностей..</w:t>
      </w:r>
    </w:p>
    <w:p w:rsidR="00C52184" w:rsidRPr="00CB5853" w:rsidRDefault="00F8182E" w:rsidP="00FC5396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30.03</w:t>
      </w:r>
      <w:r w:rsidR="00C52184" w:rsidRPr="00CB5853">
        <w:rPr>
          <w:u w:val="single"/>
          <w:lang w:val="ru-RU"/>
        </w:rPr>
        <w:t>.15ЭКГ</w:t>
      </w:r>
      <w:r w:rsidR="00C52184" w:rsidRPr="00CB5853">
        <w:rPr>
          <w:lang w:val="ru-RU"/>
        </w:rPr>
        <w:t>: Ч</w:t>
      </w:r>
      <w:r w:rsidRPr="00CB5853">
        <w:rPr>
          <w:lang w:val="ru-RU"/>
        </w:rPr>
        <w:t>СС -100 уд/мин. Вольтаж умеренно снижен</w:t>
      </w:r>
      <w:r w:rsidR="00C52184" w:rsidRPr="00CB5853">
        <w:rPr>
          <w:lang w:val="ru-RU"/>
        </w:rPr>
        <w:t xml:space="preserve">.  Ритм синусовый, тахикардия. Эл. ось не отклонена. </w:t>
      </w:r>
    </w:p>
    <w:p w:rsidR="005D2DA2" w:rsidRPr="00CB5853" w:rsidRDefault="00F8182E" w:rsidP="005D2DA2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03.04.15ЭКГ</w:t>
      </w:r>
      <w:r w:rsidRPr="00CB5853">
        <w:rPr>
          <w:lang w:val="ru-RU"/>
        </w:rPr>
        <w:t>: ЧСС -100 уд/мин. Вольтаж  снижен.  Ритм синусовый, тахикардия. Эл. ось не отклонена. С-м укороченного Р</w:t>
      </w:r>
      <w:r w:rsidR="005D2DA2" w:rsidRPr="00CB5853">
        <w:rPr>
          <w:lang w:val="en-US"/>
        </w:rPr>
        <w:t>Q</w:t>
      </w:r>
      <w:r w:rsidR="005D2DA2" w:rsidRPr="00CB5853">
        <w:rPr>
          <w:lang w:val="ru-RU"/>
        </w:rPr>
        <w:t>.</w:t>
      </w:r>
    </w:p>
    <w:p w:rsidR="00C52184" w:rsidRPr="00CB5853" w:rsidRDefault="00F8182E" w:rsidP="005D2DA2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31.03</w:t>
      </w:r>
      <w:r w:rsidR="00C52184" w:rsidRPr="00CB5853">
        <w:rPr>
          <w:u w:val="single"/>
          <w:lang w:val="ru-RU"/>
        </w:rPr>
        <w:t>.15Кардиолог</w:t>
      </w:r>
      <w:r w:rsidRPr="00CB5853">
        <w:rPr>
          <w:lang w:val="ru-RU"/>
        </w:rPr>
        <w:t xml:space="preserve">: ВПС. Умеренный </w:t>
      </w:r>
      <w:r w:rsidR="00C52184" w:rsidRPr="00CB5853">
        <w:rPr>
          <w:lang w:val="ru-RU"/>
        </w:rPr>
        <w:t xml:space="preserve"> легочной артерии</w:t>
      </w:r>
      <w:r w:rsidRPr="00CB5853">
        <w:rPr>
          <w:lang w:val="ru-RU"/>
        </w:rPr>
        <w:t>1 . СН0</w:t>
      </w:r>
      <w:r w:rsidR="00C52184" w:rsidRPr="00CB5853">
        <w:rPr>
          <w:lang w:val="ru-RU"/>
        </w:rPr>
        <w:t>.</w:t>
      </w:r>
      <w:r w:rsidR="005D2DA2" w:rsidRPr="00CB5853">
        <w:rPr>
          <w:lang w:val="ru-RU"/>
        </w:rPr>
        <w:t xml:space="preserve"> Беременность  1 ,12 нед</w:t>
      </w:r>
    </w:p>
    <w:p w:rsidR="00C52184" w:rsidRPr="00CB5853" w:rsidRDefault="005D2DA2" w:rsidP="00FC5396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31.03</w:t>
      </w:r>
      <w:r w:rsidR="00C52184" w:rsidRPr="00CB5853">
        <w:rPr>
          <w:u w:val="single"/>
          <w:lang w:val="ru-RU"/>
        </w:rPr>
        <w:t>.15 осмотр аскаф терапии Ткаченко О.В</w:t>
      </w:r>
      <w:r w:rsidR="00C52184" w:rsidRPr="00CB5853">
        <w:rPr>
          <w:lang w:val="ru-RU"/>
        </w:rPr>
        <w:t>.: диагноз тот же</w:t>
      </w:r>
    </w:p>
    <w:p w:rsidR="00C52184" w:rsidRPr="00CB5853" w:rsidRDefault="005D2DA2" w:rsidP="00FC5396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02.04</w:t>
      </w:r>
      <w:r w:rsidR="00C52184" w:rsidRPr="00CB5853">
        <w:rPr>
          <w:u w:val="single"/>
          <w:lang w:val="ru-RU"/>
        </w:rPr>
        <w:t>.15 гинеколог</w:t>
      </w:r>
      <w:r w:rsidRPr="00CB5853">
        <w:rPr>
          <w:lang w:val="ru-RU"/>
        </w:rPr>
        <w:t>: Беременность 1, 12 нед. ДТЗ II ст</w:t>
      </w:r>
    </w:p>
    <w:p w:rsidR="00885C3F" w:rsidRPr="00CB5853" w:rsidRDefault="00885C3F" w:rsidP="00FC5396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08</w:t>
      </w:r>
      <w:r w:rsidRPr="00CB5853">
        <w:rPr>
          <w:lang w:val="ru-RU"/>
        </w:rPr>
        <w:t>.04.15 Кардиохирург –ВПС ,умеренный стеноз легочной артерии (градиент давление на клапане ЛА17,3 мм.рт.ст).СН I ст Диффузный токсический зоб II, средней тяжести декомпенсация. С-м вегетативной дисфункции на фоне ДТЗ. Беременность  1 ,12 нед</w:t>
      </w:r>
    </w:p>
    <w:p w:rsidR="005D2DA2" w:rsidRPr="00CB5853" w:rsidRDefault="005D2DA2" w:rsidP="00FC5396">
      <w:pPr>
        <w:ind w:left="-567"/>
        <w:jc w:val="both"/>
        <w:rPr>
          <w:lang w:val="ru-RU"/>
        </w:rPr>
      </w:pPr>
      <w:r w:rsidRPr="00CB5853">
        <w:rPr>
          <w:lang w:val="ru-RU"/>
        </w:rPr>
        <w:t>01.04.15 УЗИ 10-14 недель при беременности .З-е беременность 12 нед. Тонус по задней стенке .</w:t>
      </w:r>
    </w:p>
    <w:p w:rsidR="00C52184" w:rsidRPr="00CB5853" w:rsidRDefault="00C52184" w:rsidP="00FC5396">
      <w:pPr>
        <w:ind w:left="-567"/>
        <w:jc w:val="both"/>
        <w:rPr>
          <w:lang w:val="ru-RU"/>
        </w:rPr>
      </w:pPr>
      <w:r w:rsidRPr="00CB5853">
        <w:rPr>
          <w:u w:val="single"/>
          <w:lang w:val="ru-RU"/>
        </w:rPr>
        <w:t>06.03.15УЗИ щит. железы</w:t>
      </w:r>
      <w:r w:rsidRPr="00CB5853">
        <w:rPr>
          <w:lang w:val="ru-RU"/>
        </w:rPr>
        <w:t>: Пр д. V = 26 ,5см</w:t>
      </w:r>
      <w:r w:rsidRPr="00CB5853">
        <w:rPr>
          <w:vertAlign w:val="superscript"/>
          <w:lang w:val="ru-RU"/>
        </w:rPr>
        <w:t>3</w:t>
      </w:r>
      <w:r w:rsidRPr="00CB5853">
        <w:rPr>
          <w:lang w:val="ru-RU"/>
        </w:rPr>
        <w:t>; лев. д. V = 25,5 см</w:t>
      </w:r>
      <w:r w:rsidRPr="00CB5853">
        <w:rPr>
          <w:vertAlign w:val="superscript"/>
          <w:lang w:val="ru-RU"/>
        </w:rPr>
        <w:t>3</w:t>
      </w:r>
    </w:p>
    <w:p w:rsidR="00C52184" w:rsidRPr="00CB5853" w:rsidRDefault="00C52184" w:rsidP="00FC5396">
      <w:pPr>
        <w:ind w:left="-567"/>
        <w:jc w:val="both"/>
        <w:rPr>
          <w:color w:val="000000"/>
          <w:lang w:val="ru-RU"/>
        </w:rPr>
      </w:pPr>
      <w:r w:rsidRPr="00CB5853">
        <w:rPr>
          <w:lang w:val="ru-RU"/>
        </w:rPr>
        <w:lastRenderedPageBreak/>
        <w:t xml:space="preserve">По сравнению с УЗИ от 12.13 г размеры железы увеличились, контуры ровные </w:t>
      </w:r>
      <w:r w:rsidRPr="00CB5853">
        <w:rPr>
          <w:color w:val="000000"/>
          <w:lang w:val="ru-RU"/>
        </w:rPr>
        <w:t>,эхогенность паренхимы местами снижена, эхоструктура крупнозернистая с мелким фиброзом и единичными гидрофильными очагами до 0,45 см.Регионарные лимфоузлы не визуализируются.</w:t>
      </w:r>
    </w:p>
    <w:p w:rsidR="00C52184" w:rsidRPr="00CB5853" w:rsidRDefault="00C52184" w:rsidP="00FC5396">
      <w:pPr>
        <w:ind w:left="-567"/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Закл.: Увеличение щит. железы, диффузные изменения паренхимы</w:t>
      </w:r>
    </w:p>
    <w:p w:rsidR="00C52184" w:rsidRPr="00CB5853" w:rsidRDefault="00C52184" w:rsidP="00FC5396">
      <w:pPr>
        <w:ind w:left="-567"/>
        <w:jc w:val="both"/>
        <w:rPr>
          <w:color w:val="000000"/>
          <w:lang w:val="ru-RU"/>
        </w:rPr>
      </w:pPr>
      <w:r w:rsidRPr="00CB5853">
        <w:rPr>
          <w:color w:val="000000"/>
          <w:u w:val="single"/>
          <w:lang w:val="ru-RU"/>
        </w:rPr>
        <w:t>Лечение:</w:t>
      </w:r>
      <w:r w:rsidR="00885C3F" w:rsidRPr="00CB5853">
        <w:rPr>
          <w:color w:val="000000"/>
          <w:lang w:val="ru-RU"/>
        </w:rPr>
        <w:t xml:space="preserve"> тирозол, хофитол, глицин, пропицил, фолиевая кислота .</w:t>
      </w:r>
    </w:p>
    <w:p w:rsidR="00C52184" w:rsidRPr="00CB5853" w:rsidRDefault="00C52184" w:rsidP="00FC5396">
      <w:pPr>
        <w:ind w:left="-567"/>
        <w:jc w:val="both"/>
        <w:rPr>
          <w:color w:val="000000"/>
          <w:lang w:val="ru-RU"/>
        </w:rPr>
      </w:pPr>
      <w:bookmarkStart w:id="0" w:name="дд"/>
      <w:bookmarkEnd w:id="0"/>
      <w:r w:rsidRPr="00CB5853">
        <w:rPr>
          <w:color w:val="000000"/>
          <w:u w:val="single"/>
          <w:lang w:val="ru-RU"/>
        </w:rPr>
        <w:t>Состояние больного при выписке</w:t>
      </w:r>
      <w:r w:rsidRPr="00CB5853">
        <w:rPr>
          <w:color w:val="000000"/>
          <w:lang w:val="ru-RU"/>
        </w:rPr>
        <w:t>: Уменьшились дрожь в теле, потливость. АД  110/70мм рт. ст.  ЧСС 80</w:t>
      </w:r>
      <w:r w:rsidR="00885C3F" w:rsidRPr="00CB5853">
        <w:rPr>
          <w:color w:val="000000"/>
          <w:lang w:val="ru-RU"/>
        </w:rPr>
        <w:t>-85</w:t>
      </w:r>
      <w:r w:rsidRPr="00CB5853">
        <w:rPr>
          <w:color w:val="000000"/>
          <w:lang w:val="ru-RU"/>
        </w:rPr>
        <w:t xml:space="preserve"> уд/мин.</w:t>
      </w:r>
    </w:p>
    <w:p w:rsidR="00C52184" w:rsidRPr="00CB5853" w:rsidRDefault="00C52184">
      <w:pPr>
        <w:jc w:val="both"/>
        <w:rPr>
          <w:color w:val="000000"/>
          <w:u w:val="single"/>
          <w:lang w:val="ru-RU"/>
        </w:rPr>
      </w:pPr>
      <w:r w:rsidRPr="00CB5853">
        <w:rPr>
          <w:color w:val="000000"/>
          <w:u w:val="single"/>
          <w:lang w:val="ru-RU"/>
        </w:rPr>
        <w:t>Рекомендовано</w:t>
      </w:r>
      <w:r w:rsidRPr="00CB5853">
        <w:rPr>
          <w:color w:val="000000"/>
          <w:lang w:val="ru-RU"/>
        </w:rPr>
        <w:t>:</w:t>
      </w:r>
    </w:p>
    <w:p w:rsidR="00C52184" w:rsidRPr="00CB5853" w:rsidRDefault="00C52184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«Д» наблюдение эндокринолога, уч. терапевта,</w:t>
      </w:r>
      <w:r w:rsidR="00CB5853" w:rsidRPr="00CB5853">
        <w:rPr>
          <w:color w:val="000000"/>
          <w:lang w:val="ru-RU"/>
        </w:rPr>
        <w:t xml:space="preserve"> </w:t>
      </w:r>
      <w:r w:rsidRPr="00CB5853">
        <w:rPr>
          <w:color w:val="000000"/>
          <w:lang w:val="ru-RU"/>
        </w:rPr>
        <w:t xml:space="preserve">гинеколога  </w:t>
      </w:r>
      <w:r w:rsidR="00855B82" w:rsidRPr="00CB5853">
        <w:rPr>
          <w:color w:val="000000"/>
          <w:lang w:val="ru-RU"/>
        </w:rPr>
        <w:t xml:space="preserve">,кардиолога ,кардиохирурга </w:t>
      </w:r>
      <w:r w:rsidRPr="00CB5853">
        <w:rPr>
          <w:color w:val="000000"/>
          <w:lang w:val="ru-RU"/>
        </w:rPr>
        <w:t>по м\жит.</w:t>
      </w:r>
    </w:p>
    <w:p w:rsidR="00C52184" w:rsidRPr="00CB5853" w:rsidRDefault="00855B82" w:rsidP="00CA1F73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Тирозол  5мг мг 1т 4</w:t>
      </w:r>
      <w:r w:rsidR="00C52184" w:rsidRPr="00CB5853">
        <w:rPr>
          <w:color w:val="000000"/>
          <w:lang w:val="ru-RU"/>
        </w:rPr>
        <w:t xml:space="preserve">р/д. Контр ТТГ, св Т4 </w:t>
      </w:r>
      <w:r w:rsidR="003D55BF" w:rsidRPr="00CB5853">
        <w:rPr>
          <w:color w:val="000000"/>
          <w:lang w:val="ru-RU"/>
        </w:rPr>
        <w:t xml:space="preserve">,ОАК, печеночных проб </w:t>
      </w:r>
      <w:r w:rsidR="00C52184" w:rsidRPr="00CB5853">
        <w:rPr>
          <w:color w:val="000000"/>
          <w:lang w:val="ru-RU"/>
        </w:rPr>
        <w:t>в динамике через 2</w:t>
      </w:r>
      <w:r w:rsidR="003D55BF" w:rsidRPr="00CB5853">
        <w:rPr>
          <w:color w:val="000000"/>
          <w:lang w:val="ru-RU"/>
        </w:rPr>
        <w:t>-3</w:t>
      </w:r>
      <w:r w:rsidR="00C52184" w:rsidRPr="00CB5853">
        <w:rPr>
          <w:color w:val="000000"/>
          <w:lang w:val="ru-RU"/>
        </w:rPr>
        <w:t xml:space="preserve"> нед. с послед</w:t>
      </w:r>
      <w:r w:rsidRPr="00CB5853">
        <w:rPr>
          <w:color w:val="000000"/>
          <w:lang w:val="ru-RU"/>
        </w:rPr>
        <w:t xml:space="preserve"> коррекцией дозы. </w:t>
      </w:r>
    </w:p>
    <w:p w:rsidR="00C52184" w:rsidRPr="00CB5853" w:rsidRDefault="00C52184" w:rsidP="00CA3BCD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Р</w:t>
      </w:r>
      <w:r w:rsidR="00855B82" w:rsidRPr="00CB5853">
        <w:rPr>
          <w:color w:val="000000"/>
          <w:lang w:val="ru-RU"/>
        </w:rPr>
        <w:t xml:space="preserve">ек. кардиолога: Контроль ЭХО КС в сроке беременности 26-28 нед </w:t>
      </w:r>
      <w:r w:rsidRPr="00CB5853">
        <w:rPr>
          <w:color w:val="000000"/>
          <w:lang w:val="ru-RU"/>
        </w:rPr>
        <w:t xml:space="preserve">  Повтор</w:t>
      </w:r>
      <w:r w:rsidR="00855B82" w:rsidRPr="00CB5853">
        <w:rPr>
          <w:color w:val="000000"/>
          <w:lang w:val="ru-RU"/>
        </w:rPr>
        <w:t>ный осмотр .</w:t>
      </w:r>
    </w:p>
    <w:p w:rsidR="00C52184" w:rsidRPr="00CB5853" w:rsidRDefault="00C52184" w:rsidP="00CA3BCD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Рек гинек</w:t>
      </w:r>
      <w:r w:rsidR="003D55BF" w:rsidRPr="00CB5853">
        <w:rPr>
          <w:color w:val="000000"/>
          <w:lang w:val="ru-RU"/>
        </w:rPr>
        <w:t>олога: Элевит по 1 т 1р/день ,магникум по 2 т2 р/день 2-3 нед.</w:t>
      </w:r>
    </w:p>
    <w:p w:rsidR="00C52184" w:rsidRPr="00CB5853" w:rsidRDefault="00C52184" w:rsidP="00E9696F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Рек. невропатол</w:t>
      </w:r>
      <w:r w:rsidR="00855B82" w:rsidRPr="00CB5853">
        <w:rPr>
          <w:color w:val="000000"/>
          <w:lang w:val="ru-RU"/>
        </w:rPr>
        <w:t>ога: глицин 1</w:t>
      </w:r>
      <w:r w:rsidRPr="00CB5853">
        <w:rPr>
          <w:color w:val="000000"/>
          <w:lang w:val="ru-RU"/>
        </w:rPr>
        <w:t xml:space="preserve">т 3/д </w:t>
      </w:r>
      <w:r w:rsidR="00855B82" w:rsidRPr="00CB5853">
        <w:rPr>
          <w:color w:val="000000"/>
          <w:lang w:val="ru-RU"/>
        </w:rPr>
        <w:t>.-2нед.</w:t>
      </w:r>
    </w:p>
    <w:p w:rsidR="00C52184" w:rsidRPr="00CB5853" w:rsidRDefault="00855B82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УЗИ щит. железы в динамике . Контр ТТГ, св Т4</w:t>
      </w:r>
      <w:r w:rsidR="003D55BF" w:rsidRPr="00CB5853">
        <w:rPr>
          <w:color w:val="000000"/>
          <w:lang w:val="ru-RU"/>
        </w:rPr>
        <w:t xml:space="preserve">, ОАК </w:t>
      </w:r>
      <w:r w:rsidRPr="00CB5853">
        <w:rPr>
          <w:color w:val="000000"/>
          <w:lang w:val="ru-RU"/>
        </w:rPr>
        <w:t xml:space="preserve"> в динамике через 2 нед. </w:t>
      </w:r>
    </w:p>
    <w:p w:rsidR="003D55BF" w:rsidRPr="00CB5853" w:rsidRDefault="003D55BF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Конс.генетика.</w:t>
      </w:r>
    </w:p>
    <w:p w:rsidR="003D55BF" w:rsidRPr="00CB5853" w:rsidRDefault="003D55BF" w:rsidP="003D55BF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>Повторная консультация в клинико-диагностического отд. областного перинатального центра. ( б. Шевченко 27, регистратура  т. 224-09-57) с результатами УЗИ плода ,ЭХО кс</w:t>
      </w:r>
    </w:p>
    <w:p w:rsidR="003D55BF" w:rsidRPr="00CB5853" w:rsidRDefault="003D55BF" w:rsidP="003D55BF">
      <w:pPr>
        <w:numPr>
          <w:ilvl w:val="0"/>
          <w:numId w:val="2"/>
        </w:numPr>
        <w:jc w:val="both"/>
        <w:rPr>
          <w:color w:val="000000"/>
          <w:lang w:val="ru-RU"/>
        </w:rPr>
      </w:pPr>
      <w:r w:rsidRPr="00CB5853">
        <w:rPr>
          <w:color w:val="000000"/>
          <w:lang w:val="ru-RU"/>
        </w:rPr>
        <w:t xml:space="preserve">Рекомендации кардиохирурга </w:t>
      </w:r>
      <w:r w:rsidR="00CB5853" w:rsidRPr="00CB5853">
        <w:rPr>
          <w:color w:val="000000"/>
          <w:lang w:val="ru-RU"/>
        </w:rPr>
        <w:t xml:space="preserve">–противопоказаний для вынашивания беременности нет </w:t>
      </w:r>
      <w:r w:rsidRPr="00CB5853">
        <w:rPr>
          <w:color w:val="000000"/>
          <w:lang w:val="ru-RU"/>
        </w:rPr>
        <w:t>.</w:t>
      </w:r>
      <w:r w:rsidR="00CB5853" w:rsidRPr="00CB5853">
        <w:rPr>
          <w:color w:val="000000"/>
          <w:lang w:val="ru-RU"/>
        </w:rPr>
        <w:t xml:space="preserve"> Контроль ЭХО КС в сроке беременности 27-28 нед   .Повторная консультация кардиохирурга .</w:t>
      </w:r>
    </w:p>
    <w:p w:rsidR="00C52184" w:rsidRPr="00CB5853" w:rsidRDefault="00C52184" w:rsidP="00A9598B">
      <w:pPr>
        <w:ind w:left="435"/>
        <w:jc w:val="both"/>
        <w:rPr>
          <w:color w:val="000000"/>
          <w:lang w:val="ru-RU"/>
        </w:rPr>
      </w:pPr>
    </w:p>
    <w:p w:rsidR="00C52184" w:rsidRPr="00CB5853" w:rsidRDefault="00C52184">
      <w:pPr>
        <w:jc w:val="both"/>
        <w:rPr>
          <w:b/>
          <w:color w:val="000000"/>
          <w:lang w:val="ru-RU"/>
        </w:rPr>
      </w:pPr>
    </w:p>
    <w:p w:rsidR="00C52184" w:rsidRPr="00CB5853" w:rsidRDefault="00C52184" w:rsidP="004468E8">
      <w:pPr>
        <w:pStyle w:val="5"/>
        <w:rPr>
          <w:sz w:val="24"/>
          <w:szCs w:val="24"/>
        </w:rPr>
      </w:pPr>
      <w:bookmarkStart w:id="1" w:name="оо"/>
      <w:bookmarkEnd w:id="1"/>
      <w:r w:rsidRPr="00CB5853">
        <w:rPr>
          <w:sz w:val="24"/>
          <w:szCs w:val="24"/>
        </w:rPr>
        <w:t xml:space="preserve">Леч. врач  Соловьюк Е.А. </w:t>
      </w:r>
    </w:p>
    <w:p w:rsidR="00C52184" w:rsidRPr="00CB5853" w:rsidRDefault="00C52184" w:rsidP="004468E8">
      <w:pPr>
        <w:jc w:val="both"/>
        <w:rPr>
          <w:lang w:val="ru-RU"/>
        </w:rPr>
      </w:pPr>
      <w:r w:rsidRPr="00CB5853">
        <w:rPr>
          <w:lang w:val="ru-RU"/>
        </w:rPr>
        <w:t>Зав. отд.  Фещук И.А.</w:t>
      </w:r>
    </w:p>
    <w:p w:rsidR="00C52184" w:rsidRPr="00CB5853" w:rsidRDefault="00C52184" w:rsidP="00E46991">
      <w:pPr>
        <w:jc w:val="both"/>
        <w:rPr>
          <w:lang w:val="ru-RU"/>
        </w:rPr>
      </w:pPr>
      <w:r w:rsidRPr="00CB5853">
        <w:rPr>
          <w:lang w:val="ru-RU"/>
        </w:rPr>
        <w:t xml:space="preserve">Нач. мед. Костина Т.К. </w:t>
      </w:r>
    </w:p>
    <w:p w:rsidR="00C52184" w:rsidRPr="00CB5853" w:rsidRDefault="00C52184" w:rsidP="00992792">
      <w:pPr>
        <w:jc w:val="both"/>
        <w:rPr>
          <w:lang w:val="ru-RU"/>
        </w:rPr>
      </w:pPr>
    </w:p>
    <w:sectPr w:rsidR="00C52184" w:rsidRPr="00CB585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9CC" w:rsidRDefault="002479CC" w:rsidP="00080012">
      <w:r>
        <w:separator/>
      </w:r>
    </w:p>
  </w:endnote>
  <w:endnote w:type="continuationSeparator" w:id="1">
    <w:p w:rsidR="002479CC" w:rsidRDefault="002479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9CC" w:rsidRDefault="002479CC" w:rsidP="00080012">
      <w:r>
        <w:separator/>
      </w:r>
    </w:p>
  </w:footnote>
  <w:footnote w:type="continuationSeparator" w:id="1">
    <w:p w:rsidR="002479CC" w:rsidRDefault="002479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5218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52184" w:rsidRPr="00244DF4" w:rsidRDefault="00C5218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52184" w:rsidRPr="00244DF4" w:rsidRDefault="00C5218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52184" w:rsidRPr="00244DF4" w:rsidRDefault="00C5218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5218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52184" w:rsidRPr="00244DF4" w:rsidRDefault="00C5218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52184" w:rsidRPr="00244DF4" w:rsidRDefault="00C5218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52184" w:rsidRPr="00244DF4" w:rsidRDefault="00C5218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5218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52184" w:rsidRPr="00244DF4" w:rsidRDefault="00C5218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52184" w:rsidRPr="00244DF4" w:rsidRDefault="00C5218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52184" w:rsidRPr="00244DF4" w:rsidRDefault="00C5218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5218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52184" w:rsidRPr="00080012" w:rsidRDefault="00C5218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52184" w:rsidRPr="00080012" w:rsidRDefault="00C5218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52184" w:rsidRPr="00080012" w:rsidRDefault="00C5218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52184" w:rsidRDefault="00C5218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78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41AB"/>
    <w:rsid w:val="00122448"/>
    <w:rsid w:val="001229C1"/>
    <w:rsid w:val="001235A8"/>
    <w:rsid w:val="00127FBF"/>
    <w:rsid w:val="00130E21"/>
    <w:rsid w:val="0013473C"/>
    <w:rsid w:val="00135D89"/>
    <w:rsid w:val="0013664D"/>
    <w:rsid w:val="00150B52"/>
    <w:rsid w:val="00150B5F"/>
    <w:rsid w:val="0015197A"/>
    <w:rsid w:val="00155517"/>
    <w:rsid w:val="00162C13"/>
    <w:rsid w:val="001646AD"/>
    <w:rsid w:val="00174CA5"/>
    <w:rsid w:val="00176597"/>
    <w:rsid w:val="00184BC5"/>
    <w:rsid w:val="00187B4A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2EE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9CC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B60"/>
    <w:rsid w:val="00345E19"/>
    <w:rsid w:val="003504F4"/>
    <w:rsid w:val="00357EBC"/>
    <w:rsid w:val="00360D88"/>
    <w:rsid w:val="00363AF6"/>
    <w:rsid w:val="00364723"/>
    <w:rsid w:val="0036717E"/>
    <w:rsid w:val="00377594"/>
    <w:rsid w:val="00391045"/>
    <w:rsid w:val="003A207C"/>
    <w:rsid w:val="003A52A7"/>
    <w:rsid w:val="003D541B"/>
    <w:rsid w:val="003D55BF"/>
    <w:rsid w:val="003E2857"/>
    <w:rsid w:val="003E3C1C"/>
    <w:rsid w:val="003E51AC"/>
    <w:rsid w:val="003F0D45"/>
    <w:rsid w:val="00401DFA"/>
    <w:rsid w:val="00402D3C"/>
    <w:rsid w:val="00434453"/>
    <w:rsid w:val="00444BAB"/>
    <w:rsid w:val="004468E8"/>
    <w:rsid w:val="00447E50"/>
    <w:rsid w:val="004529B5"/>
    <w:rsid w:val="0045564C"/>
    <w:rsid w:val="0046423D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461D"/>
    <w:rsid w:val="004D6418"/>
    <w:rsid w:val="004D6BA4"/>
    <w:rsid w:val="004E4380"/>
    <w:rsid w:val="004E6B8E"/>
    <w:rsid w:val="004E7F70"/>
    <w:rsid w:val="004F0136"/>
    <w:rsid w:val="004F132B"/>
    <w:rsid w:val="004F20BD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8AF"/>
    <w:rsid w:val="0053429D"/>
    <w:rsid w:val="00534F7E"/>
    <w:rsid w:val="005417C3"/>
    <w:rsid w:val="00551450"/>
    <w:rsid w:val="00554166"/>
    <w:rsid w:val="005561A9"/>
    <w:rsid w:val="005604BC"/>
    <w:rsid w:val="00567B11"/>
    <w:rsid w:val="00571618"/>
    <w:rsid w:val="00574CED"/>
    <w:rsid w:val="00577CFF"/>
    <w:rsid w:val="00577E6E"/>
    <w:rsid w:val="00584185"/>
    <w:rsid w:val="005867EC"/>
    <w:rsid w:val="00596DE3"/>
    <w:rsid w:val="005A159B"/>
    <w:rsid w:val="005A623A"/>
    <w:rsid w:val="005D2DA2"/>
    <w:rsid w:val="005D6604"/>
    <w:rsid w:val="005F2724"/>
    <w:rsid w:val="005F492A"/>
    <w:rsid w:val="00602CAC"/>
    <w:rsid w:val="006106A0"/>
    <w:rsid w:val="00630FDF"/>
    <w:rsid w:val="00632F28"/>
    <w:rsid w:val="00634AB2"/>
    <w:rsid w:val="0064256F"/>
    <w:rsid w:val="006442F2"/>
    <w:rsid w:val="006452B0"/>
    <w:rsid w:val="00646B1E"/>
    <w:rsid w:val="00655FA0"/>
    <w:rsid w:val="006560B9"/>
    <w:rsid w:val="00664AD8"/>
    <w:rsid w:val="0066753A"/>
    <w:rsid w:val="0067684F"/>
    <w:rsid w:val="00677458"/>
    <w:rsid w:val="006839E3"/>
    <w:rsid w:val="00685847"/>
    <w:rsid w:val="006961E9"/>
    <w:rsid w:val="006965C5"/>
    <w:rsid w:val="006A5CDF"/>
    <w:rsid w:val="006B4D99"/>
    <w:rsid w:val="006C2DE8"/>
    <w:rsid w:val="006F32C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9B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DFE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BDD"/>
    <w:rsid w:val="00836E0A"/>
    <w:rsid w:val="0084233A"/>
    <w:rsid w:val="0085590F"/>
    <w:rsid w:val="00855B82"/>
    <w:rsid w:val="00856D46"/>
    <w:rsid w:val="00863AA3"/>
    <w:rsid w:val="00864431"/>
    <w:rsid w:val="00864C00"/>
    <w:rsid w:val="0086526E"/>
    <w:rsid w:val="00867E71"/>
    <w:rsid w:val="00872AC5"/>
    <w:rsid w:val="00881DDD"/>
    <w:rsid w:val="00885C3F"/>
    <w:rsid w:val="008A368B"/>
    <w:rsid w:val="008A4F6F"/>
    <w:rsid w:val="008B2686"/>
    <w:rsid w:val="008B515A"/>
    <w:rsid w:val="008C08C3"/>
    <w:rsid w:val="008C2925"/>
    <w:rsid w:val="008C2F34"/>
    <w:rsid w:val="008C5CB8"/>
    <w:rsid w:val="008C6955"/>
    <w:rsid w:val="008D142C"/>
    <w:rsid w:val="008D4073"/>
    <w:rsid w:val="008D5B12"/>
    <w:rsid w:val="008D6103"/>
    <w:rsid w:val="008E14D6"/>
    <w:rsid w:val="008E4E81"/>
    <w:rsid w:val="008F5325"/>
    <w:rsid w:val="008F5BE1"/>
    <w:rsid w:val="008F76E3"/>
    <w:rsid w:val="00901B9B"/>
    <w:rsid w:val="00912B9C"/>
    <w:rsid w:val="00912C97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B4B"/>
    <w:rsid w:val="009E679E"/>
    <w:rsid w:val="009F0557"/>
    <w:rsid w:val="009F1A7A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44E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283E"/>
    <w:rsid w:val="00AD6D15"/>
    <w:rsid w:val="00AD7400"/>
    <w:rsid w:val="00AE1A60"/>
    <w:rsid w:val="00AF0197"/>
    <w:rsid w:val="00B033E4"/>
    <w:rsid w:val="00B063AA"/>
    <w:rsid w:val="00B16629"/>
    <w:rsid w:val="00B25968"/>
    <w:rsid w:val="00B27382"/>
    <w:rsid w:val="00B32409"/>
    <w:rsid w:val="00B340EB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263B"/>
    <w:rsid w:val="00BA69B3"/>
    <w:rsid w:val="00BB1B06"/>
    <w:rsid w:val="00BB60ED"/>
    <w:rsid w:val="00BB6F19"/>
    <w:rsid w:val="00BC1669"/>
    <w:rsid w:val="00BC1789"/>
    <w:rsid w:val="00BC6EA9"/>
    <w:rsid w:val="00BC719A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4B04"/>
    <w:rsid w:val="00C365E6"/>
    <w:rsid w:val="00C401A7"/>
    <w:rsid w:val="00C42780"/>
    <w:rsid w:val="00C45DB5"/>
    <w:rsid w:val="00C52184"/>
    <w:rsid w:val="00C6039D"/>
    <w:rsid w:val="00C65645"/>
    <w:rsid w:val="00C701D1"/>
    <w:rsid w:val="00C74305"/>
    <w:rsid w:val="00C756D5"/>
    <w:rsid w:val="00C80649"/>
    <w:rsid w:val="00C81BC9"/>
    <w:rsid w:val="00C845DC"/>
    <w:rsid w:val="00C86E5B"/>
    <w:rsid w:val="00C912CD"/>
    <w:rsid w:val="00CA1F73"/>
    <w:rsid w:val="00CA1FC8"/>
    <w:rsid w:val="00CA3BCD"/>
    <w:rsid w:val="00CA7E16"/>
    <w:rsid w:val="00CB08AD"/>
    <w:rsid w:val="00CB0938"/>
    <w:rsid w:val="00CB5853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4E4"/>
    <w:rsid w:val="00D56153"/>
    <w:rsid w:val="00D63879"/>
    <w:rsid w:val="00D71C56"/>
    <w:rsid w:val="00D92713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6991"/>
    <w:rsid w:val="00E47C2A"/>
    <w:rsid w:val="00E553F8"/>
    <w:rsid w:val="00E615A4"/>
    <w:rsid w:val="00E61A4B"/>
    <w:rsid w:val="00E7047C"/>
    <w:rsid w:val="00E70C67"/>
    <w:rsid w:val="00E75308"/>
    <w:rsid w:val="00E817E2"/>
    <w:rsid w:val="00E9142A"/>
    <w:rsid w:val="00E9696F"/>
    <w:rsid w:val="00EA21B7"/>
    <w:rsid w:val="00EA249B"/>
    <w:rsid w:val="00EA59CE"/>
    <w:rsid w:val="00EA6A90"/>
    <w:rsid w:val="00EB204C"/>
    <w:rsid w:val="00EB6402"/>
    <w:rsid w:val="00EB798A"/>
    <w:rsid w:val="00EC314B"/>
    <w:rsid w:val="00EC69CE"/>
    <w:rsid w:val="00EC7664"/>
    <w:rsid w:val="00ED1C6E"/>
    <w:rsid w:val="00ED7996"/>
    <w:rsid w:val="00EE38B9"/>
    <w:rsid w:val="00EE48C4"/>
    <w:rsid w:val="00EE4922"/>
    <w:rsid w:val="00EF0BE4"/>
    <w:rsid w:val="00EF1913"/>
    <w:rsid w:val="00EF2A86"/>
    <w:rsid w:val="00EF67E8"/>
    <w:rsid w:val="00F054D9"/>
    <w:rsid w:val="00F071DD"/>
    <w:rsid w:val="00F26341"/>
    <w:rsid w:val="00F32CDC"/>
    <w:rsid w:val="00F443D4"/>
    <w:rsid w:val="00F52974"/>
    <w:rsid w:val="00F64AB9"/>
    <w:rsid w:val="00F66A49"/>
    <w:rsid w:val="00F67360"/>
    <w:rsid w:val="00F7479F"/>
    <w:rsid w:val="00F77B00"/>
    <w:rsid w:val="00F77FF8"/>
    <w:rsid w:val="00F8182E"/>
    <w:rsid w:val="00F8270B"/>
    <w:rsid w:val="00FA1E83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1AE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9F1A7A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F1A7A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5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19</cp:revision>
  <cp:lastPrinted>2001-12-31T23:42:00Z</cp:lastPrinted>
  <dcterms:created xsi:type="dcterms:W3CDTF">2015-03-05T12:02:00Z</dcterms:created>
  <dcterms:modified xsi:type="dcterms:W3CDTF">2002-01-01T00:37:00Z</dcterms:modified>
</cp:coreProperties>
</file>