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74" w:rsidRPr="00DA212E" w:rsidRDefault="00B91074" w:rsidP="00FC5396">
      <w:pPr>
        <w:pStyle w:val="4"/>
        <w:ind w:left="-567" w:right="-58"/>
        <w:rPr>
          <w:b w:val="0"/>
          <w:sz w:val="24"/>
          <w:szCs w:val="24"/>
        </w:rPr>
      </w:pPr>
      <w:r w:rsidRPr="00DA212E">
        <w:rPr>
          <w:b w:val="0"/>
          <w:sz w:val="24"/>
          <w:szCs w:val="24"/>
        </w:rPr>
        <w:t>Выписной эпикриз</w:t>
      </w:r>
    </w:p>
    <w:p w:rsidR="00B91074" w:rsidRPr="00DA212E" w:rsidRDefault="00B91074" w:rsidP="00FC5396">
      <w:pPr>
        <w:pStyle w:val="4"/>
        <w:ind w:left="-567"/>
        <w:rPr>
          <w:b w:val="0"/>
          <w:sz w:val="24"/>
          <w:szCs w:val="24"/>
        </w:rPr>
      </w:pPr>
      <w:r w:rsidRPr="00DA212E">
        <w:rPr>
          <w:b w:val="0"/>
          <w:sz w:val="24"/>
          <w:szCs w:val="24"/>
        </w:rPr>
        <w:t>Из истории болезни №  285</w:t>
      </w:r>
    </w:p>
    <w:p w:rsidR="00B91074" w:rsidRPr="00DA212E" w:rsidRDefault="00B91074" w:rsidP="00FC5396">
      <w:pPr>
        <w:pStyle w:val="5"/>
        <w:ind w:left="-567"/>
        <w:rPr>
          <w:sz w:val="24"/>
          <w:szCs w:val="24"/>
        </w:rPr>
      </w:pPr>
      <w:r w:rsidRPr="00DA212E">
        <w:rPr>
          <w:sz w:val="24"/>
          <w:szCs w:val="24"/>
        </w:rPr>
        <w:t>Ф.И.О: Онипко Станислав Николаевич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>Год рождения: 1976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>Место жительства: Запорожский р-н, с. Марьевка, ул. Степная 133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>Место работы: н/р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>Находился на лечении с   26.02.15 по  11.03.15 в диаб.   отд.</w:t>
      </w:r>
    </w:p>
    <w:p w:rsidR="00B91074" w:rsidRPr="00DA212E" w:rsidRDefault="00B91074" w:rsidP="00E2120D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Диагноз:</w:t>
      </w:r>
      <w:r w:rsidRPr="00DA212E">
        <w:rPr>
          <w:lang w:val="ru-RU"/>
        </w:rPr>
        <w:t xml:space="preserve">  Сахарный диабет, тип 1, средней тяжести,  впервые выявленный. Диаб. ангиопатия артерий н/к. ХБП I ст. Диабетическая нефропатия III ст. Макулодистрофия ОИ.  Хронический панкреатит, формирующаяся киста  поджелудочной железы.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 xml:space="preserve">Жалобы при поступлении </w:t>
      </w:r>
      <w:r w:rsidRPr="00DA212E">
        <w:rPr>
          <w:lang w:val="ru-RU"/>
        </w:rPr>
        <w:t>на сухость во рту, жажду, полиурию, снижение веса на 15 кг за 6 мес , головные боли,</w:t>
      </w:r>
      <w:r w:rsidR="00DA212E" w:rsidRPr="00DA212E">
        <w:rPr>
          <w:lang w:val="ru-RU"/>
        </w:rPr>
        <w:t xml:space="preserve"> </w:t>
      </w:r>
      <w:r w:rsidRPr="00DA212E">
        <w:rPr>
          <w:lang w:val="ru-RU"/>
        </w:rPr>
        <w:t>никтурию до 2-х раз за ночь .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Краткий анамнез</w:t>
      </w:r>
      <w:r w:rsidRPr="00DA212E">
        <w:rPr>
          <w:lang w:val="ru-RU"/>
        </w:rPr>
        <w:t>: СД выявлен в 2015 гна фоне патологии со стороны поджелудочной железы. Комы отрицает. С начала заболевания инсулинотерапия.  В наст. время принимает:  Фармасулин   Н п/з- 10ед., п/о-12 ед., п/у-8 ед. Гликемия –7,1-17,6 ммоль/л. С 12.02.15 по 20.02.15 стац лечение в т/о по  м/ж по поводу хронического панкреатита, где была назначена инсулинотерапия. Госпитализирован  в обл. энд. диспансер для коррекции инсулинотерапии,  лечения хр. осложнений СД.</w:t>
      </w:r>
    </w:p>
    <w:p w:rsidR="00B91074" w:rsidRPr="00DA212E" w:rsidRDefault="00B91074" w:rsidP="00FC5396">
      <w:pPr>
        <w:ind w:left="-567"/>
        <w:jc w:val="both"/>
        <w:rPr>
          <w:u w:val="single"/>
          <w:lang w:val="ru-RU"/>
        </w:rPr>
      </w:pPr>
      <w:r w:rsidRPr="00DA212E">
        <w:rPr>
          <w:u w:val="single"/>
          <w:lang w:val="ru-RU"/>
        </w:rPr>
        <w:t>Данные лабораторных исследований.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 xml:space="preserve">27.02.15 Общ. ан. крови Нв –158  г/л  эритр –4,8  лейк –7,2  СОЭ –15  мм/час   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 xml:space="preserve">э-1 %    п- 0%   с- 54%   л- 39 %   м-6 %  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 xml:space="preserve">27.02.15 Биохимия: СКФ –53,66 мл./мин., хол –4,9 тригл – 1,34ХСЛПВП – 1,47ХСЛПНП – 2,82Катер – 2,3мочевина –8,2  креатинин – 202,8  бил общ –11,2  бил пр – 2,8 тим –1,9  АСТ –0,40   АЛТ – 0,53  ммоль/л; 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 xml:space="preserve">03.03.15 СКФ – 100,0 мочевина – 5,4 креатинин 107  </w:t>
      </w:r>
    </w:p>
    <w:p w:rsidR="00B91074" w:rsidRPr="00DA212E" w:rsidRDefault="00B910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212E">
        <w:rPr>
          <w:b w:val="0"/>
          <w:sz w:val="24"/>
          <w:szCs w:val="24"/>
        </w:rPr>
        <w:t>27.02.15 Общ. ан. мочи уд вес 1028  лейк – 2-3  в п/зр белок – отр  ацетон –отр;  эпит. пл. - ед; эпит. перех. -  в п/зр</w:t>
      </w:r>
    </w:p>
    <w:p w:rsidR="00B91074" w:rsidRPr="00DA212E" w:rsidRDefault="00B91074" w:rsidP="00FC5396">
      <w:pPr>
        <w:ind w:left="-567"/>
        <w:rPr>
          <w:lang w:val="ru-RU"/>
        </w:rPr>
      </w:pPr>
      <w:r w:rsidRPr="00DA212E">
        <w:rPr>
          <w:lang w:val="ru-RU"/>
        </w:rPr>
        <w:t>04.03.15 Анализ мочи по Нечипоренко лейк -  1500эритр -250  белок – отр</w:t>
      </w:r>
    </w:p>
    <w:p w:rsidR="00B91074" w:rsidRPr="00DA212E" w:rsidRDefault="00B91074" w:rsidP="00FC5396">
      <w:pPr>
        <w:ind w:left="-567"/>
        <w:rPr>
          <w:lang w:val="ru-RU"/>
        </w:rPr>
      </w:pPr>
      <w:r w:rsidRPr="00DA212E">
        <w:rPr>
          <w:lang w:val="ru-RU"/>
        </w:rPr>
        <w:t>02.03.15 Суточная глюкозурия –1,86  %;   Суточная протеинурия –  отр</w:t>
      </w:r>
    </w:p>
    <w:p w:rsidR="00B91074" w:rsidRPr="00DA212E" w:rsidRDefault="00B91074" w:rsidP="00FC5396">
      <w:pPr>
        <w:pStyle w:val="5"/>
        <w:ind w:left="-567"/>
        <w:rPr>
          <w:sz w:val="24"/>
          <w:szCs w:val="24"/>
        </w:rPr>
      </w:pPr>
      <w:r w:rsidRPr="00DA212E">
        <w:rPr>
          <w:sz w:val="24"/>
          <w:szCs w:val="24"/>
        </w:rPr>
        <w:t>02.03.15 Микроальбуминурия –81,6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B91074" w:rsidRPr="00DA212E" w:rsidTr="00B76356">
        <w:tc>
          <w:tcPr>
            <w:tcW w:w="2518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 xml:space="preserve">Гликемический </w:t>
            </w:r>
          </w:p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20.00</w:t>
            </w:r>
          </w:p>
        </w:tc>
      </w:tr>
      <w:tr w:rsidR="00B91074" w:rsidRPr="00DA212E" w:rsidTr="00B76356">
        <w:tc>
          <w:tcPr>
            <w:tcW w:w="2518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91074" w:rsidRPr="00DA212E" w:rsidRDefault="00B9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9,1</w:t>
            </w:r>
          </w:p>
        </w:tc>
      </w:tr>
      <w:tr w:rsidR="00B91074" w:rsidRPr="00DA212E" w:rsidTr="00B76356">
        <w:tc>
          <w:tcPr>
            <w:tcW w:w="2518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9,2</w:t>
            </w:r>
          </w:p>
        </w:tc>
      </w:tr>
      <w:tr w:rsidR="00B91074" w:rsidRPr="00DA212E" w:rsidTr="00B76356">
        <w:tc>
          <w:tcPr>
            <w:tcW w:w="2518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9,8</w:t>
            </w:r>
          </w:p>
        </w:tc>
      </w:tr>
      <w:tr w:rsidR="00B91074" w:rsidRPr="00DA212E" w:rsidTr="00B76356">
        <w:tc>
          <w:tcPr>
            <w:tcW w:w="2518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11,6</w:t>
            </w:r>
          </w:p>
        </w:tc>
      </w:tr>
      <w:tr w:rsidR="00B91074" w:rsidRPr="00DA212E" w:rsidTr="00B76356">
        <w:tc>
          <w:tcPr>
            <w:tcW w:w="2518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11,3</w:t>
            </w:r>
          </w:p>
        </w:tc>
      </w:tr>
      <w:tr w:rsidR="00B91074" w:rsidRPr="00DA212E" w:rsidTr="00B76356">
        <w:tc>
          <w:tcPr>
            <w:tcW w:w="2518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1074" w:rsidRPr="00DA212E" w:rsidRDefault="00B910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91074" w:rsidRPr="00DA212E" w:rsidRDefault="00B91074" w:rsidP="00B76356">
            <w:pPr>
              <w:rPr>
                <w:lang w:val="ru-RU"/>
              </w:rPr>
            </w:pPr>
            <w:r w:rsidRPr="00DA212E">
              <w:rPr>
                <w:lang w:val="ru-RU"/>
              </w:rPr>
              <w:t>8,0</w:t>
            </w:r>
          </w:p>
        </w:tc>
      </w:tr>
    </w:tbl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27.02.15Невропатолог</w:t>
      </w:r>
      <w:r w:rsidRPr="00DA212E">
        <w:rPr>
          <w:lang w:val="ru-RU"/>
        </w:rPr>
        <w:t>:  Со стороны ЦНИ и ПНС без органической патологии.</w:t>
      </w:r>
    </w:p>
    <w:p w:rsidR="00B91074" w:rsidRPr="00DA212E" w:rsidRDefault="00B91074" w:rsidP="00DE45CF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03.03.15 Окулист</w:t>
      </w:r>
      <w:r w:rsidRPr="00DA212E">
        <w:rPr>
          <w:lang w:val="ru-RU"/>
        </w:rPr>
        <w:t xml:space="preserve">: </w:t>
      </w:r>
      <w:r w:rsidRPr="00DA212E">
        <w:rPr>
          <w:lang w:val="en-US"/>
        </w:rPr>
        <w:t>VIS</w:t>
      </w:r>
      <w:r w:rsidRPr="00DA212E">
        <w:rPr>
          <w:lang w:val="ru-RU"/>
        </w:rPr>
        <w:t xml:space="preserve"> </w:t>
      </w:r>
      <w:r w:rsidRPr="00DA212E">
        <w:rPr>
          <w:lang w:val="en-US"/>
        </w:rPr>
        <w:t>OD</w:t>
      </w:r>
      <w:r w:rsidRPr="00DA212E">
        <w:rPr>
          <w:lang w:val="ru-RU"/>
        </w:rPr>
        <w:t xml:space="preserve">= 1,0  </w:t>
      </w:r>
      <w:r w:rsidRPr="00DA212E">
        <w:rPr>
          <w:lang w:val="en-US"/>
        </w:rPr>
        <w:t>OS</w:t>
      </w:r>
      <w:r w:rsidRPr="00DA212E">
        <w:rPr>
          <w:lang w:val="ru-RU"/>
        </w:rPr>
        <w:t xml:space="preserve">= 1,0   Экссудативные очаги. Артерии сужены.     Вены умеренно полнокровны. Вены неравномерно расширены. Д-з: Макулодистрофия  ОИ. 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26.02.15ЭКГ</w:t>
      </w:r>
      <w:r w:rsidRPr="00DA212E">
        <w:rPr>
          <w:lang w:val="ru-RU"/>
        </w:rPr>
        <w:t xml:space="preserve">: ЧСС -75 уд/мин. Вольтаж снижен. Ритм синусовый. Эл. ось не отклонена. 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26.02.15 ФГ</w:t>
      </w:r>
      <w:r w:rsidRPr="00DA212E">
        <w:rPr>
          <w:lang w:val="ru-RU"/>
        </w:rPr>
        <w:t>№ 85008 легкие и сердце  без патологии.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29.03.15 Ангиохирург</w:t>
      </w:r>
      <w:r w:rsidRPr="00DA212E">
        <w:rPr>
          <w:lang w:val="ru-RU"/>
        </w:rPr>
        <w:t>: Диаб. ангиопатия артерий н/к.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05.03.15 Хирург</w:t>
      </w:r>
      <w:r w:rsidRPr="00DA212E">
        <w:rPr>
          <w:lang w:val="ru-RU"/>
        </w:rPr>
        <w:t>:  Хронический панкреатит. Формирующаяся киста поджелудочной железы. В хирургическом лечении  в настоящие время не нуждается.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06.03.15 Иммунолог</w:t>
      </w:r>
      <w:r w:rsidRPr="00DA212E">
        <w:rPr>
          <w:lang w:val="ru-RU"/>
        </w:rPr>
        <w:t xml:space="preserve">: Субфебрилитет неуточненный  Хронический панкреатит . </w:t>
      </w:r>
    </w:p>
    <w:p w:rsidR="00B91074" w:rsidRPr="00DA212E" w:rsidRDefault="00B91074" w:rsidP="00FC5396">
      <w:pPr>
        <w:ind w:left="-567"/>
        <w:jc w:val="both"/>
        <w:rPr>
          <w:u w:val="single"/>
          <w:lang w:val="ru-RU"/>
        </w:rPr>
      </w:pPr>
      <w:r w:rsidRPr="00DA212E">
        <w:rPr>
          <w:u w:val="single"/>
          <w:lang w:val="ru-RU"/>
        </w:rPr>
        <w:t>27.02.15РВГ:</w:t>
      </w:r>
      <w:r w:rsidRPr="00DA212E">
        <w:rPr>
          <w:lang w:val="ru-RU"/>
        </w:rPr>
        <w:t xml:space="preserve"> Кровообращение не нарушено, тонус  сосудов N. 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27.02.15Допплерография:</w:t>
      </w:r>
      <w:r w:rsidRPr="00DA212E">
        <w:rPr>
          <w:lang w:val="ru-RU"/>
        </w:rPr>
        <w:t xml:space="preserve"> ЛПИ справа –1,0 , ЛПИ слева – 1,0. Кровоток по а. tibialis роst  не нарушен с обеих сторон.  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03.03.15УЗИ щит. железы</w:t>
      </w:r>
      <w:r w:rsidRPr="00DA212E">
        <w:rPr>
          <w:lang w:val="ru-RU"/>
        </w:rPr>
        <w:t>: Пр д. V =  ,7,2см</w:t>
      </w:r>
      <w:r w:rsidRPr="00DA212E">
        <w:rPr>
          <w:vertAlign w:val="superscript"/>
          <w:lang w:val="ru-RU"/>
        </w:rPr>
        <w:t>3</w:t>
      </w:r>
      <w:r w:rsidRPr="00DA212E">
        <w:rPr>
          <w:lang w:val="ru-RU"/>
        </w:rPr>
        <w:t>; лев. д. V =  7,1см</w:t>
      </w:r>
      <w:r w:rsidRPr="00DA212E">
        <w:rPr>
          <w:vertAlign w:val="superscript"/>
          <w:lang w:val="ru-RU"/>
        </w:rPr>
        <w:t>3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r w:rsidRPr="00DA212E">
        <w:rPr>
          <w:u w:val="single"/>
          <w:lang w:val="ru-RU"/>
        </w:rPr>
        <w:t>Лечение:</w:t>
      </w:r>
      <w:r w:rsidRPr="00DA212E">
        <w:rPr>
          <w:lang w:val="ru-RU"/>
        </w:rPr>
        <w:t xml:space="preserve"> Фармасулин Н, Фармасулин НNР</w:t>
      </w:r>
    </w:p>
    <w:p w:rsidR="00B91074" w:rsidRPr="00DA212E" w:rsidRDefault="00B9107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212E">
        <w:rPr>
          <w:u w:val="single"/>
          <w:lang w:val="ru-RU"/>
        </w:rPr>
        <w:lastRenderedPageBreak/>
        <w:t>Состояние больного при выписке</w:t>
      </w:r>
      <w:r w:rsidRPr="00DA212E">
        <w:rPr>
          <w:lang w:val="ru-RU"/>
        </w:rPr>
        <w:t xml:space="preserve">: СД компенсирован. АД 120/75 мм рт. ст. </w:t>
      </w:r>
    </w:p>
    <w:p w:rsidR="00B91074" w:rsidRPr="00DA212E" w:rsidRDefault="00B91074">
      <w:pPr>
        <w:jc w:val="both"/>
        <w:rPr>
          <w:u w:val="single"/>
          <w:lang w:val="ru-RU"/>
        </w:rPr>
      </w:pPr>
      <w:r w:rsidRPr="00DA212E">
        <w:rPr>
          <w:u w:val="single"/>
          <w:lang w:val="ru-RU"/>
        </w:rPr>
        <w:t>Рекомендовано</w:t>
      </w:r>
      <w:r w:rsidRPr="00DA212E">
        <w:rPr>
          <w:lang w:val="ru-RU"/>
        </w:rPr>
        <w:t>:</w:t>
      </w:r>
    </w:p>
    <w:p w:rsidR="00B91074" w:rsidRPr="00DA212E" w:rsidRDefault="00B91074">
      <w:pPr>
        <w:numPr>
          <w:ilvl w:val="0"/>
          <w:numId w:val="2"/>
        </w:numPr>
        <w:jc w:val="both"/>
        <w:rPr>
          <w:lang w:val="ru-RU"/>
        </w:rPr>
      </w:pPr>
      <w:r w:rsidRPr="00DA212E">
        <w:rPr>
          <w:lang w:val="ru-RU"/>
        </w:rPr>
        <w:t>«Д» наблюдение эндокринолога, уч. терапевта, окулиста , хирурга по м/ж по м\жит.</w:t>
      </w:r>
    </w:p>
    <w:p w:rsidR="00B91074" w:rsidRPr="00DA212E" w:rsidRDefault="00B91074">
      <w:pPr>
        <w:numPr>
          <w:ilvl w:val="0"/>
          <w:numId w:val="2"/>
        </w:numPr>
        <w:jc w:val="both"/>
        <w:rPr>
          <w:lang w:val="ru-RU"/>
        </w:rPr>
      </w:pPr>
      <w:r w:rsidRPr="00DA212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91074" w:rsidRPr="00DA212E" w:rsidRDefault="00B91074" w:rsidP="00312A6B">
      <w:pPr>
        <w:numPr>
          <w:ilvl w:val="0"/>
          <w:numId w:val="2"/>
        </w:numPr>
        <w:jc w:val="both"/>
        <w:rPr>
          <w:lang w:val="ru-RU"/>
        </w:rPr>
      </w:pPr>
      <w:r w:rsidRPr="00DA212E">
        <w:rPr>
          <w:lang w:val="ru-RU"/>
        </w:rPr>
        <w:t>Инсулинотерапия: Фармасулин Н  п/з-12-14 ед., п/о-10-12 ед., Фармасулин НNР п/уж – 14-16 ед..</w:t>
      </w:r>
    </w:p>
    <w:p w:rsidR="00B91074" w:rsidRPr="00DA212E" w:rsidRDefault="00B91074">
      <w:pPr>
        <w:numPr>
          <w:ilvl w:val="0"/>
          <w:numId w:val="2"/>
        </w:numPr>
        <w:jc w:val="both"/>
        <w:rPr>
          <w:lang w:val="ru-RU"/>
        </w:rPr>
      </w:pPr>
      <w:r w:rsidRPr="00DA212E">
        <w:rPr>
          <w:lang w:val="ru-RU"/>
        </w:rPr>
        <w:t>Контроль глик. гемоглобина 1 раз в 6 мес., микроальбуминурии 1р. в 6 мес.</w:t>
      </w:r>
    </w:p>
    <w:p w:rsidR="00B91074" w:rsidRPr="00DA212E" w:rsidRDefault="00B91074">
      <w:pPr>
        <w:numPr>
          <w:ilvl w:val="0"/>
          <w:numId w:val="2"/>
        </w:numPr>
        <w:jc w:val="both"/>
        <w:rPr>
          <w:lang w:val="ru-RU"/>
        </w:rPr>
      </w:pPr>
      <w:r w:rsidRPr="00DA212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91074" w:rsidRPr="00DA212E" w:rsidRDefault="00B91074">
      <w:pPr>
        <w:numPr>
          <w:ilvl w:val="0"/>
          <w:numId w:val="2"/>
        </w:numPr>
        <w:jc w:val="both"/>
        <w:rPr>
          <w:lang w:val="ru-RU"/>
        </w:rPr>
      </w:pPr>
      <w:r w:rsidRPr="00DA212E">
        <w:rPr>
          <w:lang w:val="ru-RU"/>
        </w:rPr>
        <w:t xml:space="preserve">Рек. окулиста: окювайт лютеин форте 1т.*1р/д. конс. лазерного хирурга. </w:t>
      </w:r>
    </w:p>
    <w:p w:rsidR="00B91074" w:rsidRPr="00DA212E" w:rsidRDefault="00B91074">
      <w:pPr>
        <w:numPr>
          <w:ilvl w:val="0"/>
          <w:numId w:val="2"/>
        </w:numPr>
        <w:jc w:val="both"/>
        <w:rPr>
          <w:lang w:val="ru-RU"/>
        </w:rPr>
      </w:pPr>
      <w:r w:rsidRPr="00DA212E">
        <w:rPr>
          <w:lang w:val="ru-RU"/>
        </w:rPr>
        <w:t xml:space="preserve">Рек. иммунолога : </w:t>
      </w:r>
      <w:r w:rsidR="00DA212E" w:rsidRPr="00DA212E">
        <w:rPr>
          <w:lang w:val="ru-RU"/>
        </w:rPr>
        <w:t>Дообследование: ан. мочи по Нечипоренко № 2.  НВsАg , Анти  НСV (суммарные), амилаза крови, С-реактивный белок, СРБ,   ПЦР на ВЭБ, УМВ, ВБ 6 типа. Аненометионин 1т 2р\д до еды 30 дней, нейрорубин 30,0 в/м 10 дней. Повторный осмотр после лечения.</w:t>
      </w:r>
    </w:p>
    <w:p w:rsidR="00B91074" w:rsidRPr="00DA212E" w:rsidRDefault="00B91074">
      <w:pPr>
        <w:numPr>
          <w:ilvl w:val="0"/>
          <w:numId w:val="2"/>
        </w:numPr>
        <w:jc w:val="both"/>
        <w:rPr>
          <w:lang w:val="ru-RU"/>
        </w:rPr>
      </w:pPr>
      <w:r w:rsidRPr="00DA212E">
        <w:rPr>
          <w:lang w:val="ru-RU"/>
        </w:rPr>
        <w:t>Рек .хирурга : Контроль УЗИ ОБП.</w:t>
      </w:r>
    </w:p>
    <w:p w:rsidR="00B91074" w:rsidRPr="00DA212E" w:rsidRDefault="00B91074" w:rsidP="00A9598B">
      <w:pPr>
        <w:ind w:left="435"/>
        <w:jc w:val="both"/>
        <w:rPr>
          <w:lang w:val="ru-RU"/>
        </w:rPr>
      </w:pPr>
    </w:p>
    <w:p w:rsidR="00B91074" w:rsidRPr="00DA212E" w:rsidRDefault="00B91074">
      <w:pPr>
        <w:jc w:val="both"/>
        <w:rPr>
          <w:b/>
          <w:lang w:val="ru-RU"/>
        </w:rPr>
      </w:pPr>
    </w:p>
    <w:p w:rsidR="00B91074" w:rsidRPr="00DA212E" w:rsidRDefault="00B91074" w:rsidP="004468E8">
      <w:pPr>
        <w:pStyle w:val="5"/>
        <w:rPr>
          <w:sz w:val="24"/>
          <w:szCs w:val="24"/>
        </w:rPr>
      </w:pPr>
      <w:bookmarkStart w:id="1" w:name="оо"/>
      <w:bookmarkEnd w:id="1"/>
      <w:r w:rsidRPr="00DA212E">
        <w:rPr>
          <w:sz w:val="24"/>
          <w:szCs w:val="24"/>
        </w:rPr>
        <w:t xml:space="preserve">Леч. врач  Гура Э. Ю. </w:t>
      </w:r>
    </w:p>
    <w:p w:rsidR="00B91074" w:rsidRPr="00DA212E" w:rsidRDefault="00B91074" w:rsidP="00E71563">
      <w:pPr>
        <w:jc w:val="both"/>
        <w:rPr>
          <w:lang w:val="ru-RU"/>
        </w:rPr>
      </w:pPr>
      <w:r w:rsidRPr="00DA212E">
        <w:rPr>
          <w:lang w:val="ru-RU"/>
        </w:rPr>
        <w:t>Зав. отд.  Еременко Н.В.</w:t>
      </w:r>
    </w:p>
    <w:p w:rsidR="00B91074" w:rsidRPr="00DA212E" w:rsidRDefault="00B91074" w:rsidP="00B11EBB">
      <w:pPr>
        <w:jc w:val="both"/>
        <w:rPr>
          <w:lang w:val="ru-RU"/>
        </w:rPr>
      </w:pPr>
      <w:r w:rsidRPr="00DA212E">
        <w:rPr>
          <w:lang w:val="ru-RU"/>
        </w:rPr>
        <w:t xml:space="preserve">Нач. мед. Костина Т.К. </w:t>
      </w:r>
    </w:p>
    <w:p w:rsidR="00B91074" w:rsidRPr="00DA212E" w:rsidRDefault="00B91074" w:rsidP="00992792">
      <w:pPr>
        <w:jc w:val="both"/>
        <w:rPr>
          <w:lang w:val="ru-RU"/>
        </w:rPr>
      </w:pPr>
    </w:p>
    <w:sectPr w:rsidR="00B91074" w:rsidRPr="00DA212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443" w:rsidRDefault="00417443" w:rsidP="00080012">
      <w:r>
        <w:separator/>
      </w:r>
    </w:p>
  </w:endnote>
  <w:endnote w:type="continuationSeparator" w:id="1">
    <w:p w:rsidR="00417443" w:rsidRDefault="004174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443" w:rsidRDefault="00417443" w:rsidP="00080012">
      <w:r>
        <w:separator/>
      </w:r>
    </w:p>
  </w:footnote>
  <w:footnote w:type="continuationSeparator" w:id="1">
    <w:p w:rsidR="00417443" w:rsidRDefault="004174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9107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91074" w:rsidRPr="00244DF4" w:rsidRDefault="00B910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91074" w:rsidRPr="00244DF4" w:rsidRDefault="00B910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91074" w:rsidRPr="00244DF4" w:rsidRDefault="00B9107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9107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91074" w:rsidRPr="00244DF4" w:rsidRDefault="00B9107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91074" w:rsidRPr="00244DF4" w:rsidRDefault="00B9107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91074" w:rsidRPr="00244DF4" w:rsidRDefault="00B9107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9107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91074" w:rsidRPr="00244DF4" w:rsidRDefault="00B9107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91074" w:rsidRPr="00244DF4" w:rsidRDefault="00B9107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91074" w:rsidRPr="00244DF4" w:rsidRDefault="00B9107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9107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91074" w:rsidRPr="00080012" w:rsidRDefault="00B9107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91074" w:rsidRPr="00080012" w:rsidRDefault="00B9107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91074" w:rsidRPr="00080012" w:rsidRDefault="00B9107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91074" w:rsidRDefault="00B9107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8C1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6E38"/>
    <w:rsid w:val="000C56A8"/>
    <w:rsid w:val="000C60ED"/>
    <w:rsid w:val="000C6B6E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4B9"/>
    <w:rsid w:val="00162C13"/>
    <w:rsid w:val="001646AD"/>
    <w:rsid w:val="00174CA5"/>
    <w:rsid w:val="00176597"/>
    <w:rsid w:val="00183E91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EF1"/>
    <w:rsid w:val="00383B51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7443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519E"/>
    <w:rsid w:val="0056636C"/>
    <w:rsid w:val="00567B11"/>
    <w:rsid w:val="00574CED"/>
    <w:rsid w:val="00577CFF"/>
    <w:rsid w:val="00577E6E"/>
    <w:rsid w:val="005867EC"/>
    <w:rsid w:val="005A159B"/>
    <w:rsid w:val="005A623A"/>
    <w:rsid w:val="005D45A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7B46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1B0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A7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2324"/>
    <w:rsid w:val="008A368B"/>
    <w:rsid w:val="008A4F6F"/>
    <w:rsid w:val="008B2686"/>
    <w:rsid w:val="008C08C3"/>
    <w:rsid w:val="008C1A29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9B5"/>
    <w:rsid w:val="008F5325"/>
    <w:rsid w:val="00901B9B"/>
    <w:rsid w:val="00912B9C"/>
    <w:rsid w:val="00914E6C"/>
    <w:rsid w:val="00923621"/>
    <w:rsid w:val="009248E8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C27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0FA"/>
    <w:rsid w:val="00AF0197"/>
    <w:rsid w:val="00B033E4"/>
    <w:rsid w:val="00B063AA"/>
    <w:rsid w:val="00B11EBB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107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7643"/>
    <w:rsid w:val="00CE2CC3"/>
    <w:rsid w:val="00CF3713"/>
    <w:rsid w:val="00D06E48"/>
    <w:rsid w:val="00D1120A"/>
    <w:rsid w:val="00D12134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4CEF"/>
    <w:rsid w:val="00D97EAA"/>
    <w:rsid w:val="00DA212E"/>
    <w:rsid w:val="00DA26E1"/>
    <w:rsid w:val="00DA43F6"/>
    <w:rsid w:val="00DA4DCE"/>
    <w:rsid w:val="00DB03E4"/>
    <w:rsid w:val="00DC018E"/>
    <w:rsid w:val="00DC056F"/>
    <w:rsid w:val="00DC3662"/>
    <w:rsid w:val="00DC6756"/>
    <w:rsid w:val="00DE1ED9"/>
    <w:rsid w:val="00DE34DA"/>
    <w:rsid w:val="00DE3CD0"/>
    <w:rsid w:val="00DE45CF"/>
    <w:rsid w:val="00DE49F1"/>
    <w:rsid w:val="00DE6BA4"/>
    <w:rsid w:val="00DF5A7C"/>
    <w:rsid w:val="00E01E7C"/>
    <w:rsid w:val="00E03632"/>
    <w:rsid w:val="00E106B1"/>
    <w:rsid w:val="00E10CDA"/>
    <w:rsid w:val="00E2120D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98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DC056F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DC056F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0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605</Words>
  <Characters>3450</Characters>
  <Application>Microsoft Office Word</Application>
  <DocSecurity>0</DocSecurity>
  <Lines>28</Lines>
  <Paragraphs>8</Paragraphs>
  <ScaleCrop>false</ScaleCrop>
  <Company>ZOED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2015-03-11T09:17:00Z</cp:lastPrinted>
  <dcterms:created xsi:type="dcterms:W3CDTF">2015-03-10T10:06:00Z</dcterms:created>
  <dcterms:modified xsi:type="dcterms:W3CDTF">2015-03-11T09:17:00Z</dcterms:modified>
</cp:coreProperties>
</file>