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BF" w:rsidRPr="00F326FB" w:rsidRDefault="00C100BF" w:rsidP="00FC5396">
      <w:pPr>
        <w:pStyle w:val="4"/>
        <w:ind w:left="-567" w:right="-58"/>
        <w:rPr>
          <w:b w:val="0"/>
          <w:sz w:val="24"/>
          <w:szCs w:val="24"/>
        </w:rPr>
      </w:pPr>
      <w:r w:rsidRPr="00F326FB">
        <w:rPr>
          <w:b w:val="0"/>
          <w:sz w:val="24"/>
          <w:szCs w:val="24"/>
        </w:rPr>
        <w:t>Выписной эпикриз</w:t>
      </w:r>
    </w:p>
    <w:p w:rsidR="00C100BF" w:rsidRPr="00F326FB" w:rsidRDefault="00C100BF" w:rsidP="00FC5396">
      <w:pPr>
        <w:pStyle w:val="4"/>
        <w:ind w:left="-567"/>
        <w:rPr>
          <w:b w:val="0"/>
          <w:sz w:val="24"/>
          <w:szCs w:val="24"/>
        </w:rPr>
      </w:pPr>
      <w:r w:rsidRPr="00F326FB">
        <w:rPr>
          <w:b w:val="0"/>
          <w:sz w:val="24"/>
          <w:szCs w:val="24"/>
        </w:rPr>
        <w:t>Из истории болезни №  319</w:t>
      </w:r>
    </w:p>
    <w:p w:rsidR="00C100BF" w:rsidRPr="00F326FB" w:rsidRDefault="00C100BF" w:rsidP="00FC5396">
      <w:pPr>
        <w:pStyle w:val="5"/>
        <w:ind w:left="-567"/>
        <w:rPr>
          <w:sz w:val="24"/>
          <w:szCs w:val="24"/>
        </w:rPr>
      </w:pPr>
      <w:r w:rsidRPr="00F326FB">
        <w:rPr>
          <w:sz w:val="24"/>
          <w:szCs w:val="24"/>
        </w:rPr>
        <w:t>Ф.И.О: Усиченко Сергей Михайлович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>Год рождения: 1965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>Место жительства: г. Запорожье, ул. Космическая /Чумаченко 124/1-199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>Место работы: ПАО «Запорожский механический завод», начальник транспортного участка, инв. Ш гр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>Находился на лечении с   05.03.15 по   18.03.15 в диаб.   отд.</w:t>
      </w:r>
    </w:p>
    <w:p w:rsidR="00C100BF" w:rsidRPr="00F326FB" w:rsidRDefault="00C100BF" w:rsidP="00BC489D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Диагноз:</w:t>
      </w:r>
      <w:r w:rsidRPr="00F326FB">
        <w:rPr>
          <w:lang w:val="ru-RU"/>
        </w:rPr>
        <w:t xml:space="preserve">  Сахарный диабет, тип 2, средней тяжести, декомпенсация.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Гипертоническая болезнь II стадии III степени. Гипертензивное сердце. Риск 4. Ангиопатия сосудов сетчатки ОИ. Дисциркуляторная энцефалопатия I сочетанного генеза. Цефалгический  с-м. Ожирение Ш ст. (ИМТ 45кг/м</w:t>
      </w:r>
      <w:r w:rsidRPr="00F326FB">
        <w:rPr>
          <w:vertAlign w:val="superscript"/>
          <w:lang w:val="ru-RU"/>
        </w:rPr>
        <w:t>2</w:t>
      </w:r>
      <w:r w:rsidRPr="00F326FB">
        <w:rPr>
          <w:lang w:val="ru-RU"/>
        </w:rPr>
        <w:t xml:space="preserve">) алим.-конституционального генеза, стабильное течение. 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 xml:space="preserve">Жалобы при поступлении </w:t>
      </w:r>
      <w:r w:rsidRPr="00F326FB">
        <w:rPr>
          <w:lang w:val="ru-RU"/>
        </w:rPr>
        <w:t>на сухость во рту, жажду, полиурию, увеличение веса на 7кг за год, ухудшение зрения,  боли  в н/к, судороги, онемение ног, повышение АД макс. до 160/100 мм рт.ст., головные боли, головокружение, боли в крупных суставах, никтурию до 5 раз за ночь.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Краткий анамнез</w:t>
      </w:r>
      <w:r w:rsidRPr="00F326FB">
        <w:rPr>
          <w:lang w:val="ru-RU"/>
        </w:rPr>
        <w:t>: СД выявлен в 2006г. Комы отрицает. С начала заболевания ССП. В наст. время принимает: Амарил 2 мг утром, Глюкофаж 1000 мг утром, 1500 мг веч, Гликемия –9,6-19,0 ммоль/л. Последнее стац. лечение  в 01.2014г. Боли в н/к в течение 9 лет. Повышение АД в течение 20 лет. Из гипотензивных принимает конкор 5 мг утром, кардиомагнил 75 мг, торвакард 20 мг. Госпитализирован  в обл. энд. диспансер для коррекции ССТ, лечения хр. осложнений СД.</w:t>
      </w:r>
    </w:p>
    <w:p w:rsidR="00C100BF" w:rsidRPr="00F326FB" w:rsidRDefault="00C100BF" w:rsidP="00FC5396">
      <w:pPr>
        <w:ind w:left="-567"/>
        <w:jc w:val="both"/>
        <w:rPr>
          <w:u w:val="single"/>
          <w:lang w:val="ru-RU"/>
        </w:rPr>
      </w:pPr>
      <w:r w:rsidRPr="00F326FB">
        <w:rPr>
          <w:u w:val="single"/>
          <w:lang w:val="ru-RU"/>
        </w:rPr>
        <w:t>Данные лабораторных исследований.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 xml:space="preserve">06.03.15 Общ. ан. крови Нв – 143 г/л  эритр –4,3  лейк –5,0  СОЭ –6 мм/час  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 xml:space="preserve">э- 3%    п- 1%   с- 50%   л-  42%   м-4 % 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 xml:space="preserve">06.03.15 Биохимия: СКФ –181 мл./мин., хол –4,6 тригл – 1,93ХСЛПВП -2,6 ХСЛПНП -2,03 Катер -3,4 мочевина –4,3  креатинин –85  бил общ –10,4  бил пр –2,5  тим –1,0  АСТ –   0,27АЛТ – 1,07  ммоль/л;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>16.03.15 бил общ –12,2  бил пр –3,0  тим –2,9  АСТ –   0,49 АЛТ – 0,96  ммоль/л;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>12.03.15 НВsАg – не выявлен, Анти  НСV  - не выявлен</w:t>
      </w:r>
    </w:p>
    <w:p w:rsidR="00C100BF" w:rsidRPr="00F326FB" w:rsidRDefault="00C100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26FB">
        <w:rPr>
          <w:b w:val="0"/>
          <w:sz w:val="24"/>
          <w:szCs w:val="24"/>
        </w:rPr>
        <w:t>06.03.15 Общ. ан. мочи уд вес 1020  лейк –0-1   в п/зр белок – отр  ацетон –отр;  эпит. пл. - ед; эпит. перех. - ед в п/зр</w:t>
      </w:r>
    </w:p>
    <w:p w:rsidR="00C100BF" w:rsidRPr="00F326FB" w:rsidRDefault="00C100BF" w:rsidP="00FC5396">
      <w:pPr>
        <w:ind w:left="-567"/>
        <w:rPr>
          <w:lang w:val="ru-RU"/>
        </w:rPr>
      </w:pPr>
      <w:r w:rsidRPr="00F326FB">
        <w:rPr>
          <w:lang w:val="ru-RU"/>
        </w:rPr>
        <w:t>11.03.15 Анализ мочи по Нечипоренко лейк -500  эритр -  белок – отр</w:t>
      </w:r>
    </w:p>
    <w:p w:rsidR="00C100BF" w:rsidRPr="00F326FB" w:rsidRDefault="00C100BF" w:rsidP="00FC5396">
      <w:pPr>
        <w:ind w:left="-567"/>
        <w:rPr>
          <w:lang w:val="ru-RU"/>
        </w:rPr>
      </w:pPr>
      <w:r w:rsidRPr="00F326FB">
        <w:rPr>
          <w:lang w:val="ru-RU"/>
        </w:rPr>
        <w:t>10.03.15 Суточная глюкозурия – 2,72 %;   Суточная протеинурия –  отр</w:t>
      </w:r>
    </w:p>
    <w:p w:rsidR="00C100BF" w:rsidRPr="00F326FB" w:rsidRDefault="00C100BF" w:rsidP="00FC5396">
      <w:pPr>
        <w:pStyle w:val="5"/>
        <w:ind w:left="-567"/>
        <w:rPr>
          <w:sz w:val="24"/>
          <w:szCs w:val="24"/>
        </w:rPr>
      </w:pPr>
      <w:r w:rsidRPr="00F326FB">
        <w:rPr>
          <w:sz w:val="24"/>
          <w:szCs w:val="24"/>
        </w:rPr>
        <w:t>13.03.15 Микроальбуминурия –137,5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C089A" w:rsidRPr="00F326FB" w:rsidTr="00B76356">
        <w:tc>
          <w:tcPr>
            <w:tcW w:w="2518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 xml:space="preserve">Гликемический </w:t>
            </w:r>
          </w:p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20.00</w:t>
            </w:r>
          </w:p>
        </w:tc>
      </w:tr>
      <w:tr w:rsidR="002C089A" w:rsidRPr="00F326FB" w:rsidTr="00B76356">
        <w:tc>
          <w:tcPr>
            <w:tcW w:w="2518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</w:p>
        </w:tc>
      </w:tr>
      <w:tr w:rsidR="002C089A" w:rsidRPr="00F326FB" w:rsidTr="00B76356">
        <w:tc>
          <w:tcPr>
            <w:tcW w:w="2518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9,7</w:t>
            </w:r>
          </w:p>
        </w:tc>
      </w:tr>
      <w:tr w:rsidR="002C089A" w:rsidRPr="00F326FB" w:rsidTr="00B76356">
        <w:tc>
          <w:tcPr>
            <w:tcW w:w="2518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12,7</w:t>
            </w:r>
          </w:p>
        </w:tc>
      </w:tr>
      <w:tr w:rsidR="002C089A" w:rsidRPr="00F326FB" w:rsidTr="00B76356">
        <w:tc>
          <w:tcPr>
            <w:tcW w:w="2518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089A" w:rsidRPr="00F326FB" w:rsidRDefault="002C089A" w:rsidP="00B76356">
            <w:pPr>
              <w:rPr>
                <w:lang w:val="ru-RU"/>
              </w:rPr>
            </w:pPr>
            <w:r w:rsidRPr="00F326FB">
              <w:rPr>
                <w:lang w:val="ru-RU"/>
              </w:rPr>
              <w:t>7,6</w:t>
            </w:r>
          </w:p>
        </w:tc>
      </w:tr>
    </w:tbl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17.03.15Невропатолог</w:t>
      </w:r>
      <w:r w:rsidRPr="00F326FB">
        <w:rPr>
          <w:lang w:val="ru-RU"/>
        </w:rPr>
        <w:t>: Дисциркуляторная энцефалопатия I сочетанного генеза. Цефалгический с-м. Хроническая дистальная диабетическая полинейропатия н/к IIст, сенсомоторная форма.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10.0.315Окулист</w:t>
      </w:r>
      <w:r w:rsidRPr="00F326FB">
        <w:rPr>
          <w:lang w:val="ru-RU"/>
        </w:rPr>
        <w:t xml:space="preserve">: </w:t>
      </w:r>
      <w:smartTag w:uri="urn:schemas-microsoft-com:office:smarttags" w:element="place">
        <w:r w:rsidRPr="00F326FB">
          <w:rPr>
            <w:lang w:val="en-US"/>
          </w:rPr>
          <w:t>VIS</w:t>
        </w:r>
      </w:smartTag>
      <w:r w:rsidRPr="00F326FB">
        <w:rPr>
          <w:lang w:val="ru-RU"/>
        </w:rPr>
        <w:t xml:space="preserve"> </w:t>
      </w:r>
      <w:r w:rsidRPr="00F326FB">
        <w:rPr>
          <w:lang w:val="en-US"/>
        </w:rPr>
        <w:t>OD</w:t>
      </w:r>
      <w:r w:rsidRPr="00F326FB">
        <w:rPr>
          <w:lang w:val="ru-RU"/>
        </w:rPr>
        <w:t xml:space="preserve">=  1,0  </w:t>
      </w:r>
      <w:r w:rsidRPr="00F326FB">
        <w:rPr>
          <w:lang w:val="en-US"/>
        </w:rPr>
        <w:t>OS</w:t>
      </w:r>
      <w:r w:rsidRPr="00F326FB">
        <w:rPr>
          <w:lang w:val="ru-RU"/>
        </w:rPr>
        <w:t xml:space="preserve">= 1,0  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калибра).. Вены расширены. Д-з: Ангиопатия сосудов сетчатки ОИ.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05.03.15ЭКГ</w:t>
      </w:r>
      <w:r w:rsidRPr="00F326FB">
        <w:rPr>
          <w:lang w:val="ru-RU"/>
        </w:rPr>
        <w:t xml:space="preserve">: ЧСС -67 уд/мин. Вольтаж снижен.  Ритм синусовый. Эл. ось не отклонена. Гипертрофия левого желудочка. Диффузные изменения миокарда.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10.03.15 Кардиолог</w:t>
      </w:r>
      <w:r w:rsidRPr="00F326FB">
        <w:rPr>
          <w:lang w:val="ru-RU"/>
        </w:rPr>
        <w:t>: Гипертоническая болезнь II стадии III степени. Гипертензивное сердце. Риск 4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10.03.15 Ангиохирург</w:t>
      </w:r>
      <w:r w:rsidRPr="00F326FB">
        <w:rPr>
          <w:lang w:val="ru-RU"/>
        </w:rPr>
        <w:t>: Диаб. ангиопатия артерий н/к.</w:t>
      </w:r>
    </w:p>
    <w:p w:rsidR="00C100BF" w:rsidRPr="00F326FB" w:rsidRDefault="00C100BF" w:rsidP="00FC5396">
      <w:pPr>
        <w:ind w:left="-567"/>
        <w:jc w:val="both"/>
        <w:rPr>
          <w:u w:val="single"/>
          <w:lang w:val="ru-RU"/>
        </w:rPr>
      </w:pPr>
      <w:r w:rsidRPr="00F326FB">
        <w:rPr>
          <w:u w:val="single"/>
          <w:lang w:val="ru-RU"/>
        </w:rPr>
        <w:t>10.03.15РВГ:</w:t>
      </w:r>
      <w:r w:rsidRPr="00F326FB">
        <w:rPr>
          <w:lang w:val="ru-RU"/>
        </w:rPr>
        <w:t xml:space="preserve"> Нарушение кровообращения II ст. с обеих сторон, тонус сосудов N.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10.03.15Дупл. сканирование артерий н/к</w:t>
      </w:r>
      <w:r w:rsidRPr="00F326FB">
        <w:rPr>
          <w:lang w:val="ru-RU"/>
        </w:rPr>
        <w:t xml:space="preserve">: Заключение: Диаб. ангиопатия артерий н/к. Лимфотаз обеих н/к 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06.03.15УЗИ щит. железы</w:t>
      </w:r>
      <w:r w:rsidRPr="00F326FB">
        <w:rPr>
          <w:lang w:val="ru-RU"/>
        </w:rPr>
        <w:t>:  слой подкожножировой клетчатки в области переденй поверхности шеи из-чего визуализация щит. железы невозможна.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r w:rsidRPr="00F326FB">
        <w:rPr>
          <w:u w:val="single"/>
          <w:lang w:val="ru-RU"/>
        </w:rPr>
        <w:t>Лечение:</w:t>
      </w:r>
      <w:r w:rsidRPr="00F326FB">
        <w:rPr>
          <w:lang w:val="ru-RU"/>
        </w:rPr>
        <w:t xml:space="preserve">  амарил, сиофор, кардиомагнил, конкор, лотрен, мильгамма, актовегин,  диалипон.</w:t>
      </w:r>
    </w:p>
    <w:p w:rsidR="00C100BF" w:rsidRPr="00F326FB" w:rsidRDefault="00C100B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26FB">
        <w:rPr>
          <w:u w:val="single"/>
          <w:lang w:val="ru-RU"/>
        </w:rPr>
        <w:lastRenderedPageBreak/>
        <w:t>Состояние больного при выписке</w:t>
      </w:r>
      <w:r w:rsidRPr="00F326FB">
        <w:rPr>
          <w:lang w:val="ru-RU"/>
        </w:rPr>
        <w:t xml:space="preserve">: СД компенсирован, уменьшились боли в н/к. АД 130/80  мм рт. ст. </w:t>
      </w:r>
    </w:p>
    <w:p w:rsidR="00C100BF" w:rsidRPr="00F326FB" w:rsidRDefault="00C100BF">
      <w:pPr>
        <w:jc w:val="both"/>
        <w:rPr>
          <w:u w:val="single"/>
          <w:lang w:val="ru-RU"/>
        </w:rPr>
      </w:pPr>
      <w:r w:rsidRPr="00F326FB">
        <w:rPr>
          <w:u w:val="single"/>
          <w:lang w:val="ru-RU"/>
        </w:rPr>
        <w:t>Рекомендовано</w:t>
      </w:r>
      <w:r w:rsidRPr="00F326FB">
        <w:rPr>
          <w:lang w:val="ru-RU"/>
        </w:rPr>
        <w:t>:</w:t>
      </w:r>
    </w:p>
    <w:p w:rsidR="00C100BF" w:rsidRPr="00F326FB" w:rsidRDefault="00C100B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>«Д» наблюдение эндокринолога, уч. терапевта , кардиолога , невропатолога по м\жит.</w:t>
      </w:r>
    </w:p>
    <w:p w:rsidR="00C100BF" w:rsidRPr="00F326FB" w:rsidRDefault="00C100B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100BF" w:rsidRPr="00F326FB" w:rsidRDefault="00C100BF" w:rsidP="007E6EDD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 xml:space="preserve">ССТ: диапирид (амарил,  олтар ) 4 мг 1т. *1р/сут. п/з., </w:t>
      </w:r>
    </w:p>
    <w:p w:rsidR="00C100BF" w:rsidRPr="00F326FB" w:rsidRDefault="00C100BF" w:rsidP="007E6EDD">
      <w:pPr>
        <w:ind w:left="435"/>
        <w:jc w:val="both"/>
        <w:rPr>
          <w:lang w:val="ru-RU"/>
        </w:rPr>
      </w:pPr>
      <w:r w:rsidRPr="00F326FB">
        <w:rPr>
          <w:lang w:val="ru-RU"/>
        </w:rPr>
        <w:t xml:space="preserve">диаформин (сиофор,  глюкофаж) 1000 - 1т. утром , 1500 веч.   </w:t>
      </w:r>
    </w:p>
    <w:p w:rsidR="00C100BF" w:rsidRPr="00F326FB" w:rsidRDefault="00C100B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>Контроль глик. гемоглобина 1 раз в 6 мес., микроальбуминурии 1р. в 6 мес.</w:t>
      </w:r>
    </w:p>
    <w:p w:rsidR="00C100BF" w:rsidRPr="00F326FB" w:rsidRDefault="00C100B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C100BF" w:rsidRPr="00F326FB" w:rsidRDefault="00C100B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100BF" w:rsidRPr="00F326FB" w:rsidRDefault="00C100BF" w:rsidP="00836E0A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 xml:space="preserve">Рек. кардиолога: карведилол 6,25 мг утр., престариум 5-10 мг веч., трифас 10 мг утром Контроль АД, ЭКГ. Дообследование: ЭХО КС по м/ж. </w:t>
      </w:r>
    </w:p>
    <w:p w:rsidR="00C100BF" w:rsidRPr="00F326FB" w:rsidRDefault="00C100BF" w:rsidP="00503C44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>Диалипон 600 мг/сут. 2-3 мес., мильгамма 1т.*3р/д. 1 мес..</w:t>
      </w:r>
    </w:p>
    <w:p w:rsidR="00C100BF" w:rsidRPr="00F326FB" w:rsidRDefault="00C100BF" w:rsidP="00E9696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>Рек. невропатолога: ноотропил 10,0 в/в № 10.</w:t>
      </w:r>
    </w:p>
    <w:p w:rsidR="00C100BF" w:rsidRPr="00F326FB" w:rsidRDefault="00C100BF" w:rsidP="00E9696F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 xml:space="preserve">С результатами маркеров вир.гепатитов , печеночных проб в динамике ,УЗИ ОБП конс. </w:t>
      </w:r>
      <w:r w:rsidR="002C089A" w:rsidRPr="00F326FB">
        <w:rPr>
          <w:lang w:val="ru-RU"/>
        </w:rPr>
        <w:t>гастроэнтеролога</w:t>
      </w:r>
      <w:r w:rsidRPr="00F326FB">
        <w:rPr>
          <w:lang w:val="ru-RU"/>
        </w:rPr>
        <w:t xml:space="preserve"> по м/ж.</w:t>
      </w:r>
    </w:p>
    <w:p w:rsidR="00C100BF" w:rsidRPr="00F326FB" w:rsidRDefault="00C100BF" w:rsidP="00A9598B">
      <w:pPr>
        <w:numPr>
          <w:ilvl w:val="0"/>
          <w:numId w:val="2"/>
        </w:numPr>
        <w:jc w:val="both"/>
        <w:rPr>
          <w:lang w:val="ru-RU"/>
        </w:rPr>
      </w:pPr>
      <w:r w:rsidRPr="00F326FB">
        <w:rPr>
          <w:lang w:val="ru-RU"/>
        </w:rPr>
        <w:t xml:space="preserve">Б/л серия. АГВ  №   234776  с 05 .03.15 по 18 .03.15. К труду 19.03.15. </w:t>
      </w:r>
    </w:p>
    <w:p w:rsidR="00C100BF" w:rsidRPr="00F326FB" w:rsidRDefault="00C100BF" w:rsidP="00A9598B">
      <w:pPr>
        <w:ind w:left="435"/>
        <w:jc w:val="both"/>
        <w:rPr>
          <w:lang w:val="ru-RU"/>
        </w:rPr>
      </w:pPr>
    </w:p>
    <w:p w:rsidR="00C100BF" w:rsidRPr="00F326FB" w:rsidRDefault="00C100BF">
      <w:pPr>
        <w:jc w:val="both"/>
        <w:rPr>
          <w:b/>
          <w:lang w:val="ru-RU"/>
        </w:rPr>
      </w:pPr>
    </w:p>
    <w:p w:rsidR="00C100BF" w:rsidRPr="00F326FB" w:rsidRDefault="00C100BF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26FB">
        <w:rPr>
          <w:sz w:val="24"/>
          <w:szCs w:val="24"/>
        </w:rPr>
        <w:t xml:space="preserve">Леч. врач  Гура Э. Ю. </w:t>
      </w:r>
    </w:p>
    <w:p w:rsidR="00C100BF" w:rsidRPr="00F326FB" w:rsidRDefault="00C100BF" w:rsidP="00E71563">
      <w:pPr>
        <w:jc w:val="both"/>
        <w:rPr>
          <w:lang w:val="ru-RU"/>
        </w:rPr>
      </w:pPr>
      <w:r w:rsidRPr="00F326FB">
        <w:rPr>
          <w:lang w:val="ru-RU"/>
        </w:rPr>
        <w:t>Зав. отд.  Еременко Н.В.</w:t>
      </w:r>
    </w:p>
    <w:p w:rsidR="00C100BF" w:rsidRPr="00F326FB" w:rsidRDefault="00C100BF" w:rsidP="00800152">
      <w:pPr>
        <w:jc w:val="both"/>
        <w:rPr>
          <w:lang w:val="ru-RU"/>
        </w:rPr>
      </w:pPr>
      <w:r w:rsidRPr="00F326FB">
        <w:rPr>
          <w:lang w:val="ru-RU"/>
        </w:rPr>
        <w:t>Нач. мед. Костина Т.К.</w:t>
      </w:r>
    </w:p>
    <w:sectPr w:rsidR="00C100BF" w:rsidRPr="00F326F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F68" w:rsidRDefault="009D5F68" w:rsidP="00080012">
      <w:r>
        <w:separator/>
      </w:r>
    </w:p>
  </w:endnote>
  <w:endnote w:type="continuationSeparator" w:id="1">
    <w:p w:rsidR="009D5F68" w:rsidRDefault="009D5F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F68" w:rsidRDefault="009D5F68" w:rsidP="00080012">
      <w:r>
        <w:separator/>
      </w:r>
    </w:p>
  </w:footnote>
  <w:footnote w:type="continuationSeparator" w:id="1">
    <w:p w:rsidR="009D5F68" w:rsidRDefault="009D5F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100B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100BF" w:rsidRPr="00244DF4" w:rsidRDefault="00C100B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100BF" w:rsidRPr="00244DF4" w:rsidRDefault="00C100B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100BF" w:rsidRPr="00244DF4" w:rsidRDefault="00C100B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100B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100BF" w:rsidRPr="00244DF4" w:rsidRDefault="00C100B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100BF" w:rsidRPr="00244DF4" w:rsidRDefault="00C100B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100BF" w:rsidRPr="00244DF4" w:rsidRDefault="00C100B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100B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100BF" w:rsidRPr="00244DF4" w:rsidRDefault="00C100B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100BF" w:rsidRPr="00244DF4" w:rsidRDefault="00C100B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100BF" w:rsidRPr="00244DF4" w:rsidRDefault="00C100B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100B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100BF" w:rsidRPr="00080012" w:rsidRDefault="00C100B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100BF" w:rsidRPr="00080012" w:rsidRDefault="00C100B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100BF" w:rsidRPr="00080012" w:rsidRDefault="00C100B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100BF" w:rsidRDefault="00C100B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09A"/>
    <w:rsid w:val="00066757"/>
    <w:rsid w:val="00073BB7"/>
    <w:rsid w:val="00080012"/>
    <w:rsid w:val="000812F2"/>
    <w:rsid w:val="00083EE5"/>
    <w:rsid w:val="00087353"/>
    <w:rsid w:val="000879A9"/>
    <w:rsid w:val="00093D38"/>
    <w:rsid w:val="00096547"/>
    <w:rsid w:val="00096BA6"/>
    <w:rsid w:val="000A152F"/>
    <w:rsid w:val="000A1BED"/>
    <w:rsid w:val="000A31EF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89A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AD8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6A27"/>
    <w:rsid w:val="00507B30"/>
    <w:rsid w:val="00514583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080A"/>
    <w:rsid w:val="00567B11"/>
    <w:rsid w:val="0057314E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1B80"/>
    <w:rsid w:val="006B4D99"/>
    <w:rsid w:val="006C2DE8"/>
    <w:rsid w:val="006F5619"/>
    <w:rsid w:val="0070145A"/>
    <w:rsid w:val="00702211"/>
    <w:rsid w:val="0071390A"/>
    <w:rsid w:val="00713981"/>
    <w:rsid w:val="00713AD4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24E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5B5E"/>
    <w:rsid w:val="009A7AB1"/>
    <w:rsid w:val="009C0AE2"/>
    <w:rsid w:val="009C24BB"/>
    <w:rsid w:val="009C5E53"/>
    <w:rsid w:val="009D2691"/>
    <w:rsid w:val="009D41CF"/>
    <w:rsid w:val="009D4D74"/>
    <w:rsid w:val="009D5F68"/>
    <w:rsid w:val="009E679E"/>
    <w:rsid w:val="009F0557"/>
    <w:rsid w:val="009F55A5"/>
    <w:rsid w:val="00A04965"/>
    <w:rsid w:val="00A073DB"/>
    <w:rsid w:val="00A13C11"/>
    <w:rsid w:val="00A153BA"/>
    <w:rsid w:val="00A1587F"/>
    <w:rsid w:val="00A27D45"/>
    <w:rsid w:val="00A351D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4A3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89D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0BF"/>
    <w:rsid w:val="00C158CC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BA2"/>
    <w:rsid w:val="00CA7E16"/>
    <w:rsid w:val="00CB08AD"/>
    <w:rsid w:val="00CB0938"/>
    <w:rsid w:val="00CB5FA2"/>
    <w:rsid w:val="00CB6657"/>
    <w:rsid w:val="00CB6B9C"/>
    <w:rsid w:val="00CC631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7F6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39D"/>
    <w:rsid w:val="00E43289"/>
    <w:rsid w:val="00E447D4"/>
    <w:rsid w:val="00E466A1"/>
    <w:rsid w:val="00E47C2A"/>
    <w:rsid w:val="00E553F8"/>
    <w:rsid w:val="00E615A4"/>
    <w:rsid w:val="00E61A4B"/>
    <w:rsid w:val="00E70C67"/>
    <w:rsid w:val="00E71563"/>
    <w:rsid w:val="00E74C81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6FB"/>
    <w:rsid w:val="00F32CDC"/>
    <w:rsid w:val="00F443D4"/>
    <w:rsid w:val="00F52258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22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0812F2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0812F2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8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698</Words>
  <Characters>3984</Characters>
  <Application>Microsoft Office Word</Application>
  <DocSecurity>0</DocSecurity>
  <Lines>33</Lines>
  <Paragraphs>9</Paragraphs>
  <ScaleCrop>false</ScaleCrop>
  <Company>ZOED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2015-03-18T10:55:00Z</cp:lastPrinted>
  <dcterms:created xsi:type="dcterms:W3CDTF">2015-03-17T13:39:00Z</dcterms:created>
  <dcterms:modified xsi:type="dcterms:W3CDTF">2015-03-18T10:55:00Z</dcterms:modified>
</cp:coreProperties>
</file>