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904" w:rsidRPr="008E4E81" w:rsidRDefault="00DE1904" w:rsidP="00FC5396">
      <w:pPr>
        <w:pStyle w:val="Heading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DE1904" w:rsidRPr="008E4E81" w:rsidRDefault="00DE1904" w:rsidP="00FC5396">
      <w:pPr>
        <w:pStyle w:val="Heading4"/>
        <w:ind w:left="-567"/>
        <w:rPr>
          <w:b w:val="0"/>
        </w:rPr>
      </w:pPr>
      <w:r w:rsidRPr="008E4E81">
        <w:rPr>
          <w:b w:val="0"/>
        </w:rPr>
        <w:t xml:space="preserve">Из истории болезни №  </w:t>
      </w:r>
      <w:r>
        <w:rPr>
          <w:b w:val="0"/>
        </w:rPr>
        <w:t>348</w:t>
      </w:r>
    </w:p>
    <w:p w:rsidR="00DE1904" w:rsidRPr="008E4E81" w:rsidRDefault="00DE1904" w:rsidP="00FC5396">
      <w:pPr>
        <w:pStyle w:val="Heading5"/>
        <w:ind w:left="-567"/>
      </w:pPr>
      <w:r w:rsidRPr="008E4E81">
        <w:t xml:space="preserve">Ф.И.О: </w:t>
      </w:r>
      <w:r>
        <w:t>Редук Наталья  Георгиевна</w:t>
      </w:r>
    </w:p>
    <w:p w:rsidR="00DE1904" w:rsidRPr="008E4E81" w:rsidRDefault="00DE1904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 19</w:t>
      </w:r>
      <w:r>
        <w:rPr>
          <w:sz w:val="28"/>
          <w:lang w:val="ru-RU"/>
        </w:rPr>
        <w:t>86</w:t>
      </w:r>
    </w:p>
    <w:p w:rsidR="00DE1904" w:rsidRPr="008E4E81" w:rsidRDefault="00DE1904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>
        <w:rPr>
          <w:sz w:val="28"/>
          <w:lang w:val="ru-RU"/>
        </w:rPr>
        <w:t>Новониколаевский р-н, с. Викторовка, ул. Садовая 4</w:t>
      </w:r>
    </w:p>
    <w:p w:rsidR="00DE1904" w:rsidRPr="008E4E81" w:rsidRDefault="00DE1904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>
        <w:rPr>
          <w:sz w:val="28"/>
          <w:lang w:val="ru-RU"/>
        </w:rPr>
        <w:t>н/р</w:t>
      </w:r>
    </w:p>
    <w:p w:rsidR="00DE1904" w:rsidRPr="008E4E81" w:rsidRDefault="00DE1904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  </w:t>
      </w:r>
      <w:r>
        <w:rPr>
          <w:sz w:val="28"/>
          <w:lang w:val="ru-RU"/>
        </w:rPr>
        <w:t>11</w:t>
      </w:r>
      <w:r w:rsidRPr="008E4E81">
        <w:rPr>
          <w:sz w:val="28"/>
          <w:lang w:val="ru-RU"/>
        </w:rPr>
        <w:t>.</w:t>
      </w:r>
      <w:r>
        <w:rPr>
          <w:sz w:val="28"/>
          <w:lang w:val="ru-RU"/>
        </w:rPr>
        <w:t>03.15</w:t>
      </w:r>
      <w:r w:rsidRPr="008E4E81">
        <w:rPr>
          <w:sz w:val="28"/>
          <w:lang w:val="ru-RU"/>
        </w:rPr>
        <w:t xml:space="preserve"> по  </w:t>
      </w:r>
      <w:r>
        <w:rPr>
          <w:sz w:val="28"/>
          <w:lang w:val="ru-RU"/>
        </w:rPr>
        <w:t>2</w:t>
      </w:r>
      <w:r w:rsidRPr="001B1E5C">
        <w:rPr>
          <w:sz w:val="28"/>
          <w:lang w:val="ru-RU"/>
        </w:rPr>
        <w:t>4</w:t>
      </w:r>
      <w:r w:rsidRPr="008E4E81">
        <w:rPr>
          <w:sz w:val="28"/>
          <w:lang w:val="ru-RU"/>
        </w:rPr>
        <w:t xml:space="preserve"> .</w:t>
      </w:r>
      <w:r>
        <w:rPr>
          <w:sz w:val="28"/>
          <w:lang w:val="ru-RU"/>
        </w:rPr>
        <w:t>03</w:t>
      </w:r>
      <w:r w:rsidRPr="008E4E81">
        <w:rPr>
          <w:sz w:val="28"/>
          <w:lang w:val="ru-RU"/>
        </w:rPr>
        <w:t>.1</w:t>
      </w:r>
      <w:r>
        <w:rPr>
          <w:sz w:val="28"/>
          <w:lang w:val="ru-RU"/>
        </w:rPr>
        <w:t>5</w:t>
      </w:r>
      <w:r w:rsidRPr="008E4E81">
        <w:rPr>
          <w:sz w:val="28"/>
          <w:lang w:val="ru-RU"/>
        </w:rPr>
        <w:t xml:space="preserve"> в  энд. отд.</w:t>
      </w:r>
    </w:p>
    <w:p w:rsidR="00DE1904" w:rsidRPr="004468E8" w:rsidRDefault="00DE1904" w:rsidP="005D3983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u w:val="single"/>
          <w:lang w:val="ru-RU"/>
        </w:rPr>
        <w:t>Диагноз:</w:t>
      </w:r>
      <w:r w:rsidRPr="008E4E81">
        <w:rPr>
          <w:sz w:val="28"/>
          <w:lang w:val="ru-RU"/>
        </w:rPr>
        <w:t xml:space="preserve">  Сахарный диабет, тип </w:t>
      </w:r>
      <w:r>
        <w:rPr>
          <w:sz w:val="28"/>
          <w:lang w:val="ru-RU"/>
        </w:rPr>
        <w:t>1</w:t>
      </w:r>
      <w:r w:rsidRPr="008E4E81">
        <w:rPr>
          <w:sz w:val="28"/>
          <w:lang w:val="ru-RU"/>
        </w:rPr>
        <w:t>,</w:t>
      </w:r>
      <w:r w:rsidRPr="009559C4">
        <w:rPr>
          <w:sz w:val="28"/>
          <w:lang w:val="ru-RU"/>
        </w:rPr>
        <w:t xml:space="preserve"> тяжелая форма, лабильное течение со склонностью к гипогликемическим состояниям, декомпенсация.</w:t>
      </w:r>
      <w:r w:rsidRPr="00A74C56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Непролиферативная  диабетическая  ретинопатия ОИ. </w:t>
      </w:r>
      <w:r>
        <w:rPr>
          <w:sz w:val="28"/>
          <w:lang w:val="ru-RU"/>
        </w:rPr>
        <w:t>Начальные проявления дистальной диабетической полинейропатии н/к , II ст.</w:t>
      </w:r>
      <w:r w:rsidRPr="005D3983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Диабетическая энцефалопатия </w:t>
      </w:r>
      <w:r w:rsidRPr="004468E8">
        <w:rPr>
          <w:sz w:val="28"/>
          <w:lang w:val="ru-RU"/>
        </w:rPr>
        <w:t>I</w:t>
      </w:r>
      <w:r w:rsidRPr="007E1865">
        <w:rPr>
          <w:sz w:val="28"/>
          <w:lang w:val="ru-RU"/>
        </w:rPr>
        <w:t xml:space="preserve"> </w:t>
      </w:r>
      <w:r>
        <w:rPr>
          <w:sz w:val="28"/>
          <w:lang w:val="ru-RU"/>
        </w:rPr>
        <w:t>.Цефалгический с-м, цереброастенический с-м.</w:t>
      </w:r>
      <w:r w:rsidRPr="00864749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Диаб. ангиопатия артерий </w:t>
      </w:r>
      <w:r>
        <w:rPr>
          <w:sz w:val="28"/>
          <w:lang w:val="ru-RU"/>
        </w:rPr>
        <w:t>н/к.</w:t>
      </w:r>
      <w:r w:rsidRPr="00367D94">
        <w:rPr>
          <w:sz w:val="28"/>
          <w:szCs w:val="20"/>
          <w:lang w:val="ru-RU"/>
        </w:rPr>
        <w:t xml:space="preserve"> </w:t>
      </w:r>
      <w:r w:rsidRPr="00014F4D">
        <w:rPr>
          <w:sz w:val="28"/>
          <w:szCs w:val="20"/>
          <w:lang w:val="ru-RU"/>
        </w:rPr>
        <w:t>Железодефицитная анемия</w:t>
      </w:r>
      <w:r>
        <w:rPr>
          <w:sz w:val="28"/>
          <w:szCs w:val="20"/>
          <w:lang w:val="ru-RU"/>
        </w:rPr>
        <w:t>.</w:t>
      </w:r>
    </w:p>
    <w:p w:rsidR="00DE1904" w:rsidRPr="009559C4" w:rsidRDefault="00DE1904" w:rsidP="00FC5396">
      <w:pPr>
        <w:ind w:left="-567"/>
        <w:jc w:val="both"/>
        <w:rPr>
          <w:sz w:val="28"/>
          <w:lang w:val="ru-RU"/>
        </w:rPr>
      </w:pPr>
    </w:p>
    <w:p w:rsidR="00DE1904" w:rsidRPr="009559C4" w:rsidRDefault="00DE1904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Ангиопатия сосудов сетчатки ОИ. Начальная катаракта ОИ. </w:t>
      </w:r>
    </w:p>
    <w:p w:rsidR="00DE1904" w:rsidRPr="009559C4" w:rsidRDefault="00DE1904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Непролиферативная  диабетическая ретинопатия ОИ.</w:t>
      </w:r>
    </w:p>
    <w:p w:rsidR="00DE1904" w:rsidRPr="009559C4" w:rsidRDefault="00DE1904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 </w:t>
      </w:r>
    </w:p>
    <w:p w:rsidR="00DE1904" w:rsidRPr="009559C4" w:rsidRDefault="00DE1904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Диаб. ангиопатия артерий н/к</w:t>
      </w:r>
      <w:r>
        <w:rPr>
          <w:sz w:val="28"/>
          <w:lang w:val="ru-RU"/>
        </w:rPr>
        <w:t>.</w:t>
      </w:r>
      <w:r w:rsidRPr="009559C4">
        <w:rPr>
          <w:sz w:val="28"/>
          <w:lang w:val="ru-RU"/>
        </w:rPr>
        <w:t xml:space="preserve"> </w:t>
      </w:r>
    </w:p>
    <w:p w:rsidR="00DE1904" w:rsidRPr="009559C4" w:rsidRDefault="00DE1904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ХБП II-IV ст</w:t>
      </w:r>
      <w:r>
        <w:rPr>
          <w:sz w:val="28"/>
          <w:lang w:val="ru-RU"/>
        </w:rPr>
        <w:t>.</w:t>
      </w:r>
      <w:r w:rsidRPr="009559C4">
        <w:rPr>
          <w:sz w:val="28"/>
          <w:lang w:val="ru-RU"/>
        </w:rPr>
        <w:t xml:space="preserve"> Диабетическая нефропатия III-IV ст. </w:t>
      </w:r>
    </w:p>
    <w:p w:rsidR="00DE1904" w:rsidRPr="009559C4" w:rsidRDefault="00DE1904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Хроническая дистальная диабетическая полинейропатия н/к IIст, сенсомоторная форма.</w:t>
      </w:r>
    </w:p>
    <w:p w:rsidR="00DE1904" w:rsidRDefault="00DE190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Дисциркуляторная энцефалопатия I-II сочетанного генеза (дисметаболическая, гипертоническая).</w:t>
      </w:r>
      <w:r>
        <w:rPr>
          <w:sz w:val="28"/>
          <w:lang w:val="ru-RU"/>
        </w:rPr>
        <w:t xml:space="preserve">                                      </w:t>
      </w:r>
    </w:p>
    <w:p w:rsidR="00DE1904" w:rsidRDefault="00DE190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Диабетическая энцефалопатия </w:t>
      </w:r>
      <w:r w:rsidRPr="004468E8">
        <w:rPr>
          <w:sz w:val="28"/>
          <w:lang w:val="ru-RU"/>
        </w:rPr>
        <w:t>I-II</w:t>
      </w:r>
      <w:r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Дисметаболическая энцефалопатия,</w:t>
      </w:r>
    </w:p>
    <w:p w:rsidR="00DE1904" w:rsidRPr="004468E8" w:rsidRDefault="00DE190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астеновегетативный с-м, астено-невротический с-м, вестибуло-атактический с-м. 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цереброастенический с-м,</w:t>
      </w:r>
      <w:r w:rsidRPr="000D2119">
        <w:rPr>
          <w:sz w:val="28"/>
          <w:lang w:val="ru-RU"/>
        </w:rPr>
        <w:t xml:space="preserve"> </w:t>
      </w:r>
      <w:r>
        <w:rPr>
          <w:sz w:val="28"/>
          <w:lang w:val="ru-RU"/>
        </w:rPr>
        <w:t>цефалгический с-м,</w:t>
      </w:r>
    </w:p>
    <w:p w:rsidR="00DE1904" w:rsidRPr="004468E8" w:rsidRDefault="00DE190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Ожирение II ст. (ИМТ кг/м</w:t>
      </w:r>
      <w:r w:rsidRPr="004468E8">
        <w:rPr>
          <w:sz w:val="28"/>
          <w:vertAlign w:val="superscript"/>
          <w:lang w:val="ru-RU"/>
        </w:rPr>
        <w:t>2</w:t>
      </w:r>
      <w:r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DE1904" w:rsidRPr="004468E8" w:rsidRDefault="00DE190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ИБС, стенокардия напряжения, диффузный кардиосклероз, II ф.кл. СН II А ф.кл. II. Гипертоническая болезнь III стадии III степени. Гипертензивное сердце СН I. Риск 4. Метаболическая кардиомиопатия СН 0-I. СН I ф.кл. II.</w:t>
      </w:r>
    </w:p>
    <w:p w:rsidR="00DE1904" w:rsidRPr="004468E8" w:rsidRDefault="00DE190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Аутоиммунный тиреоидит, без увеличения объема щит. железы, гипертрофическая форма. Гипотиреоз, средней тяжести,  медикаментозная субкомпенсация. Диффузный токсический зоб II. Эутиреоидное состояние. Остеоартроз коленных с-вов Rо II СФН I-II. </w:t>
      </w:r>
    </w:p>
    <w:p w:rsidR="00DE1904" w:rsidRPr="004468E8" w:rsidRDefault="00DE1904" w:rsidP="00FC5396">
      <w:pPr>
        <w:ind w:left="-567"/>
        <w:jc w:val="both"/>
        <w:rPr>
          <w:sz w:val="28"/>
          <w:lang w:val="ru-RU"/>
        </w:rPr>
      </w:pPr>
    </w:p>
    <w:p w:rsidR="00DE1904" w:rsidRPr="004468E8" w:rsidRDefault="00DE190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>на сухость во рту, жажду,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увеличение веса на </w:t>
      </w:r>
      <w:r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 кг</w:t>
      </w:r>
      <w:r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боли  в н/к, судороги, онемение ног,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головные боли, головокружение, час</w:t>
      </w:r>
      <w:r>
        <w:rPr>
          <w:sz w:val="28"/>
          <w:lang w:val="ru-RU"/>
        </w:rPr>
        <w:t>тые гипогликемические состояния</w:t>
      </w:r>
      <w:r w:rsidRPr="004468E8">
        <w:rPr>
          <w:sz w:val="28"/>
          <w:lang w:val="ru-RU"/>
        </w:rPr>
        <w:t>.</w:t>
      </w:r>
    </w:p>
    <w:p w:rsidR="00DE1904" w:rsidRPr="004468E8" w:rsidRDefault="00DE190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выявлен в </w:t>
      </w:r>
      <w:r>
        <w:rPr>
          <w:sz w:val="28"/>
          <w:lang w:val="ru-RU"/>
        </w:rPr>
        <w:t>2005</w:t>
      </w:r>
      <w:r w:rsidRPr="004468E8">
        <w:rPr>
          <w:sz w:val="28"/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Актрапид НМ п/з- </w:t>
      </w:r>
      <w:r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ед., п/о- </w:t>
      </w:r>
      <w:r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ед., п/у- </w:t>
      </w:r>
      <w:r>
        <w:rPr>
          <w:sz w:val="28"/>
          <w:lang w:val="ru-RU"/>
        </w:rPr>
        <w:t>6</w:t>
      </w:r>
      <w:r w:rsidRPr="004468E8">
        <w:rPr>
          <w:sz w:val="28"/>
          <w:lang w:val="ru-RU"/>
        </w:rPr>
        <w:t>ед., Протафан НМ 22.00</w:t>
      </w:r>
      <w:r>
        <w:rPr>
          <w:sz w:val="28"/>
          <w:lang w:val="ru-RU"/>
        </w:rPr>
        <w:t xml:space="preserve"> -20ед. </w:t>
      </w:r>
      <w:r w:rsidRPr="004468E8">
        <w:rPr>
          <w:sz w:val="28"/>
          <w:lang w:val="ru-RU"/>
        </w:rPr>
        <w:t>Гликемия –</w:t>
      </w:r>
      <w:r>
        <w:rPr>
          <w:sz w:val="28"/>
          <w:lang w:val="ru-RU"/>
        </w:rPr>
        <w:t>2-13</w:t>
      </w:r>
      <w:r w:rsidRPr="004468E8">
        <w:rPr>
          <w:sz w:val="28"/>
          <w:lang w:val="ru-RU"/>
        </w:rPr>
        <w:t xml:space="preserve"> ммоль/л. НвАIс </w:t>
      </w:r>
      <w:r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9,6</w:t>
      </w:r>
      <w:r w:rsidRPr="004468E8">
        <w:rPr>
          <w:sz w:val="28"/>
          <w:lang w:val="ru-RU"/>
        </w:rPr>
        <w:t xml:space="preserve"> %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. Последнее стац. лечение  в </w:t>
      </w:r>
      <w:r>
        <w:rPr>
          <w:sz w:val="28"/>
          <w:lang w:val="ru-RU"/>
        </w:rPr>
        <w:t>2014</w:t>
      </w:r>
      <w:r w:rsidRPr="004468E8">
        <w:rPr>
          <w:sz w:val="28"/>
          <w:lang w:val="ru-RU"/>
        </w:rPr>
        <w:t xml:space="preserve">г. Боли в н/к в течение </w:t>
      </w:r>
      <w:r>
        <w:rPr>
          <w:sz w:val="28"/>
          <w:lang w:val="ru-RU"/>
        </w:rPr>
        <w:t xml:space="preserve">5 </w:t>
      </w:r>
      <w:r w:rsidRPr="004468E8">
        <w:rPr>
          <w:sz w:val="28"/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DE1904" w:rsidRPr="004468E8" w:rsidRDefault="00DE1904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DE1904" w:rsidRPr="004468E8" w:rsidRDefault="00DE190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12.03.15 </w:t>
      </w:r>
      <w:r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80</w:t>
      </w:r>
      <w:r w:rsidRPr="004468E8">
        <w:rPr>
          <w:sz w:val="28"/>
          <w:lang w:val="ru-RU"/>
        </w:rPr>
        <w:t xml:space="preserve">  г/л  эритр –</w:t>
      </w:r>
      <w:r>
        <w:rPr>
          <w:sz w:val="28"/>
          <w:lang w:val="ru-RU"/>
        </w:rPr>
        <w:t>2,6</w:t>
      </w:r>
      <w:r w:rsidRPr="004468E8">
        <w:rPr>
          <w:sz w:val="28"/>
          <w:lang w:val="ru-RU"/>
        </w:rPr>
        <w:t xml:space="preserve">  лейк –</w:t>
      </w:r>
      <w:r>
        <w:rPr>
          <w:sz w:val="28"/>
          <w:lang w:val="ru-RU"/>
        </w:rPr>
        <w:t>3,6</w:t>
      </w:r>
      <w:r w:rsidRPr="004468E8">
        <w:rPr>
          <w:sz w:val="28"/>
          <w:lang w:val="ru-RU"/>
        </w:rPr>
        <w:t xml:space="preserve">  СОЭ –</w:t>
      </w:r>
      <w:r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  мм/час   </w:t>
      </w:r>
    </w:p>
    <w:p w:rsidR="00DE1904" w:rsidRPr="004468E8" w:rsidRDefault="00DE1904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э-</w:t>
      </w:r>
      <w:r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 %    п- </w:t>
      </w:r>
      <w:r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с- </w:t>
      </w:r>
      <w:r>
        <w:rPr>
          <w:sz w:val="28"/>
          <w:lang w:val="ru-RU"/>
        </w:rPr>
        <w:t>52</w:t>
      </w:r>
      <w:r w:rsidRPr="004468E8">
        <w:rPr>
          <w:sz w:val="28"/>
          <w:lang w:val="ru-RU"/>
        </w:rPr>
        <w:t xml:space="preserve">%   л- </w:t>
      </w:r>
      <w:r>
        <w:rPr>
          <w:sz w:val="28"/>
          <w:lang w:val="ru-RU"/>
        </w:rPr>
        <w:t>37</w:t>
      </w:r>
      <w:r w:rsidRPr="004468E8">
        <w:rPr>
          <w:sz w:val="28"/>
          <w:lang w:val="ru-RU"/>
        </w:rPr>
        <w:t xml:space="preserve"> %   м-</w:t>
      </w:r>
      <w:r>
        <w:rPr>
          <w:sz w:val="28"/>
          <w:lang w:val="ru-RU"/>
        </w:rPr>
        <w:t>9</w:t>
      </w:r>
      <w:r w:rsidRPr="004468E8">
        <w:rPr>
          <w:sz w:val="28"/>
          <w:lang w:val="ru-RU"/>
        </w:rPr>
        <w:t xml:space="preserve"> %  </w:t>
      </w:r>
    </w:p>
    <w:p w:rsidR="00DE1904" w:rsidRDefault="00DE190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12.03.15 </w:t>
      </w:r>
      <w:r w:rsidRPr="004468E8">
        <w:rPr>
          <w:sz w:val="28"/>
          <w:lang w:val="ru-RU"/>
        </w:rPr>
        <w:t>Биохимия: СКФ –</w:t>
      </w:r>
      <w:r>
        <w:rPr>
          <w:sz w:val="28"/>
          <w:lang w:val="ru-RU"/>
        </w:rPr>
        <w:t>93,4</w:t>
      </w:r>
      <w:r w:rsidRPr="004468E8">
        <w:rPr>
          <w:sz w:val="28"/>
          <w:lang w:val="ru-RU"/>
        </w:rPr>
        <w:t xml:space="preserve"> мл./мин., хол –</w:t>
      </w:r>
      <w:r>
        <w:rPr>
          <w:sz w:val="28"/>
          <w:lang w:val="ru-RU"/>
        </w:rPr>
        <w:t>4,6</w:t>
      </w:r>
      <w:r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1,8</w:t>
      </w:r>
      <w:r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10,3</w:t>
      </w:r>
      <w:r w:rsidRPr="004468E8">
        <w:rPr>
          <w:sz w:val="28"/>
          <w:lang w:val="ru-RU"/>
        </w:rPr>
        <w:t xml:space="preserve"> ХСЛПНП </w:t>
      </w:r>
      <w:r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2,7</w:t>
      </w:r>
      <w:r w:rsidRPr="004468E8">
        <w:rPr>
          <w:sz w:val="28"/>
          <w:lang w:val="ru-RU"/>
        </w:rPr>
        <w:t>Катер -</w:t>
      </w:r>
      <w:r>
        <w:rPr>
          <w:sz w:val="28"/>
          <w:lang w:val="ru-RU"/>
        </w:rPr>
        <w:t>3,4</w:t>
      </w:r>
      <w:r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5,6</w:t>
      </w:r>
      <w:r w:rsidRPr="004468E8">
        <w:rPr>
          <w:sz w:val="28"/>
          <w:lang w:val="ru-RU"/>
        </w:rPr>
        <w:t xml:space="preserve">  креатинин –</w:t>
      </w:r>
      <w:r>
        <w:rPr>
          <w:sz w:val="28"/>
          <w:lang w:val="ru-RU"/>
        </w:rPr>
        <w:t>73</w:t>
      </w:r>
      <w:r w:rsidRPr="004468E8">
        <w:rPr>
          <w:sz w:val="28"/>
          <w:lang w:val="ru-RU"/>
        </w:rPr>
        <w:t xml:space="preserve">   бил общ –</w:t>
      </w:r>
      <w:r>
        <w:rPr>
          <w:sz w:val="28"/>
          <w:lang w:val="ru-RU"/>
        </w:rPr>
        <w:t>9,6</w:t>
      </w:r>
      <w:r w:rsidRPr="004468E8">
        <w:rPr>
          <w:sz w:val="28"/>
          <w:lang w:val="ru-RU"/>
        </w:rPr>
        <w:t xml:space="preserve">  бил пр –</w:t>
      </w:r>
      <w:r>
        <w:rPr>
          <w:sz w:val="28"/>
          <w:lang w:val="ru-RU"/>
        </w:rPr>
        <w:t>2,3</w:t>
      </w:r>
      <w:r w:rsidRPr="004468E8">
        <w:rPr>
          <w:sz w:val="28"/>
          <w:lang w:val="ru-RU"/>
        </w:rPr>
        <w:t xml:space="preserve">  тим – </w:t>
      </w:r>
      <w:r>
        <w:rPr>
          <w:sz w:val="28"/>
          <w:lang w:val="ru-RU"/>
        </w:rPr>
        <w:t>5,4</w:t>
      </w:r>
      <w:r w:rsidRPr="004468E8">
        <w:rPr>
          <w:sz w:val="28"/>
          <w:lang w:val="ru-RU"/>
        </w:rPr>
        <w:t xml:space="preserve"> АСТ </w:t>
      </w:r>
      <w:r>
        <w:rPr>
          <w:sz w:val="28"/>
          <w:lang w:val="ru-RU"/>
        </w:rPr>
        <w:t>0,57</w:t>
      </w:r>
      <w:r w:rsidRPr="004468E8">
        <w:rPr>
          <w:sz w:val="28"/>
          <w:lang w:val="ru-RU"/>
        </w:rPr>
        <w:t xml:space="preserve">   АЛТ –</w:t>
      </w:r>
      <w:r>
        <w:rPr>
          <w:sz w:val="28"/>
          <w:lang w:val="ru-RU"/>
        </w:rPr>
        <w:t>0,46</w:t>
      </w:r>
      <w:r w:rsidRPr="004468E8">
        <w:rPr>
          <w:sz w:val="28"/>
          <w:lang w:val="ru-RU"/>
        </w:rPr>
        <w:t xml:space="preserve">   ммоль/л; </w:t>
      </w:r>
    </w:p>
    <w:p w:rsidR="00DE1904" w:rsidRPr="004468E8" w:rsidRDefault="00DE190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16.03.15 Железо – 2,30 (10,7-32,2</w:t>
      </w:r>
    </w:p>
    <w:p w:rsidR="00DE1904" w:rsidRPr="004468E8" w:rsidRDefault="00DE1904" w:rsidP="00FC5396">
      <w:pPr>
        <w:pStyle w:val="Heading3"/>
        <w:ind w:left="-567"/>
        <w:jc w:val="both"/>
        <w:rPr>
          <w:b w:val="0"/>
        </w:rPr>
      </w:pPr>
      <w:r>
        <w:rPr>
          <w:b w:val="0"/>
        </w:rPr>
        <w:t xml:space="preserve">12.03.15 </w:t>
      </w:r>
      <w:r w:rsidRPr="004468E8">
        <w:rPr>
          <w:b w:val="0"/>
        </w:rPr>
        <w:t xml:space="preserve">Общ. ан. мочи уд вес </w:t>
      </w:r>
      <w:r>
        <w:rPr>
          <w:b w:val="0"/>
        </w:rPr>
        <w:t>м/м</w:t>
      </w:r>
      <w:r w:rsidRPr="004468E8">
        <w:rPr>
          <w:b w:val="0"/>
        </w:rPr>
        <w:t xml:space="preserve">  лейк – </w:t>
      </w:r>
      <w:r>
        <w:rPr>
          <w:b w:val="0"/>
        </w:rPr>
        <w:t>0-1-2</w:t>
      </w:r>
      <w:r w:rsidRPr="004468E8">
        <w:rPr>
          <w:b w:val="0"/>
        </w:rPr>
        <w:t xml:space="preserve">  в п/зр белок – отр  ацетон –отр;  эпит. пл. - </w:t>
      </w:r>
      <w:r>
        <w:rPr>
          <w:b w:val="0"/>
        </w:rPr>
        <w:t>ед</w:t>
      </w:r>
      <w:r w:rsidRPr="004468E8">
        <w:rPr>
          <w:b w:val="0"/>
        </w:rPr>
        <w:t xml:space="preserve">; эпит. перех. -  </w:t>
      </w:r>
      <w:r>
        <w:rPr>
          <w:b w:val="0"/>
        </w:rPr>
        <w:t xml:space="preserve">ед </w:t>
      </w:r>
      <w:r w:rsidRPr="004468E8">
        <w:rPr>
          <w:b w:val="0"/>
        </w:rPr>
        <w:t>в п/зр</w:t>
      </w:r>
    </w:p>
    <w:p w:rsidR="00DE1904" w:rsidRPr="004468E8" w:rsidRDefault="00DE190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13.03.15 </w:t>
      </w:r>
      <w:r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4,8</w:t>
      </w:r>
      <w:r w:rsidRPr="004468E8">
        <w:rPr>
          <w:sz w:val="28"/>
          <w:lang w:val="ru-RU"/>
        </w:rPr>
        <w:t xml:space="preserve"> %</w:t>
      </w:r>
      <w:r>
        <w:rPr>
          <w:sz w:val="28"/>
          <w:lang w:val="ru-RU"/>
        </w:rPr>
        <w:t>;   Суточная протеинурия –  отр</w:t>
      </w:r>
    </w:p>
    <w:p w:rsidR="00DE1904" w:rsidRPr="004468E8" w:rsidRDefault="00DE1904" w:rsidP="00FC5396">
      <w:pPr>
        <w:pStyle w:val="Heading5"/>
        <w:ind w:left="-567"/>
      </w:pPr>
      <w:r>
        <w:t xml:space="preserve">13.03.15 </w:t>
      </w:r>
      <w:r w:rsidRPr="004468E8">
        <w:t>Микроальбуминурия –</w:t>
      </w:r>
      <w:r>
        <w:t>21,8</w:t>
      </w:r>
      <w:r w:rsidRPr="004468E8">
        <w:t xml:space="preserve">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DE1904" w:rsidRPr="004468E8" w:rsidTr="00B76356">
        <w:tc>
          <w:tcPr>
            <w:tcW w:w="2518" w:type="dxa"/>
          </w:tcPr>
          <w:p w:rsidR="00DE1904" w:rsidRPr="004468E8" w:rsidRDefault="00DE190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DE1904" w:rsidRPr="004468E8" w:rsidRDefault="00DE190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E1904" w:rsidRPr="004468E8" w:rsidRDefault="00DE190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DE1904" w:rsidRPr="004468E8" w:rsidRDefault="00DE190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DE1904" w:rsidRPr="004468E8" w:rsidRDefault="00DE190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DE1904" w:rsidRPr="004468E8" w:rsidRDefault="00DE190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DE1904" w:rsidRPr="004468E8" w:rsidRDefault="00DE190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DE1904" w:rsidRPr="004468E8" w:rsidTr="00B76356">
        <w:tc>
          <w:tcPr>
            <w:tcW w:w="2518" w:type="dxa"/>
          </w:tcPr>
          <w:p w:rsidR="00DE1904" w:rsidRPr="004468E8" w:rsidRDefault="00DE19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12.03</w:t>
            </w:r>
          </w:p>
        </w:tc>
        <w:tc>
          <w:tcPr>
            <w:tcW w:w="992" w:type="dxa"/>
          </w:tcPr>
          <w:p w:rsidR="00DE1904" w:rsidRPr="004468E8" w:rsidRDefault="00DE19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DE1904" w:rsidRPr="004468E8" w:rsidRDefault="00DE19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3,1</w:t>
            </w:r>
          </w:p>
        </w:tc>
        <w:tc>
          <w:tcPr>
            <w:tcW w:w="992" w:type="dxa"/>
          </w:tcPr>
          <w:p w:rsidR="00DE1904" w:rsidRPr="004468E8" w:rsidRDefault="00DE19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DE1904" w:rsidRPr="004468E8" w:rsidRDefault="00DE19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2,8</w:t>
            </w:r>
          </w:p>
        </w:tc>
        <w:tc>
          <w:tcPr>
            <w:tcW w:w="992" w:type="dxa"/>
          </w:tcPr>
          <w:p w:rsidR="00DE1904" w:rsidRPr="004468E8" w:rsidRDefault="00DE1904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DE1904" w:rsidRPr="004468E8" w:rsidTr="00B76356">
        <w:tc>
          <w:tcPr>
            <w:tcW w:w="2518" w:type="dxa"/>
          </w:tcPr>
          <w:p w:rsidR="00DE1904" w:rsidRPr="004468E8" w:rsidRDefault="00DE19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14.03</w:t>
            </w:r>
          </w:p>
        </w:tc>
        <w:tc>
          <w:tcPr>
            <w:tcW w:w="992" w:type="dxa"/>
          </w:tcPr>
          <w:p w:rsidR="00DE1904" w:rsidRPr="004468E8" w:rsidRDefault="00DE19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3" w:type="dxa"/>
          </w:tcPr>
          <w:p w:rsidR="00DE1904" w:rsidRPr="004468E8" w:rsidRDefault="00DE19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DE1904" w:rsidRPr="004468E8" w:rsidRDefault="00DE19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DE1904" w:rsidRPr="004468E8" w:rsidRDefault="00DE19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DE1904" w:rsidRPr="004468E8" w:rsidRDefault="00DE1904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DE1904" w:rsidRPr="004468E8" w:rsidTr="00B76356">
        <w:tc>
          <w:tcPr>
            <w:tcW w:w="2518" w:type="dxa"/>
          </w:tcPr>
          <w:p w:rsidR="00DE1904" w:rsidRPr="004468E8" w:rsidRDefault="00DE19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17.03</w:t>
            </w:r>
          </w:p>
        </w:tc>
        <w:tc>
          <w:tcPr>
            <w:tcW w:w="992" w:type="dxa"/>
          </w:tcPr>
          <w:p w:rsidR="00DE1904" w:rsidRPr="004468E8" w:rsidRDefault="00DE19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3" w:type="dxa"/>
          </w:tcPr>
          <w:p w:rsidR="00DE1904" w:rsidRPr="004468E8" w:rsidRDefault="00DE19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DE1904" w:rsidRPr="004468E8" w:rsidRDefault="00DE19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DE1904" w:rsidRPr="004468E8" w:rsidRDefault="00DE19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DE1904" w:rsidRPr="004468E8" w:rsidRDefault="00DE1904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DE1904" w:rsidRPr="004468E8" w:rsidTr="00B76356">
        <w:tc>
          <w:tcPr>
            <w:tcW w:w="2518" w:type="dxa"/>
          </w:tcPr>
          <w:p w:rsidR="00DE1904" w:rsidRPr="004468E8" w:rsidRDefault="00DE190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E1904" w:rsidRPr="004468E8" w:rsidRDefault="00DE190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DE1904" w:rsidRPr="004468E8" w:rsidRDefault="00DE190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E1904" w:rsidRPr="004468E8" w:rsidRDefault="00DE190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E1904" w:rsidRPr="004468E8" w:rsidRDefault="00DE190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E1904" w:rsidRPr="004468E8" w:rsidRDefault="00DE1904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DE1904" w:rsidRPr="004468E8" w:rsidTr="00B76356">
        <w:tc>
          <w:tcPr>
            <w:tcW w:w="2518" w:type="dxa"/>
          </w:tcPr>
          <w:p w:rsidR="00DE1904" w:rsidRPr="004468E8" w:rsidRDefault="00DE190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E1904" w:rsidRPr="004468E8" w:rsidRDefault="00DE190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DE1904" w:rsidRPr="004468E8" w:rsidRDefault="00DE190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E1904" w:rsidRPr="004468E8" w:rsidRDefault="00DE190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E1904" w:rsidRPr="004468E8" w:rsidRDefault="00DE190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E1904" w:rsidRPr="004468E8" w:rsidRDefault="00DE1904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DE1904" w:rsidRPr="004468E8" w:rsidRDefault="00DE190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19.03.15</w:t>
      </w: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Диабетическая энцефалопатия </w:t>
      </w:r>
      <w:r w:rsidRPr="004468E8">
        <w:rPr>
          <w:sz w:val="28"/>
          <w:lang w:val="ru-RU"/>
        </w:rPr>
        <w:t>I</w:t>
      </w:r>
      <w:r>
        <w:rPr>
          <w:sz w:val="28"/>
          <w:lang w:val="ru-RU"/>
        </w:rPr>
        <w:t>.</w:t>
      </w:r>
      <w:r w:rsidRPr="00C01AB8">
        <w:rPr>
          <w:sz w:val="28"/>
          <w:lang w:val="ru-RU"/>
        </w:rPr>
        <w:t xml:space="preserve"> </w:t>
      </w:r>
      <w:r>
        <w:rPr>
          <w:sz w:val="28"/>
          <w:lang w:val="ru-RU"/>
        </w:rPr>
        <w:t>Цефалгический с-м, цереброастенический с-м. Начальные проявления дистальной диабетической полинейропатии н/к , II ст.</w:t>
      </w:r>
    </w:p>
    <w:p w:rsidR="00DE1904" w:rsidRPr="001B1E5C" w:rsidRDefault="00DE1904" w:rsidP="00FC5396">
      <w:pPr>
        <w:ind w:left="-567"/>
        <w:jc w:val="both"/>
        <w:rPr>
          <w:sz w:val="28"/>
          <w:szCs w:val="20"/>
          <w:lang w:val="ru-RU"/>
        </w:rPr>
      </w:pPr>
      <w:r w:rsidRPr="00014F4D">
        <w:rPr>
          <w:sz w:val="28"/>
          <w:u w:val="single"/>
          <w:lang w:val="ru-RU"/>
        </w:rPr>
        <w:t>Окулист</w:t>
      </w:r>
      <w:r w:rsidRPr="001B1E5C">
        <w:rPr>
          <w:sz w:val="28"/>
          <w:lang w:val="ru-RU"/>
        </w:rPr>
        <w:t xml:space="preserve">: </w:t>
      </w:r>
      <w:smartTag w:uri="urn:schemas-microsoft-com:office:smarttags" w:element="place">
        <w:r w:rsidRPr="00014F4D">
          <w:rPr>
            <w:sz w:val="28"/>
            <w:lang w:val="en-US"/>
          </w:rPr>
          <w:t>VIS</w:t>
        </w:r>
      </w:smartTag>
      <w:r w:rsidRPr="001B1E5C">
        <w:rPr>
          <w:sz w:val="28"/>
          <w:lang w:val="ru-RU"/>
        </w:rPr>
        <w:t xml:space="preserve"> </w:t>
      </w:r>
      <w:r w:rsidRPr="00014F4D">
        <w:rPr>
          <w:sz w:val="28"/>
          <w:lang w:val="en-US"/>
        </w:rPr>
        <w:t>OD</w:t>
      </w:r>
      <w:r w:rsidRPr="001B1E5C">
        <w:rPr>
          <w:sz w:val="28"/>
          <w:lang w:val="ru-RU"/>
        </w:rPr>
        <w:t xml:space="preserve">=  </w:t>
      </w:r>
      <w:r w:rsidRPr="00014F4D">
        <w:rPr>
          <w:sz w:val="28"/>
          <w:lang w:val="ru-RU"/>
        </w:rPr>
        <w:t>1,0</w:t>
      </w:r>
      <w:r w:rsidRPr="001B1E5C">
        <w:rPr>
          <w:sz w:val="28"/>
          <w:lang w:val="ru-RU"/>
        </w:rPr>
        <w:t xml:space="preserve"> </w:t>
      </w:r>
      <w:r w:rsidRPr="00014F4D">
        <w:rPr>
          <w:sz w:val="28"/>
          <w:lang w:val="en-US"/>
        </w:rPr>
        <w:t>OS</w:t>
      </w:r>
      <w:r w:rsidRPr="001B1E5C">
        <w:rPr>
          <w:sz w:val="28"/>
          <w:lang w:val="ru-RU"/>
        </w:rPr>
        <w:t>=</w:t>
      </w:r>
      <w:r w:rsidRPr="00014F4D">
        <w:rPr>
          <w:sz w:val="28"/>
          <w:lang w:val="ru-RU"/>
        </w:rPr>
        <w:t>1,0</w:t>
      </w:r>
      <w:r w:rsidRPr="001B1E5C">
        <w:rPr>
          <w:sz w:val="28"/>
          <w:lang w:val="ru-RU"/>
        </w:rPr>
        <w:t xml:space="preserve">    </w:t>
      </w:r>
    </w:p>
    <w:p w:rsidR="00DE1904" w:rsidRPr="004468E8" w:rsidRDefault="00DE190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Единичные микроаневризмы</w:t>
      </w:r>
      <w:r w:rsidRPr="004468E8">
        <w:rPr>
          <w:sz w:val="28"/>
          <w:lang w:val="ru-RU"/>
        </w:rPr>
        <w:t xml:space="preserve">  Артерии сужены, склерозированы.  Аномалии венозных сосудов (извитость, колебания калибра).  Д-з: Непролиферативная  диабетическая  ретинопатия ОИ. </w:t>
      </w:r>
    </w:p>
    <w:p w:rsidR="00DE1904" w:rsidRPr="004468E8" w:rsidRDefault="00DE190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11.03.15</w:t>
      </w: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 ЧСС -</w:t>
      </w:r>
      <w:r>
        <w:rPr>
          <w:sz w:val="28"/>
          <w:lang w:val="ru-RU"/>
        </w:rPr>
        <w:t>85</w:t>
      </w:r>
      <w:r w:rsidRPr="004468E8">
        <w:rPr>
          <w:sz w:val="28"/>
          <w:lang w:val="ru-RU"/>
        </w:rPr>
        <w:t xml:space="preserve"> уд/мин. Во</w:t>
      </w:r>
      <w:r>
        <w:rPr>
          <w:sz w:val="28"/>
          <w:lang w:val="ru-RU"/>
        </w:rPr>
        <w:t>льтаж сохранен.  Ритм синусовый</w:t>
      </w:r>
      <w:r w:rsidRPr="004468E8">
        <w:rPr>
          <w:sz w:val="28"/>
          <w:lang w:val="ru-RU"/>
        </w:rPr>
        <w:t xml:space="preserve">. Эл. ось </w:t>
      </w:r>
      <w:r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отклонена. </w:t>
      </w:r>
    </w:p>
    <w:p w:rsidR="00DE1904" w:rsidRPr="004468E8" w:rsidRDefault="00DE190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13.03.15</w:t>
      </w: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>: Мет</w:t>
      </w:r>
      <w:r>
        <w:rPr>
          <w:sz w:val="28"/>
          <w:lang w:val="ru-RU"/>
        </w:rPr>
        <w:t xml:space="preserve">аболическая кардиомиопатия СН </w:t>
      </w:r>
      <w:r w:rsidRPr="004468E8">
        <w:rPr>
          <w:sz w:val="28"/>
          <w:lang w:val="ru-RU"/>
        </w:rPr>
        <w:t>I</w:t>
      </w:r>
    </w:p>
    <w:p w:rsidR="00DE1904" w:rsidRPr="008E14D6" w:rsidRDefault="00DE190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17.03.15</w:t>
      </w: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Диаб. ангиопатия артерий </w:t>
      </w:r>
      <w:r>
        <w:rPr>
          <w:sz w:val="28"/>
          <w:lang w:val="ru-RU"/>
        </w:rPr>
        <w:t>н/к.</w:t>
      </w:r>
    </w:p>
    <w:p w:rsidR="00DE1904" w:rsidRPr="004468E8" w:rsidRDefault="00DE190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19.03.15</w:t>
      </w: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Хр. СООФ, правосторонний гидросальпикс,полименорея ( на фоне ВМК).</w:t>
      </w:r>
    </w:p>
    <w:p w:rsidR="00DE1904" w:rsidRDefault="00DE190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12.03.15</w:t>
      </w:r>
      <w:r w:rsidRPr="004468E8">
        <w:rPr>
          <w:sz w:val="28"/>
          <w:u w:val="single"/>
          <w:lang w:val="ru-RU"/>
        </w:rPr>
        <w:t>РВГ:</w:t>
      </w:r>
      <w:r w:rsidRPr="004468E8">
        <w:rPr>
          <w:sz w:val="28"/>
          <w:lang w:val="ru-RU"/>
        </w:rPr>
        <w:t xml:space="preserve"> Нарушение кровообращения </w:t>
      </w:r>
      <w:r>
        <w:rPr>
          <w:sz w:val="28"/>
          <w:lang w:val="ru-RU"/>
        </w:rPr>
        <w:t>справа –</w:t>
      </w:r>
      <w:r w:rsidRPr="004468E8">
        <w:rPr>
          <w:sz w:val="28"/>
          <w:lang w:val="ru-RU"/>
        </w:rPr>
        <w:t>I</w:t>
      </w:r>
      <w:r>
        <w:rPr>
          <w:sz w:val="28"/>
          <w:lang w:val="ru-RU"/>
        </w:rPr>
        <w:t>ст, слева – N</w:t>
      </w:r>
      <w:r w:rsidRPr="004468E8">
        <w:rPr>
          <w:sz w:val="28"/>
          <w:lang w:val="ru-RU"/>
        </w:rPr>
        <w:t xml:space="preserve">, тонус сосудов N. </w:t>
      </w:r>
    </w:p>
    <w:p w:rsidR="00DE1904" w:rsidRPr="004468E8" w:rsidRDefault="00DE1904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17.</w:t>
      </w:r>
      <w:r>
        <w:rPr>
          <w:sz w:val="28"/>
          <w:szCs w:val="20"/>
          <w:u w:val="single"/>
          <w:lang w:val="ru-RU"/>
        </w:rPr>
        <w:t xml:space="preserve">03.5 Гематолог: </w:t>
      </w:r>
      <w:r w:rsidRPr="00014F4D">
        <w:rPr>
          <w:sz w:val="28"/>
          <w:szCs w:val="20"/>
          <w:lang w:val="ru-RU"/>
        </w:rPr>
        <w:t>Железодефицитная анемия</w:t>
      </w:r>
    </w:p>
    <w:p w:rsidR="00DE1904" w:rsidRPr="004468E8" w:rsidRDefault="00DE1904" w:rsidP="00FC53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23.0.315</w:t>
      </w: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Pr="004468E8">
        <w:rPr>
          <w:sz w:val="28"/>
          <w:szCs w:val="28"/>
          <w:lang w:val="ru-RU"/>
        </w:rPr>
        <w:t xml:space="preserve">Заключение: Эхопризнаки умеренных изменений диффузного типа в паренхиме печени; перегиба ж/пузыря в в/3 тела и в </w:t>
      </w:r>
      <w:r>
        <w:rPr>
          <w:sz w:val="28"/>
          <w:szCs w:val="28"/>
          <w:lang w:val="ru-RU"/>
        </w:rPr>
        <w:t>области шейки</w:t>
      </w:r>
      <w:r w:rsidRPr="004468E8">
        <w:rPr>
          <w:sz w:val="28"/>
          <w:szCs w:val="28"/>
          <w:lang w:val="ru-RU"/>
        </w:rPr>
        <w:t xml:space="preserve">. </w:t>
      </w:r>
    </w:p>
    <w:p w:rsidR="00DE1904" w:rsidRPr="004468E8" w:rsidRDefault="00DE190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11.03.15</w:t>
      </w:r>
      <w:r w:rsidRPr="004468E8">
        <w:rPr>
          <w:sz w:val="28"/>
          <w:u w:val="single"/>
          <w:lang w:val="ru-RU"/>
        </w:rPr>
        <w:t>УЗИ щит. железы</w:t>
      </w:r>
      <w:r w:rsidRPr="004468E8">
        <w:rPr>
          <w:sz w:val="28"/>
          <w:lang w:val="ru-RU"/>
        </w:rPr>
        <w:t xml:space="preserve">: Пр д. V =  </w:t>
      </w:r>
      <w:r>
        <w:rPr>
          <w:sz w:val="28"/>
          <w:lang w:val="ru-RU"/>
        </w:rPr>
        <w:t>6,7</w:t>
      </w:r>
      <w:r w:rsidRPr="004468E8">
        <w:rPr>
          <w:sz w:val="28"/>
          <w:lang w:val="ru-RU"/>
        </w:rPr>
        <w:t>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6,4</w:t>
      </w:r>
      <w:r w:rsidRPr="004468E8">
        <w:rPr>
          <w:sz w:val="28"/>
          <w:lang w:val="ru-RU"/>
        </w:rPr>
        <w:t xml:space="preserve"> см</w:t>
      </w:r>
      <w:r w:rsidRPr="004468E8">
        <w:rPr>
          <w:sz w:val="28"/>
          <w:vertAlign w:val="superscript"/>
          <w:lang w:val="ru-RU"/>
        </w:rPr>
        <w:t>3</w:t>
      </w:r>
    </w:p>
    <w:p w:rsidR="00DE1904" w:rsidRPr="004468E8" w:rsidRDefault="00DE190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Щит. железа не увеличена, контуры ровные. </w:t>
      </w:r>
      <w:r>
        <w:rPr>
          <w:sz w:val="28"/>
          <w:lang w:val="ru-RU"/>
        </w:rPr>
        <w:t>Эхогенность паренхимы обычная</w:t>
      </w:r>
      <w:r w:rsidRPr="004468E8">
        <w:rPr>
          <w:sz w:val="28"/>
          <w:lang w:val="ru-RU"/>
        </w:rPr>
        <w:t xml:space="preserve">. Эхоструктура  </w:t>
      </w:r>
      <w:r>
        <w:rPr>
          <w:sz w:val="28"/>
          <w:lang w:val="ru-RU"/>
        </w:rPr>
        <w:t xml:space="preserve">однородная. </w:t>
      </w:r>
      <w:r w:rsidRPr="004468E8">
        <w:rPr>
          <w:sz w:val="28"/>
          <w:lang w:val="ru-RU"/>
        </w:rPr>
        <w:t xml:space="preserve">В пр. доле  в в/3 </w:t>
      </w:r>
      <w:r>
        <w:rPr>
          <w:sz w:val="28"/>
          <w:lang w:val="ru-RU"/>
        </w:rPr>
        <w:t xml:space="preserve"> расширенный фолликул 0,8*0,42 см.</w:t>
      </w:r>
      <w:r w:rsidRPr="004468E8">
        <w:rPr>
          <w:sz w:val="28"/>
          <w:lang w:val="ru-RU"/>
        </w:rPr>
        <w:t xml:space="preserve"> Регионарные л/узлы  не визуализируются. Закл.: </w:t>
      </w:r>
      <w:r>
        <w:rPr>
          <w:sz w:val="28"/>
          <w:lang w:val="ru-RU"/>
        </w:rPr>
        <w:t>Коллоидная киста правой доли</w:t>
      </w:r>
    </w:p>
    <w:p w:rsidR="00DE1904" w:rsidRPr="004468E8" w:rsidRDefault="00DE1904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витаксон, предуктал MR, гини-тардиферон, </w:t>
      </w:r>
      <w:r w:rsidRPr="004F6116">
        <w:rPr>
          <w:lang w:val="ru-RU"/>
        </w:rPr>
        <w:t>Актрапид НМ, Протафан НМ,</w:t>
      </w:r>
      <w:r>
        <w:rPr>
          <w:lang w:val="ru-RU"/>
        </w:rPr>
        <w:t>, актовегин, диалипон.</w:t>
      </w:r>
    </w:p>
    <w:p w:rsidR="00DE1904" w:rsidRPr="004468E8" w:rsidRDefault="00DE1904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СД компенсирован, уменьшились боли в н/к. АД  мм рт. ст. </w:t>
      </w:r>
    </w:p>
    <w:p w:rsidR="00DE1904" w:rsidRPr="004F6116" w:rsidRDefault="00DE1904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DE1904" w:rsidRPr="004F6116" w:rsidRDefault="00DE190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DE1904" w:rsidRPr="004F6116" w:rsidRDefault="00DE190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рационе, гипохолестеринемическая диета.</w:t>
      </w:r>
    </w:p>
    <w:p w:rsidR="00DE1904" w:rsidRPr="004F6116" w:rsidRDefault="00DE190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Актрапид НМ п/з- ед., п/о- ед., п/у</w:t>
      </w:r>
      <w:r>
        <w:rPr>
          <w:lang w:val="ru-RU"/>
        </w:rPr>
        <w:t xml:space="preserve">ж </w:t>
      </w:r>
      <w:r w:rsidRPr="004F6116">
        <w:rPr>
          <w:lang w:val="ru-RU"/>
        </w:rPr>
        <w:t>- ед.,  Протафан НМ 22.00</w:t>
      </w:r>
      <w:r>
        <w:rPr>
          <w:lang w:val="ru-RU"/>
        </w:rPr>
        <w:t xml:space="preserve">   ед.</w:t>
      </w:r>
    </w:p>
    <w:p w:rsidR="00DE1904" w:rsidRPr="004F6116" w:rsidRDefault="00DE190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Контроль глик. гемоглобина 1 раз в </w:t>
      </w:r>
      <w:r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DE1904" w:rsidRPr="004F6116" w:rsidRDefault="00DE190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DE1904" w:rsidRPr="004F6116" w:rsidRDefault="00DE190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DE1904" w:rsidRPr="004F6116" w:rsidRDefault="00DE1904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DE1904" w:rsidRPr="004F6116" w:rsidRDefault="00DE1904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DE1904" w:rsidRPr="004F6116" w:rsidRDefault="00DE1904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DE1904" w:rsidRPr="004F6116" w:rsidRDefault="00DE1904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DE1904" w:rsidRPr="004F6116" w:rsidRDefault="00DE1904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DE1904" w:rsidRPr="004F6116" w:rsidRDefault="00DE1904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DE1904" w:rsidRPr="004F6116" w:rsidRDefault="00DE1904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DE1904" w:rsidRPr="004F6116" w:rsidRDefault="00DE1904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DE1904" w:rsidRPr="004F6116" w:rsidRDefault="00DE1904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кардиомагнил 75мг 1т. веч., </w:t>
      </w:r>
    </w:p>
    <w:p w:rsidR="00DE1904" w:rsidRPr="004F6116" w:rsidRDefault="00DE1904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DE1904" w:rsidRPr="004F6116" w:rsidRDefault="00DE1904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небилет 2,5-5 мг*1р/сут, </w:t>
      </w:r>
    </w:p>
    <w:p w:rsidR="00DE1904" w:rsidRPr="004F6116" w:rsidRDefault="00DE1904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DE1904" w:rsidRPr="004F6116" w:rsidRDefault="00DE1904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DE1904" w:rsidRPr="004F6116" w:rsidRDefault="00DE1904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DE1904" w:rsidRPr="004F6116" w:rsidRDefault="00DE1904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DE1904" w:rsidRPr="004F6116" w:rsidRDefault="00DE1904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DE1904" w:rsidRPr="004F6116" w:rsidRDefault="00DE1904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DE1904" w:rsidRPr="004F6116" w:rsidRDefault="00DE1904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Контроль АД, ЭКГ. Дообследование: ЭХО КС по м/ж. </w:t>
      </w:r>
    </w:p>
    <w:p w:rsidR="00DE1904" w:rsidRPr="004F6116" w:rsidRDefault="00DE190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DE1904" w:rsidRPr="004F6116" w:rsidRDefault="00DE1904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 600 мг/сут. 2-3 мес., нейрорубин форте 1т./сут.</w:t>
      </w:r>
      <w:r>
        <w:rPr>
          <w:lang w:val="ru-RU"/>
        </w:rPr>
        <w:t>, (мильгамма 1т.*3р/д.</w:t>
      </w:r>
      <w:r w:rsidRPr="004F6116">
        <w:rPr>
          <w:lang w:val="ru-RU"/>
        </w:rPr>
        <w:t>, витаксон 1т. *</w:t>
      </w:r>
      <w:r>
        <w:rPr>
          <w:lang w:val="ru-RU"/>
        </w:rPr>
        <w:t>3</w:t>
      </w:r>
      <w:r w:rsidRPr="004F6116">
        <w:rPr>
          <w:lang w:val="ru-RU"/>
        </w:rPr>
        <w:t>р/д.</w:t>
      </w:r>
      <w:r>
        <w:rPr>
          <w:lang w:val="ru-RU"/>
        </w:rPr>
        <w:t>)</w:t>
      </w:r>
      <w:r w:rsidRPr="004F6116">
        <w:rPr>
          <w:lang w:val="ru-RU"/>
        </w:rPr>
        <w:t xml:space="preserve"> 1 мес., актовегин 200 мг *2р/д. 1 мес.</w:t>
      </w:r>
    </w:p>
    <w:p w:rsidR="00DE1904" w:rsidRPr="00E9696F" w:rsidRDefault="00DE1904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 xml:space="preserve">Рек. невропатолога: преп. а-липоевой к-ты 600 мг в/в кап., </w:t>
      </w:r>
      <w:r>
        <w:rPr>
          <w:lang w:val="ru-RU"/>
        </w:rPr>
        <w:t xml:space="preserve">витамины гр В, </w:t>
      </w:r>
      <w:r w:rsidRPr="00E9696F">
        <w:rPr>
          <w:lang w:val="ru-RU"/>
        </w:rPr>
        <w:t>актовегин 10,0 в/в № 10, бенфогамма 300 мг 1т/сут до 2 мес.</w:t>
      </w:r>
      <w:r>
        <w:rPr>
          <w:lang w:val="ru-RU"/>
        </w:rPr>
        <w:t xml:space="preserve">, </w:t>
      </w:r>
      <w:r w:rsidRPr="00E9696F">
        <w:rPr>
          <w:lang w:val="ru-RU"/>
        </w:rPr>
        <w:t xml:space="preserve"> </w:t>
      </w:r>
      <w:r w:rsidRPr="00B10582">
        <w:rPr>
          <w:lang w:val="ru-RU"/>
        </w:rPr>
        <w:t>вита-мелатононин 1-2 т веч.</w:t>
      </w:r>
      <w:r>
        <w:rPr>
          <w:lang w:val="ru-RU"/>
        </w:rPr>
        <w:t xml:space="preserve">, </w:t>
      </w:r>
      <w:r w:rsidRPr="00E9696F">
        <w:rPr>
          <w:lang w:val="ru-RU"/>
        </w:rPr>
        <w:t>в</w:t>
      </w:r>
      <w:r>
        <w:rPr>
          <w:lang w:val="ru-RU"/>
        </w:rPr>
        <w:t xml:space="preserve">естинорм 16 мг 1т 3р\д до 2 мес,, </w:t>
      </w:r>
      <w:r w:rsidRPr="00B10582">
        <w:rPr>
          <w:lang w:val="ru-RU"/>
        </w:rPr>
        <w:t>габагамма 300 мг веч</w:t>
      </w:r>
      <w:r>
        <w:rPr>
          <w:lang w:val="ru-RU"/>
        </w:rPr>
        <w:t>, г</w:t>
      </w:r>
      <w:r w:rsidRPr="00E9696F">
        <w:rPr>
          <w:lang w:val="ru-RU"/>
        </w:rPr>
        <w:t>абантин 300мг 2р/сут. 2-3 нед., глицин 2т 3/д.</w:t>
      </w:r>
      <w:r>
        <w:rPr>
          <w:lang w:val="ru-RU"/>
        </w:rPr>
        <w:t>,</w:t>
      </w:r>
      <w:r w:rsidRPr="00E9696F">
        <w:rPr>
          <w:lang w:val="ru-RU"/>
        </w:rPr>
        <w:t xml:space="preserve"> </w:t>
      </w:r>
      <w:r w:rsidRPr="00B10582">
        <w:rPr>
          <w:lang w:val="ru-RU"/>
        </w:rPr>
        <w:t xml:space="preserve">глиятон 1000  в/м № 10, </w:t>
      </w:r>
      <w:r w:rsidRPr="00E9696F">
        <w:rPr>
          <w:lang w:val="ru-RU"/>
        </w:rPr>
        <w:t xml:space="preserve">кортексин 10,0 в/м №10., келтикан 1т.*3р/д. 1 мес., луцетам 15,0 в/в стр № 10, нуклео ЦМФ 1т. *2р/д 20 дней, сермион 30 мг утр. 1 мес., </w:t>
      </w:r>
    </w:p>
    <w:p w:rsidR="00DE1904" w:rsidRPr="004F6116" w:rsidRDefault="00DE190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DE1904" w:rsidRPr="004F6116" w:rsidRDefault="00DE190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</w:t>
      </w:r>
      <w:r>
        <w:rPr>
          <w:lang w:val="ru-RU"/>
        </w:rPr>
        <w:t>оптикс форте1т.*1р/д.</w:t>
      </w:r>
      <w:r w:rsidRPr="004F6116">
        <w:rPr>
          <w:lang w:val="ru-RU"/>
        </w:rPr>
        <w:t xml:space="preserve"> </w:t>
      </w:r>
    </w:p>
    <w:p w:rsidR="00DE1904" w:rsidRPr="004F6116" w:rsidRDefault="00DE1904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гематолога: тардиферон 1т./д. утр. 2 мес., нейровитан 1т/д. веч. Дан совет по питанию. Сорбифер дурулес  1т.  Контроль ч/з 2 мес. </w:t>
      </w:r>
    </w:p>
    <w:p w:rsidR="00DE1904" w:rsidRPr="004F6116" w:rsidRDefault="00DE1904" w:rsidP="00A9598B">
      <w:pPr>
        <w:ind w:left="435"/>
        <w:jc w:val="both"/>
        <w:rPr>
          <w:lang w:val="ru-RU"/>
        </w:rPr>
      </w:pPr>
    </w:p>
    <w:p w:rsidR="00DE1904" w:rsidRPr="004F6116" w:rsidRDefault="00DE1904">
      <w:pPr>
        <w:jc w:val="both"/>
        <w:rPr>
          <w:b/>
          <w:lang w:val="ru-RU"/>
        </w:rPr>
      </w:pPr>
    </w:p>
    <w:p w:rsidR="00DE1904" w:rsidRPr="004F6116" w:rsidRDefault="00DE1904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Соловьюк Е.А. </w:t>
      </w:r>
    </w:p>
    <w:p w:rsidR="00DE1904" w:rsidRDefault="00DE1904" w:rsidP="004468E8">
      <w:pPr>
        <w:jc w:val="both"/>
        <w:rPr>
          <w:lang w:val="ru-RU"/>
        </w:rPr>
      </w:pPr>
      <w:r w:rsidRPr="004F6116">
        <w:rPr>
          <w:lang w:val="ru-RU"/>
        </w:rPr>
        <w:t>Зав. отд.  Фещук И.А.</w:t>
      </w:r>
    </w:p>
    <w:p w:rsidR="00DE1904" w:rsidRPr="004F6116" w:rsidRDefault="00DE1904" w:rsidP="00E86B53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  <w:r w:rsidRPr="004F6116">
        <w:rPr>
          <w:lang w:val="ru-RU"/>
        </w:rPr>
        <w:t xml:space="preserve"> </w:t>
      </w:r>
    </w:p>
    <w:p w:rsidR="00DE1904" w:rsidRPr="001A3809" w:rsidRDefault="00DE1904" w:rsidP="00992792">
      <w:pPr>
        <w:jc w:val="both"/>
        <w:rPr>
          <w:lang w:val="ru-RU"/>
        </w:rPr>
      </w:pPr>
    </w:p>
    <w:sectPr w:rsidR="00DE1904" w:rsidRPr="001A3809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1904" w:rsidRDefault="00DE1904" w:rsidP="00080012">
      <w:r>
        <w:separator/>
      </w:r>
    </w:p>
  </w:endnote>
  <w:endnote w:type="continuationSeparator" w:id="1">
    <w:p w:rsidR="00DE1904" w:rsidRDefault="00DE190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1904" w:rsidRDefault="00DE1904" w:rsidP="00080012">
      <w:r>
        <w:separator/>
      </w:r>
    </w:p>
  </w:footnote>
  <w:footnote w:type="continuationSeparator" w:id="1">
    <w:p w:rsidR="00DE1904" w:rsidRDefault="00DE190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DE1904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DE1904" w:rsidRPr="00244DF4" w:rsidRDefault="00DE1904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DE1904" w:rsidRPr="00244DF4" w:rsidRDefault="00DE1904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DE1904" w:rsidRPr="00244DF4" w:rsidRDefault="00DE1904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DE1904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DE1904" w:rsidRPr="00244DF4" w:rsidRDefault="00DE1904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DE1904" w:rsidRPr="00244DF4" w:rsidRDefault="00DE1904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DE1904" w:rsidRPr="00244DF4" w:rsidRDefault="00DE1904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DE1904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DE1904" w:rsidRPr="00244DF4" w:rsidRDefault="00DE1904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DE1904" w:rsidRPr="00244DF4" w:rsidRDefault="00DE1904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DE1904" w:rsidRPr="00244DF4" w:rsidRDefault="00DE1904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DE1904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DE1904" w:rsidRPr="00080012" w:rsidRDefault="00DE1904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DE1904" w:rsidRPr="00080012" w:rsidRDefault="00DE1904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DE1904" w:rsidRPr="00080012" w:rsidRDefault="00DE1904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DE1904" w:rsidRDefault="00DE1904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4F4D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2DBB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1E5C"/>
    <w:rsid w:val="001B3CF8"/>
    <w:rsid w:val="001B54B5"/>
    <w:rsid w:val="001B5D89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D3CFA"/>
    <w:rsid w:val="002E3A95"/>
    <w:rsid w:val="002F252F"/>
    <w:rsid w:val="002F6A20"/>
    <w:rsid w:val="00305A26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67D94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9ED"/>
    <w:rsid w:val="005A159B"/>
    <w:rsid w:val="005A623A"/>
    <w:rsid w:val="005D3983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86FD6"/>
    <w:rsid w:val="006961E9"/>
    <w:rsid w:val="006965C5"/>
    <w:rsid w:val="006A5CDF"/>
    <w:rsid w:val="006B4D99"/>
    <w:rsid w:val="006C2DE8"/>
    <w:rsid w:val="006F5619"/>
    <w:rsid w:val="0070145A"/>
    <w:rsid w:val="00702211"/>
    <w:rsid w:val="007132FA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44074"/>
    <w:rsid w:val="0075108A"/>
    <w:rsid w:val="007516AE"/>
    <w:rsid w:val="007520C0"/>
    <w:rsid w:val="00766393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1865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749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060F5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4C5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456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1AB8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1904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6B53"/>
    <w:rsid w:val="00E9142A"/>
    <w:rsid w:val="00E966CF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43666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666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425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26</TotalTime>
  <Pages>3</Pages>
  <Words>978</Words>
  <Characters>5580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11</cp:revision>
  <cp:lastPrinted>2012-08-17T08:39:00Z</cp:lastPrinted>
  <dcterms:created xsi:type="dcterms:W3CDTF">2015-03-23T07:09:00Z</dcterms:created>
  <dcterms:modified xsi:type="dcterms:W3CDTF">2015-03-23T12:59:00Z</dcterms:modified>
</cp:coreProperties>
</file>