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6B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6B25">
        <w:rPr>
          <w:b w:val="0"/>
          <w:sz w:val="24"/>
          <w:szCs w:val="24"/>
        </w:rPr>
        <w:t>Выписной эпикриз</w:t>
      </w:r>
    </w:p>
    <w:p w:rsidR="00F7479F" w:rsidRPr="00766B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6B25">
        <w:rPr>
          <w:b w:val="0"/>
          <w:sz w:val="24"/>
          <w:szCs w:val="24"/>
        </w:rPr>
        <w:t xml:space="preserve">Из истории болезни № </w:t>
      </w:r>
      <w:r w:rsidR="007A738F" w:rsidRPr="00766B25">
        <w:rPr>
          <w:b w:val="0"/>
          <w:sz w:val="24"/>
          <w:szCs w:val="24"/>
        </w:rPr>
        <w:t xml:space="preserve"> </w:t>
      </w:r>
      <w:r w:rsidR="006A1A2B" w:rsidRPr="00766B25">
        <w:rPr>
          <w:b w:val="0"/>
          <w:sz w:val="24"/>
          <w:szCs w:val="24"/>
        </w:rPr>
        <w:t>1042</w:t>
      </w:r>
    </w:p>
    <w:p w:rsidR="00F7479F" w:rsidRPr="00766B25" w:rsidRDefault="00F7479F" w:rsidP="00FC5396">
      <w:pPr>
        <w:pStyle w:val="5"/>
        <w:ind w:left="-567"/>
        <w:rPr>
          <w:sz w:val="24"/>
          <w:szCs w:val="24"/>
        </w:rPr>
      </w:pPr>
      <w:r w:rsidRPr="00766B25">
        <w:rPr>
          <w:sz w:val="24"/>
          <w:szCs w:val="24"/>
        </w:rPr>
        <w:t xml:space="preserve">Ф.И.О: </w:t>
      </w:r>
      <w:r w:rsidR="008208D5" w:rsidRPr="00766B25">
        <w:rPr>
          <w:sz w:val="24"/>
          <w:szCs w:val="24"/>
        </w:rPr>
        <w:t>Круп</w:t>
      </w:r>
      <w:r w:rsidR="006A1A2B" w:rsidRPr="00766B25">
        <w:rPr>
          <w:sz w:val="24"/>
          <w:szCs w:val="24"/>
        </w:rPr>
        <w:t>ельницкий Петр Иванович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>Год рождения:</w:t>
      </w:r>
      <w:r w:rsidR="00923621" w:rsidRPr="00766B25">
        <w:rPr>
          <w:lang w:val="ru-RU"/>
        </w:rPr>
        <w:t xml:space="preserve"> </w:t>
      </w:r>
      <w:r w:rsidR="00495B23" w:rsidRPr="00766B25">
        <w:rPr>
          <w:lang w:val="ru-RU"/>
        </w:rPr>
        <w:t>19</w:t>
      </w:r>
      <w:r w:rsidR="006A1A2B" w:rsidRPr="00766B25">
        <w:rPr>
          <w:lang w:val="ru-RU"/>
        </w:rPr>
        <w:t>57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 xml:space="preserve">Место жительства: </w:t>
      </w:r>
      <w:r w:rsidR="006A1A2B" w:rsidRPr="00766B25">
        <w:rPr>
          <w:lang w:val="ru-RU"/>
        </w:rPr>
        <w:t>г. Запорожье ул. Воронина 25-76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 xml:space="preserve">Место работы: </w:t>
      </w:r>
      <w:r w:rsidR="006A1A2B" w:rsidRPr="00766B25">
        <w:rPr>
          <w:lang w:val="ru-RU"/>
        </w:rPr>
        <w:t>н/р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 xml:space="preserve">Находился на лечении с </w:t>
      </w:r>
      <w:r w:rsidR="00737DBB" w:rsidRPr="00766B25">
        <w:rPr>
          <w:lang w:val="ru-RU"/>
        </w:rPr>
        <w:t xml:space="preserve">  </w:t>
      </w:r>
      <w:r w:rsidR="006A1A2B" w:rsidRPr="00766B25">
        <w:rPr>
          <w:lang w:val="ru-RU"/>
        </w:rPr>
        <w:t>31</w:t>
      </w:r>
      <w:r w:rsidR="00737DBB" w:rsidRPr="00766B25">
        <w:rPr>
          <w:lang w:val="ru-RU"/>
        </w:rPr>
        <w:t>.</w:t>
      </w:r>
      <w:r w:rsidR="00AD0324" w:rsidRPr="00766B25">
        <w:rPr>
          <w:lang w:val="ru-RU"/>
        </w:rPr>
        <w:t>08.15</w:t>
      </w:r>
      <w:r w:rsidR="00B65ED2" w:rsidRPr="00766B25">
        <w:rPr>
          <w:lang w:val="ru-RU"/>
        </w:rPr>
        <w:t xml:space="preserve"> по   </w:t>
      </w:r>
      <w:r w:rsidR="008208D5" w:rsidRPr="00766B25">
        <w:rPr>
          <w:lang w:val="ru-RU"/>
        </w:rPr>
        <w:t>09</w:t>
      </w:r>
      <w:r w:rsidR="00B65ED2" w:rsidRPr="00766B25">
        <w:rPr>
          <w:lang w:val="ru-RU"/>
        </w:rPr>
        <w:t>.</w:t>
      </w:r>
      <w:r w:rsidR="00586E71" w:rsidRPr="00766B25">
        <w:rPr>
          <w:lang w:val="ru-RU"/>
        </w:rPr>
        <w:t>09</w:t>
      </w:r>
      <w:r w:rsidR="004F121F" w:rsidRPr="00766B25">
        <w:rPr>
          <w:lang w:val="ru-RU"/>
        </w:rPr>
        <w:t>.15</w:t>
      </w:r>
      <w:r w:rsidR="002433BD" w:rsidRPr="00766B25">
        <w:rPr>
          <w:lang w:val="ru-RU"/>
        </w:rPr>
        <w:t xml:space="preserve"> в </w:t>
      </w:r>
      <w:r w:rsidR="008C6955" w:rsidRPr="00766B25">
        <w:rPr>
          <w:lang w:val="ru-RU"/>
        </w:rPr>
        <w:t xml:space="preserve">диаб.  </w:t>
      </w:r>
      <w:r w:rsidR="002433BD" w:rsidRPr="00766B25">
        <w:rPr>
          <w:lang w:val="ru-RU"/>
        </w:rPr>
        <w:t xml:space="preserve"> </w:t>
      </w:r>
      <w:r w:rsidR="008C6955" w:rsidRPr="00766B25">
        <w:rPr>
          <w:lang w:val="ru-RU"/>
        </w:rPr>
        <w:t>отд.</w:t>
      </w:r>
    </w:p>
    <w:p w:rsidR="008208D5" w:rsidRPr="00766B25" w:rsidRDefault="00F7479F" w:rsidP="008208D5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>Диагноз:</w:t>
      </w:r>
      <w:r w:rsidRPr="00766B25">
        <w:rPr>
          <w:lang w:val="ru-RU"/>
        </w:rPr>
        <w:t xml:space="preserve">  Сахарный диабет, тип </w:t>
      </w:r>
      <w:r w:rsidR="006A1A2B" w:rsidRPr="00766B25">
        <w:rPr>
          <w:lang w:val="ru-RU"/>
        </w:rPr>
        <w:t>2</w:t>
      </w:r>
      <w:r w:rsidRPr="00766B25">
        <w:rPr>
          <w:lang w:val="ru-RU"/>
        </w:rPr>
        <w:t xml:space="preserve">, </w:t>
      </w:r>
      <w:r w:rsidR="003E51AC" w:rsidRPr="00766B25">
        <w:rPr>
          <w:lang w:val="ru-RU"/>
        </w:rPr>
        <w:t>вторичноинсулинзависимый</w:t>
      </w:r>
      <w:r w:rsidR="00127FBF" w:rsidRPr="00766B25">
        <w:rPr>
          <w:lang w:val="ru-RU"/>
        </w:rPr>
        <w:t xml:space="preserve">, </w:t>
      </w:r>
      <w:r w:rsidR="001B3CF8" w:rsidRPr="00766B25">
        <w:rPr>
          <w:lang w:val="ru-RU"/>
        </w:rPr>
        <w:t xml:space="preserve"> </w:t>
      </w:r>
      <w:r w:rsidR="00DF5A7C" w:rsidRPr="00766B25">
        <w:rPr>
          <w:lang w:val="ru-RU"/>
        </w:rPr>
        <w:t>тяжелая форма,</w:t>
      </w:r>
      <w:r w:rsidR="00830303" w:rsidRPr="00766B25">
        <w:rPr>
          <w:lang w:val="ru-RU"/>
        </w:rPr>
        <w:t xml:space="preserve"> </w:t>
      </w:r>
      <w:r w:rsidR="00127FBF" w:rsidRPr="00766B25">
        <w:rPr>
          <w:lang w:val="ru-RU"/>
        </w:rPr>
        <w:t>де</w:t>
      </w:r>
      <w:r w:rsidRPr="00766B25">
        <w:rPr>
          <w:lang w:val="ru-RU"/>
        </w:rPr>
        <w:t>компенсация.</w:t>
      </w:r>
      <w:r w:rsidR="00607292" w:rsidRPr="00766B25">
        <w:rPr>
          <w:lang w:val="ru-RU"/>
        </w:rPr>
        <w:t xml:space="preserve"> ХБП I ст. Диабетическая нефропатия IIIст. Непролиферативная  диабетическая ретинопатия ОИ. Начальная катаракта О</w:t>
      </w:r>
      <w:r w:rsidR="008208D5" w:rsidRPr="00766B25">
        <w:rPr>
          <w:lang w:val="ru-RU"/>
        </w:rPr>
        <w:t>Д</w:t>
      </w:r>
      <w:r w:rsidR="00607292" w:rsidRPr="00766B25">
        <w:rPr>
          <w:lang w:val="ru-RU"/>
        </w:rPr>
        <w:t>. Артифакия OS. оперированная глаукома OS.</w:t>
      </w:r>
      <w:r w:rsidR="008208D5" w:rsidRPr="00766B25">
        <w:rPr>
          <w:lang w:val="ru-RU"/>
        </w:rPr>
        <w:t xml:space="preserve"> Диаб. ангиопатия артерий н/к II – Ш ст. Вторичный лимфостаз обеих н/к. Хроническая лимфовенозная недостаточность в стадии </w:t>
      </w:r>
      <w:r w:rsidR="00C74905" w:rsidRPr="00766B25">
        <w:rPr>
          <w:lang w:val="ru-RU"/>
        </w:rPr>
        <w:t>субкомпенсации</w:t>
      </w:r>
      <w:r w:rsidR="008208D5" w:rsidRPr="00766B25">
        <w:rPr>
          <w:lang w:val="ru-RU"/>
        </w:rPr>
        <w:t xml:space="preserve">. Диабетическая дистальная симметричная полинейропатия н/к, сенсомоторная форма Дисциркуляторная энцефалопатия I, цереброастенический с-м, с-м вестибулопатии. Смешанный зоб </w:t>
      </w:r>
      <w:r w:rsidR="001F51C9">
        <w:rPr>
          <w:lang w:val="ru-RU"/>
        </w:rPr>
        <w:t xml:space="preserve">II </w:t>
      </w:r>
      <w:r w:rsidR="008208D5" w:rsidRPr="00766B25">
        <w:rPr>
          <w:lang w:val="ru-RU"/>
        </w:rPr>
        <w:t>ст. Узлы обеих долей. Эутиреоидное состояние. Ожирение II ст. (ИМТ 36,6 кг/м</w:t>
      </w:r>
      <w:r w:rsidR="008208D5" w:rsidRPr="00766B25">
        <w:rPr>
          <w:vertAlign w:val="superscript"/>
          <w:lang w:val="ru-RU"/>
        </w:rPr>
        <w:t>2</w:t>
      </w:r>
      <w:r w:rsidR="008208D5" w:rsidRPr="00766B25">
        <w:rPr>
          <w:lang w:val="ru-RU"/>
        </w:rPr>
        <w:t xml:space="preserve">) алим.-конституционального генеза, стабильное течение.   ИБС, стенокардия напряжения, 1-II ф.кл. Гипертоническая болезнь II стадии II  степени. </w:t>
      </w:r>
      <w:r w:rsidR="001F51C9">
        <w:rPr>
          <w:lang w:val="ru-RU"/>
        </w:rPr>
        <w:t>Гипертензивное</w:t>
      </w:r>
      <w:r w:rsidR="008208D5" w:rsidRPr="00766B25">
        <w:rPr>
          <w:lang w:val="ru-RU"/>
        </w:rPr>
        <w:t xml:space="preserve"> сердце </w:t>
      </w:r>
      <w:r w:rsidR="009C267B" w:rsidRPr="00766B25">
        <w:rPr>
          <w:lang w:val="ru-RU"/>
        </w:rPr>
        <w:t>СН I</w:t>
      </w:r>
      <w:r w:rsidR="008208D5" w:rsidRPr="00766B25">
        <w:rPr>
          <w:lang w:val="ru-RU"/>
        </w:rPr>
        <w:t xml:space="preserve">. Риск 4. Болезнь оперированного желудка. Хронический </w:t>
      </w:r>
      <w:r w:rsidR="001F51C9">
        <w:rPr>
          <w:lang w:val="ru-RU"/>
        </w:rPr>
        <w:t>гастрит</w:t>
      </w:r>
      <w:r w:rsidR="008208D5" w:rsidRPr="00766B25">
        <w:rPr>
          <w:lang w:val="ru-RU"/>
        </w:rPr>
        <w:t xml:space="preserve"> </w:t>
      </w:r>
      <w:r w:rsidR="001F51C9">
        <w:rPr>
          <w:lang w:val="ru-RU"/>
        </w:rPr>
        <w:t>к</w:t>
      </w:r>
      <w:r w:rsidR="008208D5" w:rsidRPr="00766B25">
        <w:rPr>
          <w:lang w:val="ru-RU"/>
        </w:rPr>
        <w:t xml:space="preserve">ульти желудка. </w:t>
      </w:r>
      <w:r w:rsidR="00766B25">
        <w:rPr>
          <w:lang w:val="ru-RU"/>
        </w:rPr>
        <w:t>Демп</w:t>
      </w:r>
      <w:r w:rsidR="00766B25" w:rsidRPr="00766B25">
        <w:rPr>
          <w:lang w:val="ru-RU"/>
        </w:rPr>
        <w:t xml:space="preserve">инг </w:t>
      </w:r>
      <w:r w:rsidR="008208D5" w:rsidRPr="00766B25">
        <w:rPr>
          <w:lang w:val="ru-RU"/>
        </w:rPr>
        <w:t xml:space="preserve">с–м II ст. Хронический гепатоз. НФП IIст (стеатоз). Хронический холецистит, </w:t>
      </w:r>
      <w:r w:rsidR="001F51C9">
        <w:rPr>
          <w:lang w:val="ru-RU"/>
        </w:rPr>
        <w:t>г</w:t>
      </w:r>
      <w:r w:rsidR="008208D5" w:rsidRPr="00766B25">
        <w:rPr>
          <w:lang w:val="ru-RU"/>
        </w:rPr>
        <w:t>ипомоторная дискинезия желчевыводящих путей.</w:t>
      </w:r>
    </w:p>
    <w:p w:rsidR="001B3CF8" w:rsidRPr="00766B25" w:rsidRDefault="001B3CF8" w:rsidP="00FC5396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 xml:space="preserve">Жалобы при поступлении </w:t>
      </w:r>
      <w:r w:rsidRPr="00766B25">
        <w:rPr>
          <w:lang w:val="ru-RU"/>
        </w:rPr>
        <w:t xml:space="preserve">на </w:t>
      </w:r>
      <w:r w:rsidR="00FA6AFC" w:rsidRPr="00766B25">
        <w:rPr>
          <w:lang w:val="ru-RU"/>
        </w:rPr>
        <w:t xml:space="preserve">сухость во рту, </w:t>
      </w:r>
      <w:r w:rsidRPr="00766B25">
        <w:rPr>
          <w:lang w:val="ru-RU"/>
        </w:rPr>
        <w:t>жажду,</w:t>
      </w:r>
      <w:r w:rsidR="005215E7" w:rsidRPr="00766B25">
        <w:rPr>
          <w:lang w:val="ru-RU"/>
        </w:rPr>
        <w:t xml:space="preserve"> </w:t>
      </w:r>
      <w:r w:rsidRPr="00766B25">
        <w:rPr>
          <w:lang w:val="ru-RU"/>
        </w:rPr>
        <w:t>полиурию,</w:t>
      </w:r>
      <w:r w:rsidR="005215E7" w:rsidRPr="00766B25">
        <w:rPr>
          <w:lang w:val="ru-RU"/>
        </w:rPr>
        <w:t xml:space="preserve"> </w:t>
      </w:r>
      <w:r w:rsidRPr="00766B25">
        <w:rPr>
          <w:lang w:val="ru-RU"/>
        </w:rPr>
        <w:t xml:space="preserve">увеличение веса на </w:t>
      </w:r>
      <w:r w:rsidR="00607292" w:rsidRPr="00766B25">
        <w:rPr>
          <w:lang w:val="ru-RU"/>
        </w:rPr>
        <w:t>5</w:t>
      </w:r>
      <w:r w:rsidRPr="00766B25">
        <w:rPr>
          <w:lang w:val="ru-RU"/>
        </w:rPr>
        <w:t xml:space="preserve"> кг</w:t>
      </w:r>
      <w:r w:rsidR="00B72843" w:rsidRPr="00766B25">
        <w:rPr>
          <w:lang w:val="ru-RU"/>
        </w:rPr>
        <w:t xml:space="preserve"> за год</w:t>
      </w:r>
      <w:r w:rsidRPr="00766B25">
        <w:rPr>
          <w:lang w:val="ru-RU"/>
        </w:rPr>
        <w:t>, ухудшение зрения,</w:t>
      </w:r>
      <w:r w:rsidR="005215E7" w:rsidRPr="00766B25">
        <w:rPr>
          <w:lang w:val="ru-RU"/>
        </w:rPr>
        <w:t xml:space="preserve"> </w:t>
      </w:r>
      <w:r w:rsidRPr="00766B25">
        <w:rPr>
          <w:lang w:val="ru-RU"/>
        </w:rPr>
        <w:t xml:space="preserve"> </w:t>
      </w:r>
      <w:r w:rsidR="006442F2" w:rsidRPr="00766B25">
        <w:rPr>
          <w:lang w:val="ru-RU"/>
        </w:rPr>
        <w:t xml:space="preserve">боли  в н/к, </w:t>
      </w:r>
      <w:r w:rsidRPr="00766B25">
        <w:rPr>
          <w:lang w:val="ru-RU"/>
        </w:rPr>
        <w:t>судороги,</w:t>
      </w:r>
      <w:r w:rsidR="00364723" w:rsidRPr="00766B25">
        <w:rPr>
          <w:lang w:val="ru-RU"/>
        </w:rPr>
        <w:t xml:space="preserve"> онемение ног,</w:t>
      </w:r>
      <w:r w:rsidR="005215E7" w:rsidRPr="00766B25">
        <w:rPr>
          <w:lang w:val="ru-RU"/>
        </w:rPr>
        <w:t xml:space="preserve"> </w:t>
      </w:r>
      <w:r w:rsidR="002A19A6" w:rsidRPr="00766B25">
        <w:rPr>
          <w:lang w:val="ru-RU"/>
        </w:rPr>
        <w:t>повышение</w:t>
      </w:r>
      <w:r w:rsidRPr="00766B25">
        <w:rPr>
          <w:lang w:val="ru-RU"/>
        </w:rPr>
        <w:t xml:space="preserve"> </w:t>
      </w:r>
      <w:r w:rsidR="00062453" w:rsidRPr="00766B25">
        <w:rPr>
          <w:lang w:val="ru-RU"/>
        </w:rPr>
        <w:t xml:space="preserve">АД макс. до </w:t>
      </w:r>
      <w:r w:rsidR="00607292" w:rsidRPr="00766B25">
        <w:rPr>
          <w:lang w:val="ru-RU"/>
        </w:rPr>
        <w:t>170/100</w:t>
      </w:r>
      <w:r w:rsidR="007F1CDE" w:rsidRPr="00766B25">
        <w:rPr>
          <w:lang w:val="ru-RU"/>
        </w:rPr>
        <w:t xml:space="preserve"> </w:t>
      </w:r>
      <w:r w:rsidR="00062453" w:rsidRPr="00766B25">
        <w:rPr>
          <w:lang w:val="ru-RU"/>
        </w:rPr>
        <w:t>мм рт.</w:t>
      </w:r>
      <w:r w:rsidR="002A19A6" w:rsidRPr="00766B25">
        <w:rPr>
          <w:lang w:val="ru-RU"/>
        </w:rPr>
        <w:t>ст.</w:t>
      </w:r>
      <w:r w:rsidR="00062453" w:rsidRPr="00766B25">
        <w:rPr>
          <w:lang w:val="ru-RU"/>
        </w:rPr>
        <w:t xml:space="preserve">, </w:t>
      </w:r>
      <w:r w:rsidRPr="00766B25">
        <w:rPr>
          <w:lang w:val="ru-RU"/>
        </w:rPr>
        <w:t>головные боли, общую</w:t>
      </w:r>
      <w:r w:rsidR="00607292" w:rsidRPr="00766B25">
        <w:rPr>
          <w:lang w:val="ru-RU"/>
        </w:rPr>
        <w:t xml:space="preserve"> слабость, быструю утомляемость</w:t>
      </w:r>
      <w:r w:rsidRPr="00766B25">
        <w:rPr>
          <w:lang w:val="ru-RU"/>
        </w:rPr>
        <w:t>.</w:t>
      </w:r>
    </w:p>
    <w:p w:rsidR="001B3CF8" w:rsidRPr="00766B25" w:rsidRDefault="001B3CF8" w:rsidP="00FC5396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>Краткий анамнез</w:t>
      </w:r>
      <w:r w:rsidRPr="00766B25">
        <w:rPr>
          <w:lang w:val="ru-RU"/>
        </w:rPr>
        <w:t xml:space="preserve">: СД </w:t>
      </w:r>
      <w:r w:rsidR="00867E71" w:rsidRPr="00766B25">
        <w:rPr>
          <w:lang w:val="ru-RU"/>
        </w:rPr>
        <w:t>выявлен в</w:t>
      </w:r>
      <w:r w:rsidRPr="00766B25">
        <w:rPr>
          <w:lang w:val="ru-RU"/>
        </w:rPr>
        <w:t xml:space="preserve"> </w:t>
      </w:r>
      <w:r w:rsidR="00607292" w:rsidRPr="00766B25">
        <w:rPr>
          <w:lang w:val="ru-RU"/>
        </w:rPr>
        <w:t>2004</w:t>
      </w:r>
      <w:r w:rsidRPr="00766B25">
        <w:rPr>
          <w:lang w:val="ru-RU"/>
        </w:rPr>
        <w:t>г. Комы отрицает. С начала заболевания ССП (</w:t>
      </w:r>
      <w:r w:rsidR="00607292" w:rsidRPr="00766B25">
        <w:rPr>
          <w:lang w:val="ru-RU"/>
        </w:rPr>
        <w:t>амарил, диапирид, диабетон</w:t>
      </w:r>
      <w:r w:rsidRPr="00766B25">
        <w:rPr>
          <w:lang w:val="ru-RU"/>
        </w:rPr>
        <w:t xml:space="preserve">). </w:t>
      </w:r>
      <w:r w:rsidR="00607292" w:rsidRPr="00766B25">
        <w:rPr>
          <w:lang w:val="ru-RU"/>
        </w:rPr>
        <w:t xml:space="preserve">С 2013 в связи с </w:t>
      </w:r>
      <w:r w:rsidR="00B23A28" w:rsidRPr="00766B25">
        <w:rPr>
          <w:lang w:val="ru-RU"/>
        </w:rPr>
        <w:t>декомпенсацией</w:t>
      </w:r>
      <w:r w:rsidR="00607292" w:rsidRPr="00766B25">
        <w:rPr>
          <w:lang w:val="ru-RU"/>
        </w:rPr>
        <w:t xml:space="preserve">, переведена на </w:t>
      </w:r>
      <w:r w:rsidRPr="00766B25">
        <w:rPr>
          <w:lang w:val="ru-RU"/>
        </w:rPr>
        <w:t xml:space="preserve"> </w:t>
      </w:r>
      <w:r w:rsidR="00607292" w:rsidRPr="00766B25">
        <w:rPr>
          <w:lang w:val="ru-RU"/>
        </w:rPr>
        <w:t>Фармасулин Н. С 2014 Инсуман Базал, Инсуман Рапид</w:t>
      </w:r>
      <w:r w:rsidR="00B23A28" w:rsidRPr="00766B25">
        <w:rPr>
          <w:lang w:val="ru-RU"/>
        </w:rPr>
        <w:t xml:space="preserve"> в режиме дробных инъекций</w:t>
      </w:r>
      <w:r w:rsidR="00607292" w:rsidRPr="00766B25">
        <w:rPr>
          <w:lang w:val="ru-RU"/>
        </w:rPr>
        <w:t xml:space="preserve">. </w:t>
      </w:r>
      <w:r w:rsidR="00B23A28" w:rsidRPr="00766B25">
        <w:rPr>
          <w:lang w:val="ru-RU"/>
        </w:rPr>
        <w:t xml:space="preserve"> Стац лечение в КУ ОКЭД ЗОС 06.2015, переведен на </w:t>
      </w:r>
      <w:r w:rsidRPr="00766B25">
        <w:rPr>
          <w:lang w:val="ru-RU"/>
        </w:rPr>
        <w:t xml:space="preserve">    </w:t>
      </w:r>
      <w:r w:rsidR="00607292" w:rsidRPr="00766B25">
        <w:rPr>
          <w:lang w:val="ru-RU"/>
        </w:rPr>
        <w:t xml:space="preserve">Инсуман </w:t>
      </w:r>
      <w:r w:rsidR="00B23A28" w:rsidRPr="00766B25">
        <w:rPr>
          <w:lang w:val="ru-RU"/>
        </w:rPr>
        <w:t>К</w:t>
      </w:r>
      <w:r w:rsidR="00607292" w:rsidRPr="00766B25">
        <w:rPr>
          <w:lang w:val="ru-RU"/>
        </w:rPr>
        <w:t xml:space="preserve">омб </w:t>
      </w:r>
      <w:r w:rsidR="00B23A28" w:rsidRPr="00766B25">
        <w:rPr>
          <w:lang w:val="ru-RU"/>
        </w:rPr>
        <w:t xml:space="preserve"> п/з-70 ед., п/у-60 ед. Амбулаторно у больного сохраняется гипергликемия </w:t>
      </w:r>
      <w:r w:rsidR="00607292" w:rsidRPr="00766B25">
        <w:rPr>
          <w:lang w:val="ru-RU"/>
        </w:rPr>
        <w:t xml:space="preserve">  8-15</w:t>
      </w:r>
      <w:r w:rsidR="00955A26" w:rsidRPr="00766B25">
        <w:rPr>
          <w:lang w:val="ru-RU"/>
        </w:rPr>
        <w:t xml:space="preserve"> ммоль/л</w:t>
      </w:r>
      <w:r w:rsidR="006442F2" w:rsidRPr="00766B25">
        <w:rPr>
          <w:lang w:val="ru-RU"/>
        </w:rPr>
        <w:t xml:space="preserve">. </w:t>
      </w:r>
      <w:r w:rsidR="004A4A54" w:rsidRPr="00766B25">
        <w:rPr>
          <w:lang w:val="ru-RU"/>
        </w:rPr>
        <w:t xml:space="preserve">НвАIс </w:t>
      </w:r>
      <w:r w:rsidR="00607292" w:rsidRPr="00766B25">
        <w:rPr>
          <w:lang w:val="ru-RU"/>
        </w:rPr>
        <w:t>–</w:t>
      </w:r>
      <w:r w:rsidR="004A4A54" w:rsidRPr="00766B25">
        <w:rPr>
          <w:lang w:val="ru-RU"/>
        </w:rPr>
        <w:t xml:space="preserve"> </w:t>
      </w:r>
      <w:r w:rsidR="00607292" w:rsidRPr="00766B25">
        <w:rPr>
          <w:lang w:val="ru-RU"/>
        </w:rPr>
        <w:t>8,5</w:t>
      </w:r>
      <w:r w:rsidR="004A4A54" w:rsidRPr="00766B25">
        <w:rPr>
          <w:lang w:val="ru-RU"/>
        </w:rPr>
        <w:t xml:space="preserve"> %</w:t>
      </w:r>
      <w:r w:rsidR="00A073DB" w:rsidRPr="00766B25">
        <w:rPr>
          <w:lang w:val="ru-RU"/>
        </w:rPr>
        <w:t xml:space="preserve"> от  </w:t>
      </w:r>
      <w:r w:rsidR="00607292" w:rsidRPr="00766B25">
        <w:rPr>
          <w:lang w:val="ru-RU"/>
        </w:rPr>
        <w:t>06.2015</w:t>
      </w:r>
      <w:r w:rsidR="004A4A54" w:rsidRPr="00766B25">
        <w:rPr>
          <w:lang w:val="ru-RU"/>
        </w:rPr>
        <w:t>.</w:t>
      </w:r>
      <w:r w:rsidR="00B23A28" w:rsidRPr="00766B25">
        <w:rPr>
          <w:lang w:val="ru-RU"/>
        </w:rPr>
        <w:t xml:space="preserve"> Повышение АД более 10 лет</w:t>
      </w:r>
      <w:r w:rsidRPr="00766B25">
        <w:rPr>
          <w:lang w:val="ru-RU"/>
        </w:rPr>
        <w:t xml:space="preserve">. </w:t>
      </w:r>
      <w:r w:rsidR="00607292" w:rsidRPr="00766B25">
        <w:rPr>
          <w:lang w:val="ru-RU"/>
        </w:rPr>
        <w:t>Узловой зоб с 2013</w:t>
      </w:r>
      <w:r w:rsidR="002566AE" w:rsidRPr="00766B25">
        <w:rPr>
          <w:lang w:val="ru-RU"/>
        </w:rPr>
        <w:t xml:space="preserve">. </w:t>
      </w:r>
      <w:r w:rsidR="004B44D6" w:rsidRPr="00766B25">
        <w:rPr>
          <w:lang w:val="ru-RU"/>
        </w:rPr>
        <w:t>ТТГ –</w:t>
      </w:r>
      <w:r w:rsidR="00607292" w:rsidRPr="00766B25">
        <w:rPr>
          <w:lang w:val="ru-RU"/>
        </w:rPr>
        <w:t>0,4</w:t>
      </w:r>
      <w:r w:rsidR="004B44D6" w:rsidRPr="00766B25">
        <w:rPr>
          <w:lang w:val="ru-RU"/>
        </w:rPr>
        <w:t xml:space="preserve">   (0,3-4,0) Мме/</w:t>
      </w:r>
      <w:r w:rsidR="00AD0324" w:rsidRPr="00766B25">
        <w:rPr>
          <w:lang w:val="ru-RU"/>
        </w:rPr>
        <w:t>м</w:t>
      </w:r>
      <w:r w:rsidR="004B44D6" w:rsidRPr="00766B25">
        <w:rPr>
          <w:lang w:val="ru-RU"/>
        </w:rPr>
        <w:t>л; АТ ТПО –</w:t>
      </w:r>
      <w:r w:rsidR="00607292" w:rsidRPr="00766B25">
        <w:rPr>
          <w:lang w:val="ru-RU"/>
        </w:rPr>
        <w:t>13,9</w:t>
      </w:r>
      <w:r w:rsidR="004B44D6" w:rsidRPr="00766B25">
        <w:rPr>
          <w:lang w:val="ru-RU"/>
        </w:rPr>
        <w:t xml:space="preserve"> (0-30) МЕ/мл</w:t>
      </w:r>
      <w:r w:rsidR="002566AE" w:rsidRPr="00766B25">
        <w:rPr>
          <w:lang w:val="ru-RU"/>
        </w:rPr>
        <w:t xml:space="preserve"> кальцитонин – 6,6 (&lt;8,4) от 17.08.15</w:t>
      </w:r>
      <w:r w:rsidR="00766B25">
        <w:rPr>
          <w:lang w:val="ru-RU"/>
        </w:rPr>
        <w:t>.</w:t>
      </w:r>
      <w:r w:rsidR="002566AE" w:rsidRPr="00766B25">
        <w:rPr>
          <w:lang w:val="ru-RU"/>
        </w:rPr>
        <w:t xml:space="preserve"> </w:t>
      </w:r>
      <w:r w:rsidR="00B23A28" w:rsidRPr="00766B25">
        <w:rPr>
          <w:lang w:val="ru-RU"/>
        </w:rPr>
        <w:t xml:space="preserve"> 21.07.15</w:t>
      </w:r>
      <w:r w:rsidR="00766B25">
        <w:rPr>
          <w:lang w:val="ru-RU"/>
        </w:rPr>
        <w:t xml:space="preserve"> </w:t>
      </w:r>
      <w:r w:rsidR="00B23A28" w:rsidRPr="00766B25">
        <w:rPr>
          <w:lang w:val="ru-RU"/>
        </w:rPr>
        <w:t>УЗИ щит. железы (МДЦ «ДИАСЕРВИС» врач Макусий Т.В): Пр д. V =14,6  см</w:t>
      </w:r>
      <w:r w:rsidR="00B23A28" w:rsidRPr="00766B25">
        <w:rPr>
          <w:vertAlign w:val="superscript"/>
          <w:lang w:val="ru-RU"/>
        </w:rPr>
        <w:t>3</w:t>
      </w:r>
      <w:r w:rsidR="00B23A28" w:rsidRPr="00766B25">
        <w:rPr>
          <w:lang w:val="ru-RU"/>
        </w:rPr>
        <w:t>; лев. д. V =  16,8см</w:t>
      </w:r>
      <w:r w:rsidR="00B23A28" w:rsidRPr="00766B25">
        <w:rPr>
          <w:vertAlign w:val="superscript"/>
          <w:lang w:val="ru-RU"/>
        </w:rPr>
        <w:t>3</w:t>
      </w:r>
      <w:r w:rsidR="00B23A28" w:rsidRPr="00766B25">
        <w:rPr>
          <w:lang w:val="ru-RU"/>
        </w:rPr>
        <w:t xml:space="preserve"> Щит. железа увеличена, контуры ровные. Эхогенность паренхимы обычная. Эхоструктура мелкозернистая,   однородная. На этом фоне с обеих сторон множество мелких изоэхогенных узлов с кистовидной дегенерацией: справа до 0,86 см, справ у заднего контура узел 1,22*0,73 см, справа в н/3 узлы до 0,82см, слева в н/3 узел 1,26*0,93 см, слева в с/3 узлы до 0,8 см. более мелкие узлы в левой доли множественные до 0,6 см. УЗ характеристика всех узлов положительная, узлы с большими участками кистовидной дегенерации. Срочной ТАПБ не нуждается. Регионарные л/узлы  не визуализируются. Закл.: Увеличение щит. железы. Множественные узлы обеих долей.  </w:t>
      </w:r>
      <w:r w:rsidRPr="00766B2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66B25">
        <w:rPr>
          <w:lang w:val="ru-RU"/>
        </w:rPr>
        <w:t xml:space="preserve"> </w:t>
      </w:r>
    </w:p>
    <w:p w:rsidR="00F7479F" w:rsidRPr="00766B25" w:rsidRDefault="00F7479F" w:rsidP="00FC5396">
      <w:pPr>
        <w:ind w:left="-567"/>
        <w:jc w:val="both"/>
        <w:rPr>
          <w:u w:val="single"/>
          <w:lang w:val="ru-RU"/>
        </w:rPr>
      </w:pPr>
      <w:r w:rsidRPr="00766B25">
        <w:rPr>
          <w:u w:val="single"/>
          <w:lang w:val="ru-RU"/>
        </w:rPr>
        <w:t>Данные лабораторных исследований.</w:t>
      </w:r>
    </w:p>
    <w:p w:rsidR="00F7479F" w:rsidRPr="00766B25" w:rsidRDefault="002566AE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>01</w:t>
      </w:r>
      <w:r w:rsidR="00B72843" w:rsidRPr="00766B25">
        <w:rPr>
          <w:lang w:val="ru-RU"/>
        </w:rPr>
        <w:t>.</w:t>
      </w:r>
      <w:r w:rsidRPr="00766B25">
        <w:rPr>
          <w:lang w:val="ru-RU"/>
        </w:rPr>
        <w:t>09</w:t>
      </w:r>
      <w:r w:rsidR="00AD0324" w:rsidRPr="00766B25">
        <w:rPr>
          <w:lang w:val="ru-RU"/>
        </w:rPr>
        <w:t>.15</w:t>
      </w:r>
      <w:r w:rsidR="00A6265A" w:rsidRPr="00766B25">
        <w:rPr>
          <w:lang w:val="ru-RU"/>
        </w:rPr>
        <w:t xml:space="preserve"> </w:t>
      </w:r>
      <w:r w:rsidR="00F7479F" w:rsidRPr="00766B25">
        <w:rPr>
          <w:lang w:val="ru-RU"/>
        </w:rPr>
        <w:t>Общ. ан. крови Нв –</w:t>
      </w:r>
      <w:r w:rsidRPr="00766B25">
        <w:rPr>
          <w:lang w:val="ru-RU"/>
        </w:rPr>
        <w:t>143</w:t>
      </w:r>
      <w:r w:rsidR="00F7479F" w:rsidRPr="00766B25">
        <w:rPr>
          <w:lang w:val="ru-RU"/>
        </w:rPr>
        <w:t xml:space="preserve">  г/л  эритр –</w:t>
      </w:r>
      <w:r w:rsidRPr="00766B25">
        <w:rPr>
          <w:lang w:val="ru-RU"/>
        </w:rPr>
        <w:t>4,5</w:t>
      </w:r>
      <w:r w:rsidR="00F7479F" w:rsidRPr="00766B25">
        <w:rPr>
          <w:lang w:val="ru-RU"/>
        </w:rPr>
        <w:t xml:space="preserve">  лейк – </w:t>
      </w:r>
      <w:r w:rsidRPr="00766B25">
        <w:rPr>
          <w:lang w:val="ru-RU"/>
        </w:rPr>
        <w:t>5,5</w:t>
      </w:r>
      <w:r w:rsidR="00F7479F" w:rsidRPr="00766B25">
        <w:rPr>
          <w:lang w:val="ru-RU"/>
        </w:rPr>
        <w:t xml:space="preserve"> СОЭ – </w:t>
      </w:r>
      <w:r w:rsidRPr="00766B25">
        <w:rPr>
          <w:lang w:val="ru-RU"/>
        </w:rPr>
        <w:t>29</w:t>
      </w:r>
      <w:r w:rsidR="00F7479F" w:rsidRPr="00766B25">
        <w:rPr>
          <w:lang w:val="ru-RU"/>
        </w:rPr>
        <w:t xml:space="preserve"> мм/час   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 xml:space="preserve">э- </w:t>
      </w:r>
      <w:r w:rsidR="002566AE" w:rsidRPr="00766B25">
        <w:rPr>
          <w:lang w:val="ru-RU"/>
        </w:rPr>
        <w:t>2</w:t>
      </w:r>
      <w:r w:rsidRPr="00766B25">
        <w:rPr>
          <w:lang w:val="ru-RU"/>
        </w:rPr>
        <w:t xml:space="preserve">%    п- </w:t>
      </w:r>
      <w:r w:rsidR="002566AE" w:rsidRPr="00766B25">
        <w:rPr>
          <w:lang w:val="ru-RU"/>
        </w:rPr>
        <w:t>0</w:t>
      </w:r>
      <w:r w:rsidRPr="00766B25">
        <w:rPr>
          <w:lang w:val="ru-RU"/>
        </w:rPr>
        <w:t xml:space="preserve">%   с- </w:t>
      </w:r>
      <w:r w:rsidR="002566AE" w:rsidRPr="00766B25">
        <w:rPr>
          <w:lang w:val="ru-RU"/>
        </w:rPr>
        <w:t>52</w:t>
      </w:r>
      <w:r w:rsidRPr="00766B25">
        <w:rPr>
          <w:lang w:val="ru-RU"/>
        </w:rPr>
        <w:t xml:space="preserve">%   л-  </w:t>
      </w:r>
      <w:r w:rsidR="002566AE" w:rsidRPr="00766B25">
        <w:rPr>
          <w:lang w:val="ru-RU"/>
        </w:rPr>
        <w:t>42</w:t>
      </w:r>
      <w:r w:rsidRPr="00766B25">
        <w:rPr>
          <w:lang w:val="ru-RU"/>
        </w:rPr>
        <w:t xml:space="preserve">%   м- </w:t>
      </w:r>
      <w:r w:rsidR="002566AE" w:rsidRPr="00766B25">
        <w:rPr>
          <w:lang w:val="ru-RU"/>
        </w:rPr>
        <w:t>4</w:t>
      </w:r>
      <w:r w:rsidRPr="00766B25">
        <w:rPr>
          <w:lang w:val="ru-RU"/>
        </w:rPr>
        <w:t xml:space="preserve">%  </w:t>
      </w:r>
    </w:p>
    <w:p w:rsidR="00F7479F" w:rsidRPr="00766B25" w:rsidRDefault="002566AE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>01</w:t>
      </w:r>
      <w:r w:rsidR="00B72843" w:rsidRPr="00766B25">
        <w:rPr>
          <w:lang w:val="ru-RU"/>
        </w:rPr>
        <w:t>.</w:t>
      </w:r>
      <w:r w:rsidRPr="00766B25">
        <w:rPr>
          <w:lang w:val="ru-RU"/>
        </w:rPr>
        <w:t>09</w:t>
      </w:r>
      <w:r w:rsidR="00AD0324" w:rsidRPr="00766B25">
        <w:rPr>
          <w:lang w:val="ru-RU"/>
        </w:rPr>
        <w:t>.15</w:t>
      </w:r>
      <w:r w:rsidR="00A6265A" w:rsidRPr="00766B25">
        <w:rPr>
          <w:lang w:val="ru-RU"/>
        </w:rPr>
        <w:t xml:space="preserve"> </w:t>
      </w:r>
      <w:r w:rsidR="00F7479F" w:rsidRPr="00766B25">
        <w:rPr>
          <w:lang w:val="ru-RU"/>
        </w:rPr>
        <w:t xml:space="preserve">Биохимия: </w:t>
      </w:r>
      <w:r w:rsidR="009521D6" w:rsidRPr="00766B25">
        <w:rPr>
          <w:lang w:val="ru-RU"/>
        </w:rPr>
        <w:t>СКФ –</w:t>
      </w:r>
      <w:r w:rsidRPr="00766B25">
        <w:rPr>
          <w:lang w:val="ru-RU"/>
        </w:rPr>
        <w:t>126</w:t>
      </w:r>
      <w:r w:rsidR="009521D6" w:rsidRPr="00766B25">
        <w:rPr>
          <w:lang w:val="ru-RU"/>
        </w:rPr>
        <w:t xml:space="preserve"> мл./мин., </w:t>
      </w:r>
      <w:r w:rsidR="00F7479F" w:rsidRPr="00766B25">
        <w:rPr>
          <w:lang w:val="ru-RU"/>
        </w:rPr>
        <w:t>хол –</w:t>
      </w:r>
      <w:r w:rsidRPr="00766B25">
        <w:rPr>
          <w:lang w:val="ru-RU"/>
        </w:rPr>
        <w:t>6,7</w:t>
      </w:r>
      <w:r w:rsidR="00F7479F" w:rsidRPr="00766B25">
        <w:rPr>
          <w:lang w:val="ru-RU"/>
        </w:rPr>
        <w:t xml:space="preserve"> тригл -</w:t>
      </w:r>
      <w:r w:rsidRPr="00766B25">
        <w:rPr>
          <w:lang w:val="ru-RU"/>
        </w:rPr>
        <w:t>6,2</w:t>
      </w:r>
      <w:r w:rsidR="00F7479F" w:rsidRPr="00766B25">
        <w:rPr>
          <w:lang w:val="ru-RU"/>
        </w:rPr>
        <w:t xml:space="preserve"> ХСЛПВП -</w:t>
      </w:r>
      <w:r w:rsidRPr="00766B25">
        <w:rPr>
          <w:lang w:val="ru-RU"/>
        </w:rPr>
        <w:t>0,9</w:t>
      </w:r>
      <w:r w:rsidR="00F7479F" w:rsidRPr="00766B25">
        <w:rPr>
          <w:lang w:val="ru-RU"/>
        </w:rPr>
        <w:t xml:space="preserve"> ХСЛПНП </w:t>
      </w:r>
      <w:r w:rsidRPr="00766B25">
        <w:rPr>
          <w:lang w:val="ru-RU"/>
        </w:rPr>
        <w:t>–</w:t>
      </w:r>
      <w:r w:rsidR="00F7479F" w:rsidRPr="00766B25">
        <w:rPr>
          <w:lang w:val="ru-RU"/>
        </w:rPr>
        <w:t xml:space="preserve"> </w:t>
      </w:r>
      <w:r w:rsidRPr="00766B25">
        <w:rPr>
          <w:lang w:val="ru-RU"/>
        </w:rPr>
        <w:t>2,98</w:t>
      </w:r>
      <w:r w:rsidR="00F7479F" w:rsidRPr="00766B25">
        <w:rPr>
          <w:lang w:val="ru-RU"/>
        </w:rPr>
        <w:t>Катер -</w:t>
      </w:r>
      <w:r w:rsidRPr="00766B25">
        <w:rPr>
          <w:lang w:val="ru-RU"/>
        </w:rPr>
        <w:t>6,4</w:t>
      </w:r>
      <w:r w:rsidR="00F7479F" w:rsidRPr="00766B25">
        <w:rPr>
          <w:lang w:val="ru-RU"/>
        </w:rPr>
        <w:t xml:space="preserve"> мочевина –</w:t>
      </w:r>
      <w:r w:rsidRPr="00766B25">
        <w:rPr>
          <w:lang w:val="ru-RU"/>
        </w:rPr>
        <w:t>7,5</w:t>
      </w:r>
      <w:r w:rsidR="00F7479F" w:rsidRPr="00766B25">
        <w:rPr>
          <w:lang w:val="ru-RU"/>
        </w:rPr>
        <w:t xml:space="preserve">  креатинин – </w:t>
      </w:r>
      <w:r w:rsidRPr="00766B25">
        <w:rPr>
          <w:lang w:val="ru-RU"/>
        </w:rPr>
        <w:t>88</w:t>
      </w:r>
      <w:r w:rsidR="00F7479F" w:rsidRPr="00766B25">
        <w:rPr>
          <w:lang w:val="ru-RU"/>
        </w:rPr>
        <w:t xml:space="preserve">  бил общ –</w:t>
      </w:r>
      <w:r w:rsidRPr="00766B25">
        <w:rPr>
          <w:lang w:val="ru-RU"/>
        </w:rPr>
        <w:t>13,7</w:t>
      </w:r>
      <w:r w:rsidR="00F7479F" w:rsidRPr="00766B25">
        <w:rPr>
          <w:lang w:val="ru-RU"/>
        </w:rPr>
        <w:t xml:space="preserve">  бил пр – </w:t>
      </w:r>
      <w:r w:rsidRPr="00766B25">
        <w:rPr>
          <w:lang w:val="ru-RU"/>
        </w:rPr>
        <w:t>4,8</w:t>
      </w:r>
      <w:r w:rsidR="00F7479F" w:rsidRPr="00766B25">
        <w:rPr>
          <w:lang w:val="ru-RU"/>
        </w:rPr>
        <w:t xml:space="preserve"> тим –</w:t>
      </w:r>
      <w:r w:rsidRPr="00766B25">
        <w:rPr>
          <w:lang w:val="ru-RU"/>
        </w:rPr>
        <w:t>4,8</w:t>
      </w:r>
      <w:r w:rsidR="00F7479F" w:rsidRPr="00766B25">
        <w:rPr>
          <w:lang w:val="ru-RU"/>
        </w:rPr>
        <w:t xml:space="preserve">  АСТ –  </w:t>
      </w:r>
      <w:r w:rsidRPr="00766B25">
        <w:rPr>
          <w:lang w:val="ru-RU"/>
        </w:rPr>
        <w:t>0,8</w:t>
      </w:r>
      <w:r w:rsidR="00F7479F" w:rsidRPr="00766B25">
        <w:rPr>
          <w:lang w:val="ru-RU"/>
        </w:rPr>
        <w:t xml:space="preserve"> АЛТ –</w:t>
      </w:r>
      <w:r w:rsidRPr="00766B25">
        <w:rPr>
          <w:lang w:val="ru-RU"/>
        </w:rPr>
        <w:t>0,99</w:t>
      </w:r>
      <w:r w:rsidR="00F7479F" w:rsidRPr="00766B25">
        <w:rPr>
          <w:lang w:val="ru-RU"/>
        </w:rPr>
        <w:t xml:space="preserve">   ммоль/л; </w:t>
      </w:r>
    </w:p>
    <w:p w:rsidR="00F7479F" w:rsidRPr="00766B25" w:rsidRDefault="002566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6B25">
        <w:rPr>
          <w:b w:val="0"/>
          <w:sz w:val="24"/>
          <w:szCs w:val="24"/>
        </w:rPr>
        <w:t>01.09</w:t>
      </w:r>
      <w:r w:rsidR="00AD0324" w:rsidRPr="00766B25">
        <w:rPr>
          <w:b w:val="0"/>
          <w:sz w:val="24"/>
          <w:szCs w:val="24"/>
        </w:rPr>
        <w:t>.15</w:t>
      </w:r>
      <w:r w:rsidR="00A6265A" w:rsidRPr="00766B25">
        <w:rPr>
          <w:b w:val="0"/>
          <w:sz w:val="24"/>
          <w:szCs w:val="24"/>
        </w:rPr>
        <w:t xml:space="preserve"> </w:t>
      </w:r>
      <w:r w:rsidR="00F7479F" w:rsidRPr="00766B25">
        <w:rPr>
          <w:b w:val="0"/>
          <w:sz w:val="24"/>
          <w:szCs w:val="24"/>
        </w:rPr>
        <w:t>Общ. а</w:t>
      </w:r>
      <w:r w:rsidR="0052757A" w:rsidRPr="00766B25">
        <w:rPr>
          <w:b w:val="0"/>
          <w:sz w:val="24"/>
          <w:szCs w:val="24"/>
        </w:rPr>
        <w:t>н. мочи уд вес 10</w:t>
      </w:r>
      <w:r w:rsidRPr="00766B25">
        <w:rPr>
          <w:b w:val="0"/>
          <w:sz w:val="24"/>
          <w:szCs w:val="24"/>
        </w:rPr>
        <w:t>23</w:t>
      </w:r>
      <w:r w:rsidR="0052757A" w:rsidRPr="00766B25">
        <w:rPr>
          <w:b w:val="0"/>
          <w:sz w:val="24"/>
          <w:szCs w:val="24"/>
        </w:rPr>
        <w:t xml:space="preserve">  лейк –</w:t>
      </w:r>
      <w:r w:rsidRPr="00766B25">
        <w:rPr>
          <w:b w:val="0"/>
          <w:sz w:val="24"/>
          <w:szCs w:val="24"/>
        </w:rPr>
        <w:t>0-1</w:t>
      </w:r>
      <w:r w:rsidR="0052757A" w:rsidRPr="00766B25">
        <w:rPr>
          <w:b w:val="0"/>
          <w:sz w:val="24"/>
          <w:szCs w:val="24"/>
        </w:rPr>
        <w:t xml:space="preserve">   в п/</w:t>
      </w:r>
      <w:r w:rsidR="00F7479F" w:rsidRPr="00766B25">
        <w:rPr>
          <w:b w:val="0"/>
          <w:sz w:val="24"/>
          <w:szCs w:val="24"/>
        </w:rPr>
        <w:t>зр белок – отр  ацетон –отр</w:t>
      </w:r>
      <w:r w:rsidR="001C28C0" w:rsidRPr="00766B25">
        <w:rPr>
          <w:b w:val="0"/>
          <w:sz w:val="24"/>
          <w:szCs w:val="24"/>
        </w:rPr>
        <w:t xml:space="preserve">; </w:t>
      </w:r>
      <w:r w:rsidR="003E51AC" w:rsidRPr="00766B25">
        <w:rPr>
          <w:b w:val="0"/>
          <w:sz w:val="24"/>
          <w:szCs w:val="24"/>
        </w:rPr>
        <w:t xml:space="preserve"> эпит</w:t>
      </w:r>
      <w:r w:rsidR="001C28C0" w:rsidRPr="00766B25">
        <w:rPr>
          <w:b w:val="0"/>
          <w:sz w:val="24"/>
          <w:szCs w:val="24"/>
        </w:rPr>
        <w:t xml:space="preserve">. пл. - </w:t>
      </w:r>
      <w:r w:rsidRPr="00766B25">
        <w:rPr>
          <w:b w:val="0"/>
          <w:sz w:val="24"/>
          <w:szCs w:val="24"/>
        </w:rPr>
        <w:t>ед</w:t>
      </w:r>
      <w:r w:rsidR="001C28C0" w:rsidRPr="00766B25">
        <w:rPr>
          <w:b w:val="0"/>
          <w:sz w:val="24"/>
          <w:szCs w:val="24"/>
        </w:rPr>
        <w:t xml:space="preserve">; эпит. перех. - </w:t>
      </w:r>
      <w:r w:rsidR="000B278F" w:rsidRPr="00766B25">
        <w:rPr>
          <w:b w:val="0"/>
          <w:sz w:val="24"/>
          <w:szCs w:val="24"/>
        </w:rPr>
        <w:t xml:space="preserve"> в п/зр</w:t>
      </w:r>
    </w:p>
    <w:p w:rsidR="00F7479F" w:rsidRPr="00766B25" w:rsidRDefault="002566AE" w:rsidP="00FC5396">
      <w:pPr>
        <w:ind w:left="-567"/>
        <w:rPr>
          <w:lang w:val="ru-RU"/>
        </w:rPr>
      </w:pPr>
      <w:r w:rsidRPr="00766B25">
        <w:rPr>
          <w:lang w:val="ru-RU"/>
        </w:rPr>
        <w:t>04</w:t>
      </w:r>
      <w:r w:rsidR="00B72843" w:rsidRPr="00766B25">
        <w:rPr>
          <w:lang w:val="ru-RU"/>
        </w:rPr>
        <w:t>.</w:t>
      </w:r>
      <w:r w:rsidRPr="00766B25">
        <w:rPr>
          <w:lang w:val="ru-RU"/>
        </w:rPr>
        <w:t>09</w:t>
      </w:r>
      <w:r w:rsidR="00AD0324" w:rsidRPr="00766B25">
        <w:rPr>
          <w:lang w:val="ru-RU"/>
        </w:rPr>
        <w:t>.15</w:t>
      </w:r>
      <w:r w:rsidR="00A6265A" w:rsidRPr="00766B25">
        <w:rPr>
          <w:lang w:val="ru-RU"/>
        </w:rPr>
        <w:t xml:space="preserve"> </w:t>
      </w:r>
      <w:r w:rsidR="00F7479F" w:rsidRPr="00766B25">
        <w:rPr>
          <w:lang w:val="ru-RU"/>
        </w:rPr>
        <w:t xml:space="preserve">Анализ мочи по Нечипоренко лейк </w:t>
      </w:r>
      <w:r w:rsidRPr="00766B25">
        <w:rPr>
          <w:lang w:val="ru-RU"/>
        </w:rPr>
        <w:t>–</w:t>
      </w:r>
      <w:r w:rsidR="00F7479F" w:rsidRPr="00766B25">
        <w:rPr>
          <w:lang w:val="ru-RU"/>
        </w:rPr>
        <w:t xml:space="preserve"> </w:t>
      </w:r>
      <w:r w:rsidRPr="00766B25">
        <w:rPr>
          <w:lang w:val="ru-RU"/>
        </w:rPr>
        <w:t xml:space="preserve">500 </w:t>
      </w:r>
      <w:r w:rsidR="00F7479F" w:rsidRPr="00766B25">
        <w:rPr>
          <w:lang w:val="ru-RU"/>
        </w:rPr>
        <w:t xml:space="preserve"> эритр -  белок – отр</w:t>
      </w:r>
    </w:p>
    <w:p w:rsidR="00F7479F" w:rsidRPr="00766B25" w:rsidRDefault="002566AE" w:rsidP="00FC5396">
      <w:pPr>
        <w:ind w:left="-567"/>
        <w:rPr>
          <w:lang w:val="ru-RU"/>
        </w:rPr>
      </w:pPr>
      <w:r w:rsidRPr="00766B25">
        <w:rPr>
          <w:lang w:val="ru-RU"/>
        </w:rPr>
        <w:t>02</w:t>
      </w:r>
      <w:r w:rsidR="00B72843" w:rsidRPr="00766B25">
        <w:rPr>
          <w:lang w:val="ru-RU"/>
        </w:rPr>
        <w:t>.</w:t>
      </w:r>
      <w:r w:rsidRPr="00766B25">
        <w:rPr>
          <w:lang w:val="ru-RU"/>
        </w:rPr>
        <w:t>09</w:t>
      </w:r>
      <w:r w:rsidR="00AD0324" w:rsidRPr="00766B25">
        <w:rPr>
          <w:lang w:val="ru-RU"/>
        </w:rPr>
        <w:t>.15</w:t>
      </w:r>
      <w:r w:rsidR="00A6265A" w:rsidRPr="00766B25">
        <w:rPr>
          <w:lang w:val="ru-RU"/>
        </w:rPr>
        <w:t xml:space="preserve"> </w:t>
      </w:r>
      <w:r w:rsidR="00F7479F" w:rsidRPr="00766B25">
        <w:rPr>
          <w:lang w:val="ru-RU"/>
        </w:rPr>
        <w:t xml:space="preserve">Суточная глюкозурия –  </w:t>
      </w:r>
      <w:r w:rsidRPr="00766B25">
        <w:rPr>
          <w:lang w:val="ru-RU"/>
        </w:rPr>
        <w:t>30</w:t>
      </w:r>
      <w:r w:rsidR="00F7479F" w:rsidRPr="00766B25">
        <w:rPr>
          <w:lang w:val="ru-RU"/>
        </w:rPr>
        <w:t>%</w:t>
      </w:r>
      <w:r w:rsidR="00A073DB" w:rsidRPr="00766B25">
        <w:rPr>
          <w:lang w:val="ru-RU"/>
        </w:rPr>
        <w:t>;   Суточная протеинурия –  отр</w:t>
      </w:r>
    </w:p>
    <w:p w:rsidR="00F7479F" w:rsidRPr="00766B25" w:rsidRDefault="002566AE" w:rsidP="00FC5396">
      <w:pPr>
        <w:pStyle w:val="5"/>
        <w:ind w:left="-567"/>
        <w:rPr>
          <w:sz w:val="24"/>
          <w:szCs w:val="24"/>
        </w:rPr>
      </w:pPr>
      <w:r w:rsidRPr="00766B25">
        <w:rPr>
          <w:sz w:val="24"/>
          <w:szCs w:val="24"/>
        </w:rPr>
        <w:t>04</w:t>
      </w:r>
      <w:r w:rsidR="00B72843" w:rsidRPr="00766B25">
        <w:rPr>
          <w:sz w:val="24"/>
          <w:szCs w:val="24"/>
        </w:rPr>
        <w:t>.</w:t>
      </w:r>
      <w:r w:rsidRPr="00766B25">
        <w:rPr>
          <w:sz w:val="24"/>
          <w:szCs w:val="24"/>
        </w:rPr>
        <w:t>09</w:t>
      </w:r>
      <w:r w:rsidR="00AD0324" w:rsidRPr="00766B25">
        <w:rPr>
          <w:sz w:val="24"/>
          <w:szCs w:val="24"/>
        </w:rPr>
        <w:t>.15</w:t>
      </w:r>
      <w:r w:rsidR="00A6265A" w:rsidRPr="00766B25">
        <w:rPr>
          <w:sz w:val="24"/>
          <w:szCs w:val="24"/>
        </w:rPr>
        <w:t xml:space="preserve"> </w:t>
      </w:r>
      <w:r w:rsidR="00F7479F" w:rsidRPr="00766B25">
        <w:rPr>
          <w:sz w:val="24"/>
          <w:szCs w:val="24"/>
        </w:rPr>
        <w:t xml:space="preserve">Микроальбуминурия </w:t>
      </w:r>
      <w:r w:rsidR="00B76356" w:rsidRPr="00766B25">
        <w:rPr>
          <w:sz w:val="24"/>
          <w:szCs w:val="24"/>
        </w:rPr>
        <w:t>–</w:t>
      </w:r>
      <w:r w:rsidR="00F7479F" w:rsidRPr="00766B25">
        <w:rPr>
          <w:sz w:val="24"/>
          <w:szCs w:val="24"/>
        </w:rPr>
        <w:t xml:space="preserve"> </w:t>
      </w:r>
      <w:r w:rsidRPr="00766B25">
        <w:rPr>
          <w:sz w:val="24"/>
          <w:szCs w:val="24"/>
        </w:rPr>
        <w:t>57,7</w:t>
      </w:r>
      <w:r w:rsidR="000B278F" w:rsidRPr="00766B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 xml:space="preserve">Гликемический </w:t>
            </w:r>
          </w:p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20.00</w:t>
            </w: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12,7</w:t>
            </w: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16,0</w:t>
            </w: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8,8</w:t>
            </w: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8,7</w:t>
            </w: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lastRenderedPageBreak/>
              <w:t>08.09</w:t>
            </w:r>
          </w:p>
        </w:tc>
        <w:tc>
          <w:tcPr>
            <w:tcW w:w="992" w:type="dxa"/>
          </w:tcPr>
          <w:p w:rsidR="00B23A28" w:rsidRPr="00766B25" w:rsidRDefault="00B23A28" w:rsidP="007964C2">
            <w:pPr>
              <w:rPr>
                <w:lang w:val="ru-RU"/>
              </w:rPr>
            </w:pPr>
            <w:r w:rsidRPr="00766B2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23A28" w:rsidRPr="00766B25" w:rsidRDefault="00B23A28" w:rsidP="007964C2">
            <w:pPr>
              <w:rPr>
                <w:lang w:val="ru-RU"/>
              </w:rPr>
            </w:pPr>
            <w:r w:rsidRPr="00766B2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23A28" w:rsidRPr="00766B25" w:rsidRDefault="00B23A28" w:rsidP="007964C2">
            <w:pPr>
              <w:rPr>
                <w:lang w:val="ru-RU"/>
              </w:rPr>
            </w:pPr>
            <w:r w:rsidRPr="00766B2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</w:tr>
      <w:tr w:rsidR="00B23A28" w:rsidRPr="00766B25" w:rsidTr="00B76356">
        <w:tc>
          <w:tcPr>
            <w:tcW w:w="2518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  <w:r w:rsidRPr="00766B2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A28" w:rsidRPr="00766B25" w:rsidRDefault="00B23A28" w:rsidP="00B76356">
            <w:pPr>
              <w:rPr>
                <w:lang w:val="ru-RU"/>
              </w:rPr>
            </w:pPr>
          </w:p>
        </w:tc>
      </w:tr>
    </w:tbl>
    <w:p w:rsidR="001A6BA7" w:rsidRPr="00766B25" w:rsidRDefault="00B9718E" w:rsidP="00FC5396">
      <w:pPr>
        <w:ind w:left="-567"/>
        <w:jc w:val="both"/>
        <w:rPr>
          <w:lang w:val="en-US"/>
        </w:rPr>
      </w:pPr>
      <w:r w:rsidRPr="00766B25">
        <w:rPr>
          <w:u w:val="single"/>
          <w:lang w:val="ru-RU"/>
        </w:rPr>
        <w:t>02</w:t>
      </w:r>
      <w:r w:rsidR="00B23A28" w:rsidRPr="00766B25">
        <w:rPr>
          <w:u w:val="single"/>
          <w:lang w:val="ru-RU"/>
        </w:rPr>
        <w:t>.</w:t>
      </w:r>
      <w:r w:rsidRPr="00766B25">
        <w:rPr>
          <w:u w:val="single"/>
          <w:lang w:val="ru-RU"/>
        </w:rPr>
        <w:t>09.15</w:t>
      </w:r>
      <w:r w:rsidR="001A6BA7" w:rsidRPr="00766B25">
        <w:rPr>
          <w:u w:val="single"/>
          <w:lang w:val="ru-RU"/>
        </w:rPr>
        <w:t>Окулист</w:t>
      </w:r>
      <w:r w:rsidR="005215E7" w:rsidRPr="00766B25">
        <w:rPr>
          <w:lang w:val="en-US"/>
        </w:rPr>
        <w:t xml:space="preserve">: VIS OD=   </w:t>
      </w:r>
      <w:r w:rsidRPr="00766B25">
        <w:rPr>
          <w:lang w:val="ru-RU"/>
        </w:rPr>
        <w:t xml:space="preserve">0,6н/к </w:t>
      </w:r>
      <w:r w:rsidR="005215E7" w:rsidRPr="00766B25">
        <w:rPr>
          <w:lang w:val="en-US"/>
        </w:rPr>
        <w:t xml:space="preserve">OS=  </w:t>
      </w:r>
      <w:r w:rsidR="001A6BA7" w:rsidRPr="00766B25">
        <w:rPr>
          <w:lang w:val="en-US"/>
        </w:rPr>
        <w:t xml:space="preserve"> </w:t>
      </w:r>
      <w:r w:rsidRPr="00766B25">
        <w:rPr>
          <w:lang w:val="ru-RU"/>
        </w:rPr>
        <w:t>0,6 н/к</w:t>
      </w:r>
      <w:r w:rsidR="001A6BA7" w:rsidRPr="00766B25">
        <w:rPr>
          <w:lang w:val="en-US"/>
        </w:rPr>
        <w:t xml:space="preserve"> ; </w:t>
      </w:r>
    </w:p>
    <w:p w:rsidR="00B9718E" w:rsidRPr="00766B25" w:rsidRDefault="001A6BA7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>Гл. дно: ДЗН бледно-розовые. Границы четкие</w:t>
      </w:r>
      <w:r w:rsidR="00221D97" w:rsidRPr="00766B25">
        <w:rPr>
          <w:lang w:val="ru-RU"/>
        </w:rPr>
        <w:t>.</w:t>
      </w:r>
      <w:r w:rsidR="00B9718E" w:rsidRPr="00766B25">
        <w:rPr>
          <w:lang w:val="ru-RU"/>
        </w:rPr>
        <w:t xml:space="preserve"> сосуды сужены, извиты, склерозированы. Салюс IIст. </w:t>
      </w:r>
      <w:r w:rsidRPr="00766B25">
        <w:rPr>
          <w:lang w:val="ru-RU"/>
        </w:rPr>
        <w:t>Единичные мик</w:t>
      </w:r>
      <w:r w:rsidR="005C2F70">
        <w:rPr>
          <w:lang w:val="ru-RU"/>
        </w:rPr>
        <w:t xml:space="preserve">роаневризмы, микрогеморрагии.   ДЗ: </w:t>
      </w:r>
      <w:r w:rsidR="005C2F70" w:rsidRPr="00766B25">
        <w:rPr>
          <w:lang w:val="ru-RU"/>
        </w:rPr>
        <w:t>Непролиферативная  диабетическая ретинопатия ОИ. Начальная катаракта ОД. Артифакия OS. оперированная глаукома OS</w:t>
      </w:r>
    </w:p>
    <w:p w:rsidR="00766B25" w:rsidRDefault="00B9718E" w:rsidP="00FC5396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>31.08.15</w:t>
      </w:r>
      <w:r w:rsidR="00F7479F" w:rsidRPr="00766B25">
        <w:rPr>
          <w:u w:val="single"/>
          <w:lang w:val="ru-RU"/>
        </w:rPr>
        <w:t>ЭКГ</w:t>
      </w:r>
      <w:r w:rsidR="00F7479F" w:rsidRPr="00766B25">
        <w:rPr>
          <w:lang w:val="ru-RU"/>
        </w:rPr>
        <w:t>:</w:t>
      </w:r>
      <w:r w:rsidR="00634AB2" w:rsidRPr="00766B25">
        <w:rPr>
          <w:lang w:val="ru-RU"/>
        </w:rPr>
        <w:t xml:space="preserve"> </w:t>
      </w:r>
      <w:r w:rsidR="00F7479F" w:rsidRPr="00766B25">
        <w:rPr>
          <w:lang w:val="ru-RU"/>
        </w:rPr>
        <w:t xml:space="preserve">ЧСС </w:t>
      </w:r>
      <w:r w:rsidR="00B23A28" w:rsidRPr="00766B25">
        <w:rPr>
          <w:lang w:val="ru-RU"/>
        </w:rPr>
        <w:t>–</w:t>
      </w:r>
      <w:r w:rsidR="00F7479F" w:rsidRPr="00766B25">
        <w:rPr>
          <w:lang w:val="ru-RU"/>
        </w:rPr>
        <w:t xml:space="preserve"> </w:t>
      </w:r>
      <w:r w:rsidRPr="00766B25">
        <w:rPr>
          <w:lang w:val="ru-RU"/>
        </w:rPr>
        <w:t>63</w:t>
      </w:r>
      <w:r w:rsidR="00B23A28" w:rsidRPr="00766B25">
        <w:rPr>
          <w:lang w:val="ru-RU"/>
        </w:rPr>
        <w:t xml:space="preserve"> </w:t>
      </w:r>
      <w:r w:rsidR="00F7479F" w:rsidRPr="00766B25">
        <w:rPr>
          <w:lang w:val="ru-RU"/>
        </w:rPr>
        <w:t>уд/мин. Во</w:t>
      </w:r>
      <w:r w:rsidRPr="00766B25">
        <w:rPr>
          <w:lang w:val="ru-RU"/>
        </w:rPr>
        <w:t>льтаж сохранен. Ритм синусовый</w:t>
      </w:r>
      <w:r w:rsidR="00F7479F" w:rsidRPr="00766B25">
        <w:rPr>
          <w:lang w:val="ru-RU"/>
        </w:rPr>
        <w:t xml:space="preserve">. Эл. ось </w:t>
      </w:r>
      <w:r w:rsidRPr="00766B25">
        <w:rPr>
          <w:lang w:val="ru-RU"/>
        </w:rPr>
        <w:t>горизонтальная. Позиция промежуточная</w:t>
      </w:r>
      <w:r w:rsidR="00F7479F" w:rsidRPr="00766B25">
        <w:rPr>
          <w:lang w:val="ru-RU"/>
        </w:rPr>
        <w:t>.</w:t>
      </w:r>
      <w:r w:rsidRPr="00766B25">
        <w:rPr>
          <w:lang w:val="ru-RU"/>
        </w:rPr>
        <w:t xml:space="preserve"> Признаки гипертрофии миокарда обеих желудочков с нарушением коронарного кровообращения боковой стенки.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lang w:val="ru-RU"/>
        </w:rPr>
        <w:t xml:space="preserve"> </w:t>
      </w:r>
      <w:r w:rsidR="00B9718E" w:rsidRPr="00766B25">
        <w:rPr>
          <w:u w:val="single"/>
          <w:lang w:val="ru-RU"/>
        </w:rPr>
        <w:t>01.09.15</w:t>
      </w:r>
      <w:r w:rsidRPr="00766B25">
        <w:rPr>
          <w:u w:val="single"/>
          <w:lang w:val="ru-RU"/>
        </w:rPr>
        <w:t>Кардиолог</w:t>
      </w:r>
      <w:r w:rsidRPr="00766B25">
        <w:rPr>
          <w:lang w:val="ru-RU"/>
        </w:rPr>
        <w:t xml:space="preserve">: </w:t>
      </w:r>
      <w:r w:rsidR="00B9718E" w:rsidRPr="00766B25">
        <w:rPr>
          <w:lang w:val="ru-RU"/>
        </w:rPr>
        <w:t xml:space="preserve">ИБС, стенокардия напряжения, 1-II ф.кл. Гипертоническая болезнь II стадии </w:t>
      </w:r>
      <w:r w:rsidR="009C267B">
        <w:rPr>
          <w:lang w:val="ru-RU"/>
        </w:rPr>
        <w:t xml:space="preserve">II </w:t>
      </w:r>
      <w:r w:rsidR="00B9718E" w:rsidRPr="00766B25">
        <w:rPr>
          <w:lang w:val="ru-RU"/>
        </w:rPr>
        <w:t xml:space="preserve"> степени. </w:t>
      </w:r>
      <w:r w:rsidR="001F51C9">
        <w:rPr>
          <w:lang w:val="ru-RU"/>
        </w:rPr>
        <w:t>Гипертензивное</w:t>
      </w:r>
      <w:r w:rsidR="001F51C9" w:rsidRPr="00766B25">
        <w:rPr>
          <w:lang w:val="ru-RU"/>
        </w:rPr>
        <w:t xml:space="preserve"> сердце СН I . Риск 4</w:t>
      </w:r>
    </w:p>
    <w:p w:rsidR="009C267B" w:rsidRDefault="00C74905" w:rsidP="00FC5396">
      <w:pPr>
        <w:ind w:left="-567"/>
        <w:jc w:val="both"/>
        <w:rPr>
          <w:u w:val="single"/>
          <w:lang w:val="ru-RU"/>
        </w:rPr>
      </w:pPr>
      <w:r w:rsidRPr="00766B25">
        <w:rPr>
          <w:u w:val="single"/>
          <w:lang w:val="ru-RU"/>
        </w:rPr>
        <w:t xml:space="preserve">03.09.15 ФГДЭС: </w:t>
      </w:r>
      <w:r w:rsidR="009C267B">
        <w:rPr>
          <w:u w:val="single"/>
          <w:lang w:val="ru-RU"/>
        </w:rPr>
        <w:t xml:space="preserve"> </w:t>
      </w:r>
      <w:r w:rsidR="009C267B" w:rsidRPr="009C267B">
        <w:rPr>
          <w:lang w:val="ru-RU"/>
        </w:rPr>
        <w:t>СПО резе</w:t>
      </w:r>
      <w:r w:rsidR="009C267B">
        <w:rPr>
          <w:lang w:val="ru-RU"/>
        </w:rPr>
        <w:t>к</w:t>
      </w:r>
      <w:r w:rsidR="009C267B" w:rsidRPr="009C267B">
        <w:rPr>
          <w:lang w:val="ru-RU"/>
        </w:rPr>
        <w:t>ция желу</w:t>
      </w:r>
      <w:r w:rsidR="009C267B">
        <w:rPr>
          <w:lang w:val="ru-RU"/>
        </w:rPr>
        <w:t>д</w:t>
      </w:r>
      <w:r w:rsidR="009C267B" w:rsidRPr="009C267B">
        <w:rPr>
          <w:lang w:val="ru-RU"/>
        </w:rPr>
        <w:t>ка по Б II. Эритематозная гастропатия культи желудка. Дуоденальная недостаточность кардии.</w:t>
      </w:r>
    </w:p>
    <w:p w:rsidR="00C74905" w:rsidRPr="00766B25" w:rsidRDefault="009C267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03.09.15ЭХОКС: </w:t>
      </w:r>
      <w:r w:rsidR="00C74905" w:rsidRPr="00766B25">
        <w:rPr>
          <w:u w:val="single"/>
          <w:lang w:val="ru-RU"/>
        </w:rPr>
        <w:t>Закл</w:t>
      </w:r>
      <w:r w:rsidR="00C74905" w:rsidRPr="00766B25">
        <w:rPr>
          <w:lang w:val="ru-RU"/>
        </w:rPr>
        <w:t>: Эхопризнаки гипертрофии ЛЖ, дилатации ЛП, регургитации 1-2 ст на МК, регургитации 1 ст на ТК, склеротических изменений МК, АК, стенок аорты. Взаимоотношение камер сердца не нарушено. Систолическая функция ЛЖ сохранена.</w:t>
      </w:r>
    </w:p>
    <w:p w:rsidR="00F7479F" w:rsidRPr="00766B25" w:rsidRDefault="00B23A28" w:rsidP="00FC5396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>07.09.15</w:t>
      </w:r>
      <w:r w:rsidR="00F7479F" w:rsidRPr="00766B25">
        <w:rPr>
          <w:u w:val="single"/>
          <w:lang w:val="ru-RU"/>
        </w:rPr>
        <w:t>Ангиохирург</w:t>
      </w:r>
      <w:r w:rsidR="00F7479F" w:rsidRPr="00766B25">
        <w:rPr>
          <w:lang w:val="ru-RU"/>
        </w:rPr>
        <w:t xml:space="preserve">: </w:t>
      </w:r>
      <w:r w:rsidRPr="00766B25">
        <w:rPr>
          <w:lang w:val="ru-RU"/>
        </w:rPr>
        <w:t xml:space="preserve">Диаб. ангиопатия артерий н/к II – Ш ст. Вторичный лимфостаз обеих н/к. Хроническая лимфовенозная недостаточность в стадии </w:t>
      </w:r>
      <w:r w:rsidR="00C74905" w:rsidRPr="00766B25">
        <w:rPr>
          <w:lang w:val="ru-RU"/>
        </w:rPr>
        <w:t>субкомпенсации</w:t>
      </w:r>
      <w:r w:rsidRPr="00766B25">
        <w:rPr>
          <w:lang w:val="ru-RU"/>
        </w:rPr>
        <w:t>.</w:t>
      </w:r>
    </w:p>
    <w:p w:rsidR="00B23A28" w:rsidRPr="00766B25" w:rsidRDefault="00B23A28" w:rsidP="00B23A28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>04.09.15Гастроэнтеролог</w:t>
      </w:r>
      <w:r w:rsidRPr="00766B25">
        <w:rPr>
          <w:lang w:val="ru-RU"/>
        </w:rPr>
        <w:t xml:space="preserve">: Болезнь оперированного желудка. Хронический </w:t>
      </w:r>
      <w:r w:rsidR="00766B25">
        <w:rPr>
          <w:lang w:val="ru-RU"/>
        </w:rPr>
        <w:t xml:space="preserve">гастрит </w:t>
      </w:r>
      <w:r w:rsidR="001F51C9">
        <w:rPr>
          <w:lang w:val="ru-RU"/>
        </w:rPr>
        <w:t>к</w:t>
      </w:r>
      <w:r w:rsidR="00766B25">
        <w:rPr>
          <w:lang w:val="ru-RU"/>
        </w:rPr>
        <w:t>ульти желудка. Демп</w:t>
      </w:r>
      <w:r w:rsidRPr="00766B25">
        <w:rPr>
          <w:lang w:val="ru-RU"/>
        </w:rPr>
        <w:t xml:space="preserve">инг с–м II ст. Хронический гепатоз. НФП IIст (стеатоз). Хронический холецистит, </w:t>
      </w:r>
      <w:r w:rsidR="001F51C9">
        <w:rPr>
          <w:lang w:val="ru-RU"/>
        </w:rPr>
        <w:t>г</w:t>
      </w:r>
      <w:r w:rsidRPr="00766B25">
        <w:rPr>
          <w:lang w:val="ru-RU"/>
        </w:rPr>
        <w:t>ипомоторная дискинезия желчевыводящих путей.</w:t>
      </w:r>
    </w:p>
    <w:p w:rsidR="00F7479F" w:rsidRPr="00766B25" w:rsidRDefault="00F7479F" w:rsidP="00FC5396">
      <w:pPr>
        <w:ind w:left="-567"/>
        <w:jc w:val="both"/>
        <w:rPr>
          <w:lang w:val="ru-RU"/>
        </w:rPr>
      </w:pPr>
      <w:r w:rsidRPr="00766B25">
        <w:rPr>
          <w:u w:val="single"/>
          <w:lang w:val="ru-RU"/>
        </w:rPr>
        <w:t>Лечение:</w:t>
      </w:r>
      <w:r w:rsidRPr="00766B25">
        <w:rPr>
          <w:lang w:val="ru-RU"/>
        </w:rPr>
        <w:t xml:space="preserve"> </w:t>
      </w:r>
      <w:r w:rsidR="00C74905" w:rsidRPr="00766B25">
        <w:rPr>
          <w:lang w:val="ru-RU"/>
        </w:rPr>
        <w:t>фозикард, индапрес, амлодипин, физиотенс, берлитион, Инсуман Комб, Актрапид НМ, Протафан НМ,</w:t>
      </w:r>
    </w:p>
    <w:p w:rsidR="009F55A5" w:rsidRPr="001F51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51C9">
        <w:rPr>
          <w:u w:val="single"/>
          <w:lang w:val="ru-RU"/>
        </w:rPr>
        <w:t>Состояние больного при выписке</w:t>
      </w:r>
      <w:r w:rsidRPr="001F51C9">
        <w:rPr>
          <w:lang w:val="ru-RU"/>
        </w:rPr>
        <w:t>:</w:t>
      </w:r>
      <w:r w:rsidR="008D4073" w:rsidRPr="001F51C9">
        <w:rPr>
          <w:lang w:val="ru-RU"/>
        </w:rPr>
        <w:t xml:space="preserve"> </w:t>
      </w:r>
      <w:r w:rsidRPr="001F51C9">
        <w:rPr>
          <w:lang w:val="ru-RU"/>
        </w:rPr>
        <w:t>СД компенсирован,</w:t>
      </w:r>
      <w:r w:rsidR="00766B25" w:rsidRPr="001F51C9">
        <w:rPr>
          <w:lang w:val="ru-RU"/>
        </w:rPr>
        <w:t xml:space="preserve"> сохраняется скл</w:t>
      </w:r>
      <w:r w:rsidR="00C74905" w:rsidRPr="001F51C9">
        <w:rPr>
          <w:lang w:val="ru-RU"/>
        </w:rPr>
        <w:t>онность к гипергликемии в утренние часы,</w:t>
      </w:r>
      <w:r w:rsidRPr="001F51C9">
        <w:rPr>
          <w:lang w:val="ru-RU"/>
        </w:rPr>
        <w:t xml:space="preserve"> уменьшились боли в н/к. АД </w:t>
      </w:r>
      <w:r w:rsidR="00C74905" w:rsidRPr="001F51C9">
        <w:rPr>
          <w:lang w:val="ru-RU"/>
        </w:rPr>
        <w:t>130/80</w:t>
      </w:r>
      <w:r w:rsidR="00D1120A" w:rsidRPr="001F51C9">
        <w:rPr>
          <w:lang w:val="ru-RU"/>
        </w:rPr>
        <w:t xml:space="preserve"> мм рт. ст. </w:t>
      </w:r>
      <w:r w:rsidR="001F51C9" w:rsidRPr="001F51C9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Актрапид НМ, Протафан НМ.</w:t>
      </w:r>
    </w:p>
    <w:p w:rsidR="00F7479F" w:rsidRPr="00766B25" w:rsidRDefault="00F7479F">
      <w:pPr>
        <w:jc w:val="both"/>
        <w:rPr>
          <w:u w:val="single"/>
          <w:lang w:val="ru-RU"/>
        </w:rPr>
      </w:pPr>
      <w:r w:rsidRPr="00766B25">
        <w:rPr>
          <w:u w:val="single"/>
          <w:lang w:val="ru-RU"/>
        </w:rPr>
        <w:t>Рекомендовано</w:t>
      </w:r>
      <w:r w:rsidRPr="00766B25">
        <w:rPr>
          <w:lang w:val="ru-RU"/>
        </w:rPr>
        <w:t>:</w:t>
      </w:r>
    </w:p>
    <w:p w:rsidR="00F7479F" w:rsidRPr="00766B25" w:rsidRDefault="00F7479F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>«Д» наблюдение эндокринолога, уч. терапевта</w:t>
      </w:r>
      <w:r w:rsidR="00C74905" w:rsidRPr="00766B25">
        <w:rPr>
          <w:lang w:val="ru-RU"/>
        </w:rPr>
        <w:t>, гастроэнтеролога</w:t>
      </w:r>
      <w:r w:rsidRPr="00766B25">
        <w:rPr>
          <w:lang w:val="ru-RU"/>
        </w:rPr>
        <w:t xml:space="preserve"> по м\жит.</w:t>
      </w:r>
    </w:p>
    <w:p w:rsidR="00F7479F" w:rsidRPr="00766B25" w:rsidRDefault="00F7479F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 xml:space="preserve">Диета № 9, </w:t>
      </w:r>
      <w:r w:rsidR="008E14D6" w:rsidRPr="00766B25">
        <w:rPr>
          <w:lang w:val="ru-RU"/>
        </w:rPr>
        <w:t xml:space="preserve">умеренное </w:t>
      </w:r>
      <w:r w:rsidRPr="00766B25">
        <w:rPr>
          <w:lang w:val="ru-RU"/>
        </w:rPr>
        <w:t>ограничение животного белка в сут. рационе</w:t>
      </w:r>
      <w:r w:rsidR="00554166" w:rsidRPr="00766B25">
        <w:rPr>
          <w:lang w:val="ru-RU"/>
        </w:rPr>
        <w:t>, гипохолестеринемическая диета.</w:t>
      </w:r>
    </w:p>
    <w:p w:rsidR="00F7479F" w:rsidRPr="00766B25" w:rsidRDefault="00F7479F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 xml:space="preserve">Инсулинотерапия:   </w:t>
      </w:r>
      <w:r w:rsidR="00C74905" w:rsidRPr="00766B25">
        <w:rPr>
          <w:lang w:val="ru-RU"/>
        </w:rPr>
        <w:t xml:space="preserve">Актрапид НМ </w:t>
      </w:r>
      <w:r w:rsidRPr="00766B25">
        <w:rPr>
          <w:lang w:val="ru-RU"/>
        </w:rPr>
        <w:t>п/з-</w:t>
      </w:r>
      <w:r w:rsidR="00C74905" w:rsidRPr="00766B25">
        <w:rPr>
          <w:lang w:val="ru-RU"/>
        </w:rPr>
        <w:t>34-36</w:t>
      </w:r>
      <w:r w:rsidRPr="00766B25">
        <w:rPr>
          <w:lang w:val="ru-RU"/>
        </w:rPr>
        <w:t xml:space="preserve"> ед</w:t>
      </w:r>
      <w:r w:rsidR="00C74905" w:rsidRPr="00766B25">
        <w:rPr>
          <w:lang w:val="ru-RU"/>
        </w:rPr>
        <w:t xml:space="preserve">., </w:t>
      </w:r>
      <w:r w:rsidRPr="00766B25">
        <w:rPr>
          <w:lang w:val="ru-RU"/>
        </w:rPr>
        <w:t>п/у</w:t>
      </w:r>
      <w:r w:rsidR="004A3000" w:rsidRPr="00766B25">
        <w:rPr>
          <w:lang w:val="ru-RU"/>
        </w:rPr>
        <w:t xml:space="preserve">ж </w:t>
      </w:r>
      <w:r w:rsidR="00C74905" w:rsidRPr="00766B25">
        <w:rPr>
          <w:lang w:val="ru-RU"/>
        </w:rPr>
        <w:t>–</w:t>
      </w:r>
      <w:r w:rsidRPr="00766B25">
        <w:rPr>
          <w:lang w:val="ru-RU"/>
        </w:rPr>
        <w:t xml:space="preserve"> </w:t>
      </w:r>
      <w:r w:rsidR="00C74905" w:rsidRPr="00766B25">
        <w:rPr>
          <w:lang w:val="ru-RU"/>
        </w:rPr>
        <w:t>18-20</w:t>
      </w:r>
      <w:r w:rsidRPr="00766B25">
        <w:rPr>
          <w:lang w:val="ru-RU"/>
        </w:rPr>
        <w:t xml:space="preserve">ед.,  </w:t>
      </w:r>
      <w:r w:rsidR="00C74905" w:rsidRPr="00766B25">
        <w:rPr>
          <w:lang w:val="ru-RU"/>
        </w:rPr>
        <w:t>Протафан НМ п/з 34-36 ед. п/у 34-36 ед.</w:t>
      </w:r>
    </w:p>
    <w:p w:rsidR="009514BD" w:rsidRPr="00766B25" w:rsidRDefault="009514BD" w:rsidP="009514BD">
      <w:pPr>
        <w:ind w:left="435"/>
        <w:jc w:val="both"/>
        <w:rPr>
          <w:lang w:val="ru-RU"/>
        </w:rPr>
      </w:pPr>
      <w:r w:rsidRPr="00766B2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66B25" w:rsidRDefault="00F7479F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>Конт</w:t>
      </w:r>
      <w:r w:rsidR="004A4A54" w:rsidRPr="00766B25">
        <w:rPr>
          <w:lang w:val="ru-RU"/>
        </w:rPr>
        <w:t xml:space="preserve">роль глик. гемоглобина 1 раз в </w:t>
      </w:r>
      <w:r w:rsidR="00E9696F" w:rsidRPr="00766B25">
        <w:rPr>
          <w:lang w:val="ru-RU"/>
        </w:rPr>
        <w:t>6</w:t>
      </w:r>
      <w:r w:rsidRPr="00766B25">
        <w:rPr>
          <w:lang w:val="ru-RU"/>
        </w:rPr>
        <w:t xml:space="preserve"> мес., микроальбуминурии 1р. в 6 мес.</w:t>
      </w:r>
    </w:p>
    <w:p w:rsidR="00F7479F" w:rsidRPr="00766B25" w:rsidRDefault="00F7479F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>Гиполипидемическая терапия (</w:t>
      </w:r>
      <w:r w:rsidR="00C74905" w:rsidRPr="00766B25">
        <w:rPr>
          <w:lang w:val="ru-RU"/>
        </w:rPr>
        <w:t>розувастатин</w:t>
      </w:r>
      <w:r w:rsidR="008E14D6" w:rsidRPr="00766B25">
        <w:rPr>
          <w:lang w:val="ru-RU"/>
        </w:rPr>
        <w:t xml:space="preserve"> </w:t>
      </w:r>
      <w:r w:rsidR="00C74905" w:rsidRPr="00766B25">
        <w:rPr>
          <w:lang w:val="ru-RU"/>
        </w:rPr>
        <w:t>2</w:t>
      </w:r>
      <w:r w:rsidR="008E14D6" w:rsidRPr="00766B25">
        <w:rPr>
          <w:lang w:val="ru-RU"/>
        </w:rPr>
        <w:t>0 мг</w:t>
      </w:r>
      <w:r w:rsidRPr="00766B25">
        <w:rPr>
          <w:lang w:val="ru-RU"/>
        </w:rPr>
        <w:t xml:space="preserve">) с контролем липидограммы. </w:t>
      </w:r>
    </w:p>
    <w:p w:rsidR="009C24BB" w:rsidRPr="00766B25" w:rsidRDefault="009C24BB" w:rsidP="00C74905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 xml:space="preserve">Рек. кардиолога: предуктал МR 1т. *2р/д.  1 мес., </w:t>
      </w:r>
      <w:r w:rsidR="00C74905" w:rsidRPr="00766B25">
        <w:rPr>
          <w:lang w:val="ru-RU"/>
        </w:rPr>
        <w:t xml:space="preserve"> аспирин кардио 100 мг</w:t>
      </w:r>
      <w:r w:rsidRPr="00766B25">
        <w:rPr>
          <w:lang w:val="ru-RU"/>
        </w:rPr>
        <w:t xml:space="preserve">. </w:t>
      </w:r>
      <w:r w:rsidR="00CB5FA2" w:rsidRPr="00766B25">
        <w:rPr>
          <w:lang w:val="ru-RU"/>
        </w:rPr>
        <w:t xml:space="preserve">Контроль АД, ЭКГ. </w:t>
      </w:r>
    </w:p>
    <w:p w:rsidR="00F7479F" w:rsidRPr="00766B25" w:rsidRDefault="00C74905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>Фозикард 20 мг утром, индапрес 2,</w:t>
      </w:r>
      <w:r w:rsidR="00F7479F" w:rsidRPr="00766B25">
        <w:rPr>
          <w:lang w:val="ru-RU"/>
        </w:rPr>
        <w:t xml:space="preserve">5 мг утром, </w:t>
      </w:r>
      <w:r w:rsidRPr="00766B25">
        <w:rPr>
          <w:lang w:val="ru-RU"/>
        </w:rPr>
        <w:t xml:space="preserve"> амлодипин 1т в обед, физиотенс 0,4 мг 1т веч.</w:t>
      </w:r>
      <w:r w:rsidR="00F7479F" w:rsidRPr="00766B25">
        <w:rPr>
          <w:lang w:val="ru-RU"/>
        </w:rPr>
        <w:t xml:space="preserve">. Контр. АД. </w:t>
      </w:r>
      <w:r w:rsidRPr="00766B25">
        <w:rPr>
          <w:lang w:val="ru-RU"/>
        </w:rPr>
        <w:t>ЧСС</w:t>
      </w:r>
    </w:p>
    <w:p w:rsidR="00F7479F" w:rsidRPr="00766B2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>Берлитион</w:t>
      </w:r>
      <w:r w:rsidR="00C74905" w:rsidRPr="00766B25">
        <w:rPr>
          <w:lang w:val="ru-RU"/>
        </w:rPr>
        <w:t xml:space="preserve"> </w:t>
      </w:r>
      <w:r w:rsidRPr="00766B25">
        <w:rPr>
          <w:lang w:val="ru-RU"/>
        </w:rPr>
        <w:t xml:space="preserve">600 мг/сут. </w:t>
      </w:r>
      <w:r w:rsidR="00577CFF" w:rsidRPr="00766B25">
        <w:rPr>
          <w:lang w:val="ru-RU"/>
        </w:rPr>
        <w:t>3</w:t>
      </w:r>
      <w:r w:rsidR="00C74905" w:rsidRPr="00766B25">
        <w:rPr>
          <w:lang w:val="ru-RU"/>
        </w:rPr>
        <w:t xml:space="preserve"> мес.</w:t>
      </w:r>
    </w:p>
    <w:p w:rsidR="00F7479F" w:rsidRPr="00766B25" w:rsidRDefault="00F7479F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>УЗИ щит. железы</w:t>
      </w:r>
      <w:r w:rsidR="00766B25" w:rsidRPr="00766B25">
        <w:rPr>
          <w:lang w:val="ru-RU"/>
        </w:rPr>
        <w:t xml:space="preserve"> </w:t>
      </w:r>
      <w:r w:rsidRPr="00766B25">
        <w:rPr>
          <w:lang w:val="ru-RU"/>
        </w:rPr>
        <w:t xml:space="preserve"> </w:t>
      </w:r>
      <w:r w:rsidR="00766B25" w:rsidRPr="00766B25">
        <w:rPr>
          <w:lang w:val="ru-RU"/>
        </w:rPr>
        <w:t>2</w:t>
      </w:r>
      <w:r w:rsidRPr="00766B25">
        <w:rPr>
          <w:lang w:val="ru-RU"/>
        </w:rPr>
        <w:t xml:space="preserve">р. в год. </w:t>
      </w:r>
      <w:r w:rsidR="00586E71" w:rsidRPr="00766B25">
        <w:rPr>
          <w:lang w:val="ru-RU"/>
        </w:rPr>
        <w:t>Контр ТТГ</w:t>
      </w:r>
      <w:r w:rsidR="00766B25" w:rsidRPr="00766B25">
        <w:rPr>
          <w:lang w:val="ru-RU"/>
        </w:rPr>
        <w:t xml:space="preserve">, кальцитонин </w:t>
      </w:r>
      <w:r w:rsidR="00586E71" w:rsidRPr="00766B25">
        <w:rPr>
          <w:lang w:val="ru-RU"/>
        </w:rPr>
        <w:t xml:space="preserve"> 1р в </w:t>
      </w:r>
      <w:r w:rsidR="00766B25" w:rsidRPr="00766B25">
        <w:rPr>
          <w:lang w:val="ru-RU"/>
        </w:rPr>
        <w:t>в год. ТАПБ с послед. конс. эндокринолога.</w:t>
      </w:r>
    </w:p>
    <w:p w:rsidR="00766B25" w:rsidRPr="00766B25" w:rsidRDefault="00766B25">
      <w:pPr>
        <w:numPr>
          <w:ilvl w:val="0"/>
          <w:numId w:val="2"/>
        </w:numPr>
        <w:jc w:val="both"/>
        <w:rPr>
          <w:lang w:val="ru-RU"/>
        </w:rPr>
      </w:pPr>
      <w:r w:rsidRPr="00766B25">
        <w:rPr>
          <w:lang w:val="ru-RU"/>
        </w:rPr>
        <w:t xml:space="preserve">Рек гастроэнтеролога: стл № 5, гепавал 1к 2р\д 1 мес, де-нол 2т 2р\д, № 10 смарт омега 1к 1р\д 1 мес. </w:t>
      </w:r>
    </w:p>
    <w:p w:rsidR="00A9598B" w:rsidRPr="00766B25" w:rsidRDefault="00A9598B" w:rsidP="00A9598B">
      <w:pPr>
        <w:ind w:left="435"/>
        <w:jc w:val="both"/>
        <w:rPr>
          <w:lang w:val="ru-RU"/>
        </w:rPr>
      </w:pPr>
    </w:p>
    <w:p w:rsidR="00F7479F" w:rsidRPr="00766B25" w:rsidRDefault="00F7479F">
      <w:pPr>
        <w:jc w:val="both"/>
        <w:rPr>
          <w:b/>
          <w:lang w:val="ru-RU"/>
        </w:rPr>
      </w:pPr>
    </w:p>
    <w:p w:rsidR="007241FA" w:rsidRPr="00766B2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66B25">
        <w:rPr>
          <w:sz w:val="24"/>
          <w:szCs w:val="24"/>
        </w:rPr>
        <w:t xml:space="preserve">Леч. врач  Ермоленко В.А  </w:t>
      </w:r>
    </w:p>
    <w:p w:rsidR="0045073F" w:rsidRPr="00766B25" w:rsidRDefault="0045073F" w:rsidP="0045073F">
      <w:pPr>
        <w:jc w:val="both"/>
        <w:rPr>
          <w:lang w:val="ru-RU"/>
        </w:rPr>
      </w:pPr>
      <w:r w:rsidRPr="00766B25">
        <w:rPr>
          <w:lang w:val="ru-RU"/>
        </w:rPr>
        <w:t>Зав. отд.  Еременко Н.В.</w:t>
      </w:r>
    </w:p>
    <w:p w:rsidR="00DD028B" w:rsidRPr="00766B25" w:rsidRDefault="00DD028B" w:rsidP="00DD028B">
      <w:pPr>
        <w:jc w:val="both"/>
        <w:rPr>
          <w:lang w:val="ru-RU"/>
        </w:rPr>
      </w:pPr>
      <w:r w:rsidRPr="00766B25">
        <w:rPr>
          <w:lang w:val="ru-RU"/>
        </w:rPr>
        <w:t>Нач. мед. Костина Т.К.</w:t>
      </w:r>
    </w:p>
    <w:p w:rsidR="008A368B" w:rsidRPr="00766B25" w:rsidRDefault="008A368B" w:rsidP="00992792">
      <w:pPr>
        <w:jc w:val="both"/>
        <w:rPr>
          <w:lang w:val="ru-RU"/>
        </w:rPr>
      </w:pPr>
    </w:p>
    <w:sectPr w:rsidR="008A368B" w:rsidRPr="00766B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650" w:rsidRDefault="00B60650" w:rsidP="00080012">
      <w:r>
        <w:separator/>
      </w:r>
    </w:p>
  </w:endnote>
  <w:endnote w:type="continuationSeparator" w:id="1">
    <w:p w:rsidR="00B60650" w:rsidRDefault="00B606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650" w:rsidRDefault="00B60650" w:rsidP="00080012">
      <w:r>
        <w:separator/>
      </w:r>
    </w:p>
  </w:footnote>
  <w:footnote w:type="continuationSeparator" w:id="1">
    <w:p w:rsidR="00B60650" w:rsidRDefault="00B606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A7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1C9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6AE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2DEA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341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F70"/>
    <w:rsid w:val="005D6604"/>
    <w:rsid w:val="005E47A1"/>
    <w:rsid w:val="005F2724"/>
    <w:rsid w:val="005F492A"/>
    <w:rsid w:val="00602CAC"/>
    <w:rsid w:val="00607292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1A2B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440"/>
    <w:rsid w:val="00766B25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08D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267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3A28"/>
    <w:rsid w:val="00B25968"/>
    <w:rsid w:val="00B32409"/>
    <w:rsid w:val="00B43059"/>
    <w:rsid w:val="00B60650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718E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49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CD2"/>
    <w:rsid w:val="00D91D4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248A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2015-09-09T11:01:00Z</cp:lastPrinted>
  <dcterms:created xsi:type="dcterms:W3CDTF">2015-09-07T08:43:00Z</dcterms:created>
  <dcterms:modified xsi:type="dcterms:W3CDTF">2015-09-09T11:25:00Z</dcterms:modified>
</cp:coreProperties>
</file>