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F7" w:rsidRPr="00D94400" w:rsidRDefault="00A503F7" w:rsidP="00FC5396">
      <w:pPr>
        <w:pStyle w:val="4"/>
        <w:ind w:left="-567" w:right="-58"/>
        <w:rPr>
          <w:b w:val="0"/>
          <w:sz w:val="24"/>
          <w:szCs w:val="24"/>
        </w:rPr>
      </w:pPr>
      <w:r w:rsidRPr="00D94400">
        <w:rPr>
          <w:b w:val="0"/>
          <w:sz w:val="24"/>
          <w:szCs w:val="24"/>
        </w:rPr>
        <w:t>Выписной эпикриз</w:t>
      </w:r>
    </w:p>
    <w:p w:rsidR="00A503F7" w:rsidRPr="00D94400" w:rsidRDefault="00A503F7" w:rsidP="00FC5396">
      <w:pPr>
        <w:pStyle w:val="4"/>
        <w:ind w:left="-567"/>
        <w:rPr>
          <w:b w:val="0"/>
          <w:sz w:val="24"/>
          <w:szCs w:val="24"/>
        </w:rPr>
      </w:pPr>
      <w:r w:rsidRPr="00D94400">
        <w:rPr>
          <w:b w:val="0"/>
          <w:sz w:val="24"/>
          <w:szCs w:val="24"/>
        </w:rPr>
        <w:t>Из истории болезни №  1109</w:t>
      </w:r>
    </w:p>
    <w:p w:rsidR="00A503F7" w:rsidRPr="00D94400" w:rsidRDefault="00A503F7" w:rsidP="00FC5396">
      <w:pPr>
        <w:pStyle w:val="5"/>
        <w:ind w:left="-567"/>
        <w:rPr>
          <w:sz w:val="24"/>
          <w:szCs w:val="24"/>
        </w:rPr>
      </w:pPr>
      <w:r w:rsidRPr="00D94400">
        <w:rPr>
          <w:sz w:val="24"/>
          <w:szCs w:val="24"/>
        </w:rPr>
        <w:t>Ф.И.О: Попова Дарья Николаевна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>Год рождения: 1993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>Место жительства: г. Мелитополь, пр. 50 л. Победы 53-18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>Место работы: Мелитопольская  воспитательная колония, медсестра, инв Ш гр.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>Находился на лечении с   15.09.15 по  28 .09.15 в диаб.   отд.</w:t>
      </w:r>
    </w:p>
    <w:p w:rsidR="00712844" w:rsidRPr="00D94400" w:rsidRDefault="00A503F7" w:rsidP="00712844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Диагноз:</w:t>
      </w:r>
      <w:r w:rsidRPr="00D94400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</w:t>
      </w:r>
      <w:r w:rsidR="00712844" w:rsidRPr="00D94400">
        <w:rPr>
          <w:lang w:val="ru-RU"/>
        </w:rPr>
        <w:t xml:space="preserve"> Диабетическая хроническая дистальная симметричная полинейропатия н/к, сенсомоторная форма. Миопия средней степени ОИ. Непролиферативная  диабетическая ретинопатия ОИ. Диаб. ангиопатия артерий н/к. ХБП I ст. Диабетическая нефропатия III ст.  НЦД по смешанному типу. СН 0. С-м вегетативной дисфункции, ортостатическая гипотония, цефалгический с-м.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 xml:space="preserve">Жалобы при поступлении </w:t>
      </w:r>
      <w:r w:rsidRPr="00D94400">
        <w:rPr>
          <w:lang w:val="ru-RU"/>
        </w:rPr>
        <w:t>на  отеки лица,</w:t>
      </w:r>
      <w:r w:rsidR="00712844" w:rsidRPr="00D94400">
        <w:rPr>
          <w:lang w:val="ru-RU"/>
        </w:rPr>
        <w:t xml:space="preserve"> склонность к гипотонии,</w:t>
      </w:r>
      <w:r w:rsidRPr="00D94400">
        <w:rPr>
          <w:lang w:val="ru-RU"/>
        </w:rPr>
        <w:t xml:space="preserve"> головные боли,  частые гипогликемические состояния</w:t>
      </w:r>
      <w:r w:rsidR="00712844" w:rsidRPr="00D94400">
        <w:rPr>
          <w:lang w:val="ru-RU"/>
        </w:rPr>
        <w:t xml:space="preserve"> 1-2 р/нед в различное время суток</w:t>
      </w:r>
      <w:r w:rsidRPr="00D94400">
        <w:rPr>
          <w:lang w:val="ru-RU"/>
        </w:rPr>
        <w:t>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Краткий анамнез</w:t>
      </w:r>
      <w:r w:rsidRPr="00D94400">
        <w:rPr>
          <w:lang w:val="ru-RU"/>
        </w:rPr>
        <w:t xml:space="preserve">: СД выявлен в 2001г. Течение заболевания лабильное, в анамнезе частые  гипогликемические состояния. Комы отрицает. С начала заболевания инсулинотерапия. Раннее принимала Актрапид НМ, Протафан НМ, Новорапид, С 2005 Лантус, Эпайдра.  В наст. время принимает:  Эпайдра  п/з-  10ед., п/о- 10ед., п/у- 8-9ед., Лантус 21.00 -18ед. Гликемия –4,0-15,0 ммоль/л. НвАIс – 8,1 % от  10.09.15. Последнее стац. лечение  в 2014г. Онемение в н/к в течение 2 лет. Госпитализирована  в обл. энд. диспансер для коррекции инсулинотерапии,  лечения хр. осложнений СД. </w:t>
      </w:r>
    </w:p>
    <w:p w:rsidR="00A503F7" w:rsidRPr="00D94400" w:rsidRDefault="00A503F7" w:rsidP="00FC5396">
      <w:pPr>
        <w:ind w:left="-567"/>
        <w:jc w:val="both"/>
        <w:rPr>
          <w:u w:val="single"/>
          <w:lang w:val="ru-RU"/>
        </w:rPr>
      </w:pPr>
      <w:r w:rsidRPr="00D94400">
        <w:rPr>
          <w:u w:val="single"/>
          <w:lang w:val="ru-RU"/>
        </w:rPr>
        <w:t>Данные лабораторных исследований.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 xml:space="preserve">16.09.15 Общ. ан. крови Нв – 147 г/л  эритр –4,6  лейк –6,6  СОЭ –4  мм/час  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 xml:space="preserve">э- 1%    п- 0%   с- 55%   л- 37%   м- 7% 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 xml:space="preserve">16.09.15 Биохимия: СКФ –82,1 мл./мин., хол –5,17 тригл – 0,9ХСЛПВП – 1,3ХСЛПНП – 3,47 Катер -2,97 мочевина –3,9  креатинин – 77  бил общ –32,6  бил пр – 5,5 тим – 3,2 АСТ –  0,27 АЛТ – 0,43  ммоль/л; </w:t>
      </w:r>
    </w:p>
    <w:p w:rsidR="00712844" w:rsidRPr="00D94400" w:rsidRDefault="00712844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>25.09.15бил общ –29,8  бил пр –  5,5тим –  3,4АСТ –   0,14АЛТ – 0,16  ммоль/л;</w:t>
      </w:r>
    </w:p>
    <w:p w:rsidR="00A503F7" w:rsidRPr="00D94400" w:rsidRDefault="00A503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4400">
        <w:rPr>
          <w:b w:val="0"/>
          <w:sz w:val="24"/>
          <w:szCs w:val="24"/>
        </w:rPr>
        <w:t>16.09.15 Общ. ан. мочи уд вес 1013  лейк – 1-3  в п/зр белок – отр  ацетон –отр;  эпит. пл. - ум; эпит. перех. -  в п/зр</w:t>
      </w:r>
    </w:p>
    <w:p w:rsidR="00A503F7" w:rsidRPr="00D94400" w:rsidRDefault="00A503F7" w:rsidP="00FC5396">
      <w:pPr>
        <w:ind w:left="-567"/>
        <w:rPr>
          <w:lang w:val="ru-RU"/>
        </w:rPr>
      </w:pPr>
      <w:r w:rsidRPr="00D94400">
        <w:rPr>
          <w:lang w:val="ru-RU"/>
        </w:rPr>
        <w:t>18.09.15 Анализ мочи по Нечипоренко лейк -500  эритр -  белок – отр</w:t>
      </w:r>
    </w:p>
    <w:p w:rsidR="00A503F7" w:rsidRPr="00D94400" w:rsidRDefault="00A503F7" w:rsidP="00FC5396">
      <w:pPr>
        <w:ind w:left="-567"/>
        <w:rPr>
          <w:lang w:val="ru-RU"/>
        </w:rPr>
      </w:pPr>
      <w:r w:rsidRPr="00D94400">
        <w:rPr>
          <w:lang w:val="ru-RU"/>
        </w:rPr>
        <w:t>17.09.15 Суточная глюкозурия –  0,5%;   Суточная протеинурия –  отр</w:t>
      </w:r>
    </w:p>
    <w:p w:rsidR="00A503F7" w:rsidRPr="00D94400" w:rsidRDefault="00A503F7" w:rsidP="00FC5396">
      <w:pPr>
        <w:pStyle w:val="5"/>
        <w:ind w:left="-567"/>
        <w:rPr>
          <w:sz w:val="24"/>
          <w:szCs w:val="24"/>
        </w:rPr>
      </w:pPr>
      <w:r w:rsidRPr="00D94400">
        <w:rPr>
          <w:sz w:val="24"/>
          <w:szCs w:val="24"/>
        </w:rPr>
        <w:t>18.09.15 Микроальбуминурия – 135,3мг/сут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 xml:space="preserve">Гликемический </w:t>
            </w:r>
          </w:p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20.00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4,0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11,2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6,3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7,4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8,7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8,5</w:t>
            </w:r>
          </w:p>
        </w:tc>
      </w:tr>
      <w:tr w:rsidR="00712844" w:rsidRPr="00D94400" w:rsidTr="00B76356">
        <w:tc>
          <w:tcPr>
            <w:tcW w:w="2518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  <w:r w:rsidRPr="00D9440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2844" w:rsidRPr="00D94400" w:rsidRDefault="00712844" w:rsidP="00B76356">
            <w:pPr>
              <w:rPr>
                <w:lang w:val="ru-RU"/>
              </w:rPr>
            </w:pPr>
          </w:p>
        </w:tc>
      </w:tr>
    </w:tbl>
    <w:p w:rsidR="00A503F7" w:rsidRPr="00D94400" w:rsidRDefault="00A503F7" w:rsidP="00FC5396">
      <w:pPr>
        <w:ind w:left="-567"/>
        <w:jc w:val="both"/>
        <w:rPr>
          <w:u w:val="single"/>
          <w:lang w:val="ru-RU"/>
        </w:rPr>
      </w:pPr>
      <w:r w:rsidRPr="00D94400">
        <w:rPr>
          <w:u w:val="single"/>
          <w:lang w:val="ru-RU"/>
        </w:rPr>
        <w:t>21.09.15  5 стандартных проб:</w:t>
      </w:r>
      <w:r w:rsidRPr="00D94400">
        <w:rPr>
          <w:lang w:val="ru-RU"/>
        </w:rPr>
        <w:t xml:space="preserve"> Все показатели в пределах нормы.</w:t>
      </w:r>
    </w:p>
    <w:p w:rsidR="00A503F7" w:rsidRPr="00D94400" w:rsidRDefault="00712844" w:rsidP="00F039BA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</w:t>
      </w:r>
      <w:r w:rsidR="00A503F7" w:rsidRPr="00D94400">
        <w:rPr>
          <w:u w:val="single"/>
          <w:lang w:val="ru-RU"/>
        </w:rPr>
        <w:t>Невропатолог</w:t>
      </w:r>
      <w:r w:rsidR="00A503F7" w:rsidRPr="00D94400">
        <w:rPr>
          <w:lang w:val="ru-RU"/>
        </w:rPr>
        <w:t xml:space="preserve">: Диабетическая дистальная симметричная полинейропатия н/к, сенсомоторная форма </w:t>
      </w:r>
      <w:r w:rsidRPr="00D94400">
        <w:rPr>
          <w:lang w:val="ru-RU"/>
        </w:rPr>
        <w:t>С</w:t>
      </w:r>
      <w:r w:rsidR="00A503F7" w:rsidRPr="00D94400">
        <w:rPr>
          <w:lang w:val="ru-RU"/>
        </w:rPr>
        <w:t xml:space="preserve">-м вегетативной дисфункции, </w:t>
      </w:r>
      <w:r w:rsidRPr="00D94400">
        <w:rPr>
          <w:lang w:val="ru-RU"/>
        </w:rPr>
        <w:t>ортостатическая гипотония,</w:t>
      </w:r>
      <w:r w:rsidR="00A503F7" w:rsidRPr="00D94400">
        <w:rPr>
          <w:lang w:val="ru-RU"/>
        </w:rPr>
        <w:t xml:space="preserve"> цефалгический с-м.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16.09.15Окулист</w:t>
      </w:r>
      <w:r w:rsidRPr="00D94400">
        <w:rPr>
          <w:lang w:val="ru-RU"/>
        </w:rPr>
        <w:t xml:space="preserve">: </w:t>
      </w:r>
      <w:r w:rsidRPr="00D94400">
        <w:rPr>
          <w:lang w:val="en-US"/>
        </w:rPr>
        <w:t>VIS</w:t>
      </w:r>
      <w:r w:rsidRPr="00D94400">
        <w:rPr>
          <w:lang w:val="ru-RU"/>
        </w:rPr>
        <w:t xml:space="preserve"> </w:t>
      </w:r>
      <w:r w:rsidRPr="00D94400">
        <w:rPr>
          <w:lang w:val="en-US"/>
        </w:rPr>
        <w:t>OD</w:t>
      </w:r>
      <w:r w:rsidRPr="00D94400">
        <w:rPr>
          <w:lang w:val="ru-RU"/>
        </w:rPr>
        <w:t xml:space="preserve">= 0,1 с кор 1,0  </w:t>
      </w:r>
      <w:r w:rsidRPr="00D94400">
        <w:rPr>
          <w:lang w:val="en-US"/>
        </w:rPr>
        <w:t>OS</w:t>
      </w:r>
      <w:r w:rsidRPr="00D94400">
        <w:rPr>
          <w:lang w:val="ru-RU"/>
        </w:rPr>
        <w:t xml:space="preserve">=  0,1 с кор 1,0 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lang w:val="ru-RU"/>
        </w:rPr>
        <w:t xml:space="preserve"> Артерии сужены. Аномалии венозных сосудов (извитость, колебания калибра).  Д-з: Миопия средней степени ОИ. Непролиферативная  диабетическая  ретинопатия ОИ.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15.09.15ЭКГ</w:t>
      </w:r>
      <w:r w:rsidRPr="00D94400">
        <w:rPr>
          <w:lang w:val="ru-RU"/>
        </w:rPr>
        <w:t xml:space="preserve">: ЧСС -75 уд/мин. Вольтаж сохранен.  Ритм синусовый. Эл. ось не отклонена.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18.08.15Кардиолог</w:t>
      </w:r>
      <w:r w:rsidRPr="00D94400">
        <w:rPr>
          <w:lang w:val="ru-RU"/>
        </w:rPr>
        <w:t>:  НЦД по см</w:t>
      </w:r>
      <w:r w:rsidR="00712844" w:rsidRPr="00D94400">
        <w:rPr>
          <w:lang w:val="ru-RU"/>
        </w:rPr>
        <w:t>е</w:t>
      </w:r>
      <w:r w:rsidRPr="00D94400">
        <w:rPr>
          <w:lang w:val="ru-RU"/>
        </w:rPr>
        <w:t>шному типу. СН 0.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16.09.15Ангиохирург</w:t>
      </w:r>
      <w:r w:rsidRPr="00D94400">
        <w:rPr>
          <w:lang w:val="ru-RU"/>
        </w:rPr>
        <w:t>: Диаб. ангиопатия артерий н/к.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16.09.15Гинеколог</w:t>
      </w:r>
      <w:r w:rsidRPr="00D94400">
        <w:rPr>
          <w:lang w:val="ru-RU"/>
        </w:rPr>
        <w:t xml:space="preserve">:  </w:t>
      </w:r>
      <w:r w:rsidR="00656BC5">
        <w:rPr>
          <w:lang w:val="ru-RU"/>
        </w:rPr>
        <w:t>П</w:t>
      </w:r>
      <w:r w:rsidRPr="00D94400">
        <w:rPr>
          <w:lang w:val="ru-RU"/>
        </w:rPr>
        <w:t>р. здорова.</w:t>
      </w:r>
    </w:p>
    <w:p w:rsidR="00712844" w:rsidRPr="00D94400" w:rsidRDefault="00712844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lastRenderedPageBreak/>
        <w:t>25.09.15 Нефролог</w:t>
      </w:r>
      <w:r w:rsidRPr="00D94400">
        <w:rPr>
          <w:lang w:val="ru-RU"/>
        </w:rPr>
        <w:t xml:space="preserve">: ХПБ 1. Диабетическая нефропатия.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17.09.15РВГ:</w:t>
      </w:r>
      <w:r w:rsidRPr="00D94400">
        <w:rPr>
          <w:lang w:val="ru-RU"/>
        </w:rPr>
        <w:t xml:space="preserve"> Кровообращение не нарушено, тонус  сосудов N.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16.09.15Дупл. сканирование артерий н/к</w:t>
      </w:r>
      <w:r w:rsidRPr="00D94400">
        <w:rPr>
          <w:lang w:val="ru-RU"/>
        </w:rPr>
        <w:t xml:space="preserve">: Заключение: Эхопризнаки стеноза ПББА справа 27-29%, ЗББА слева 25-28%.  Диаб. ангиопатия артерий н/к. </w:t>
      </w:r>
    </w:p>
    <w:p w:rsidR="00712844" w:rsidRPr="00D94400" w:rsidRDefault="00712844" w:rsidP="00712844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25.09.15УЗИ</w:t>
      </w:r>
      <w:r w:rsidRPr="00D94400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 ст, изменений диффузного типа в паренхиме правой почки..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16.09.15 УЗИ артерий н/к:</w:t>
      </w:r>
      <w:r w:rsidRPr="00D94400">
        <w:rPr>
          <w:lang w:val="ru-RU"/>
        </w:rPr>
        <w:t xml:space="preserve"> Эхопризнаки лимфостаза обеих н/к.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19.09.15УЗИ щит. железы</w:t>
      </w:r>
      <w:r w:rsidRPr="00D94400">
        <w:rPr>
          <w:lang w:val="ru-RU"/>
        </w:rPr>
        <w:t>: Пр д. V =  4,8см</w:t>
      </w:r>
      <w:r w:rsidRPr="00D94400">
        <w:rPr>
          <w:vertAlign w:val="superscript"/>
          <w:lang w:val="ru-RU"/>
        </w:rPr>
        <w:t>3</w:t>
      </w:r>
      <w:r w:rsidRPr="00D94400">
        <w:rPr>
          <w:lang w:val="ru-RU"/>
        </w:rPr>
        <w:t>; лев. д. V = 3,8см</w:t>
      </w:r>
      <w:r w:rsidRPr="00D94400">
        <w:rPr>
          <w:vertAlign w:val="superscript"/>
          <w:lang w:val="ru-RU"/>
        </w:rPr>
        <w:t>3</w:t>
      </w:r>
    </w:p>
    <w:p w:rsidR="00A503F7" w:rsidRPr="00D94400" w:rsidRDefault="00A503F7" w:rsidP="00F039BA">
      <w:pPr>
        <w:ind w:left="-567"/>
        <w:jc w:val="both"/>
        <w:rPr>
          <w:lang w:val="ru-RU"/>
        </w:rPr>
      </w:pPr>
      <w:r w:rsidRPr="00D94400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r w:rsidRPr="00D94400">
        <w:rPr>
          <w:u w:val="single"/>
          <w:lang w:val="ru-RU"/>
        </w:rPr>
        <w:t>Лечение:</w:t>
      </w:r>
      <w:r w:rsidRPr="00D94400">
        <w:rPr>
          <w:lang w:val="ru-RU"/>
        </w:rPr>
        <w:t xml:space="preserve"> </w:t>
      </w:r>
      <w:r w:rsidR="00712844" w:rsidRPr="00D94400">
        <w:rPr>
          <w:lang w:val="ru-RU"/>
        </w:rPr>
        <w:t>Лантус, Эпайдра, тиогамма, мильгамма.</w:t>
      </w:r>
    </w:p>
    <w:p w:rsidR="00A503F7" w:rsidRPr="00D94400" w:rsidRDefault="00A503F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4400">
        <w:rPr>
          <w:u w:val="single"/>
          <w:lang w:val="ru-RU"/>
        </w:rPr>
        <w:t>Состояние больного при выписке</w:t>
      </w:r>
      <w:r w:rsidRPr="00D94400">
        <w:rPr>
          <w:lang w:val="ru-RU"/>
        </w:rPr>
        <w:t xml:space="preserve">: СД компенсирован, уменьшились боли в н/к. АД 100/60 мм рт. ст. </w:t>
      </w:r>
    </w:p>
    <w:p w:rsidR="00A503F7" w:rsidRPr="00D94400" w:rsidRDefault="00A503F7">
      <w:pPr>
        <w:jc w:val="both"/>
        <w:rPr>
          <w:u w:val="single"/>
          <w:lang w:val="ru-RU"/>
        </w:rPr>
      </w:pPr>
      <w:r w:rsidRPr="00D94400">
        <w:rPr>
          <w:u w:val="single"/>
          <w:lang w:val="ru-RU"/>
        </w:rPr>
        <w:t>Рекомендовано</w:t>
      </w:r>
      <w:r w:rsidRPr="00D94400">
        <w:rPr>
          <w:lang w:val="ru-RU"/>
        </w:rPr>
        <w:t>: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«Д» наблюдение эндокринолога, уч. терапевта</w:t>
      </w:r>
      <w:r w:rsidR="00D94400" w:rsidRPr="00D94400">
        <w:rPr>
          <w:lang w:val="ru-RU"/>
        </w:rPr>
        <w:t>, невропатолога, кардиолога, окулиста</w:t>
      </w:r>
      <w:r w:rsidRPr="00D94400">
        <w:rPr>
          <w:lang w:val="ru-RU"/>
        </w:rPr>
        <w:t xml:space="preserve"> по м\жит.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Инсулинотерапия:  Эпайдра п/з- </w:t>
      </w:r>
      <w:r w:rsidR="00D94400" w:rsidRPr="00D94400">
        <w:rPr>
          <w:lang w:val="ru-RU"/>
        </w:rPr>
        <w:t>9-11</w:t>
      </w:r>
      <w:r w:rsidRPr="00D94400">
        <w:rPr>
          <w:lang w:val="ru-RU"/>
        </w:rPr>
        <w:t>ед., п/о-</w:t>
      </w:r>
      <w:r w:rsidR="00D94400" w:rsidRPr="00D94400">
        <w:rPr>
          <w:lang w:val="ru-RU"/>
        </w:rPr>
        <w:t>8-10</w:t>
      </w:r>
      <w:r w:rsidRPr="00D94400">
        <w:rPr>
          <w:lang w:val="ru-RU"/>
        </w:rPr>
        <w:t xml:space="preserve"> ед., п/уж -</w:t>
      </w:r>
      <w:r w:rsidR="00D94400" w:rsidRPr="00D94400">
        <w:rPr>
          <w:lang w:val="ru-RU"/>
        </w:rPr>
        <w:t>7-9</w:t>
      </w:r>
      <w:r w:rsidRPr="00D94400">
        <w:rPr>
          <w:lang w:val="ru-RU"/>
        </w:rPr>
        <w:t xml:space="preserve"> ед.,  Лантус  22.00   </w:t>
      </w:r>
      <w:r w:rsidR="00D94400" w:rsidRPr="00D94400">
        <w:rPr>
          <w:lang w:val="ru-RU"/>
        </w:rPr>
        <w:t xml:space="preserve">18 </w:t>
      </w:r>
      <w:r w:rsidRPr="00D94400">
        <w:rPr>
          <w:lang w:val="ru-RU"/>
        </w:rPr>
        <w:t>ед.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Контроль глик. гемоглобина 1 раз в </w:t>
      </w:r>
      <w:r w:rsidR="00D94400" w:rsidRPr="00D94400">
        <w:rPr>
          <w:lang w:val="ru-RU"/>
        </w:rPr>
        <w:t>3</w:t>
      </w:r>
      <w:r w:rsidRPr="00D94400">
        <w:rPr>
          <w:lang w:val="ru-RU"/>
        </w:rPr>
        <w:t xml:space="preserve"> мес., микроальбуминурии 1р. в 6 мес.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Гиполипидемическая терапия (</w:t>
      </w:r>
      <w:r w:rsidR="00D94400" w:rsidRPr="00D94400">
        <w:rPr>
          <w:lang w:val="ru-RU"/>
        </w:rPr>
        <w:t>розувастатин</w:t>
      </w:r>
      <w:r w:rsidRPr="00D94400">
        <w:rPr>
          <w:lang w:val="ru-RU"/>
        </w:rPr>
        <w:t xml:space="preserve"> 10 мг) с контролем липидограммы. </w:t>
      </w:r>
    </w:p>
    <w:p w:rsidR="00A503F7" w:rsidRPr="00D94400" w:rsidRDefault="00A503F7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503F7" w:rsidRPr="00D94400" w:rsidRDefault="00A503F7" w:rsidP="00836E0A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Рек. кардиолога: </w:t>
      </w:r>
      <w:r w:rsidR="00D94400" w:rsidRPr="00D94400">
        <w:rPr>
          <w:lang w:val="ru-RU"/>
        </w:rPr>
        <w:t>кардонат 1т. *3р/д.</w:t>
      </w:r>
      <w:r w:rsidRPr="00D94400">
        <w:rPr>
          <w:lang w:val="ru-RU"/>
        </w:rPr>
        <w:t xml:space="preserve"> Контроль АД, ЭКГ. Дообследование: ЭХО КС по м/ж. </w:t>
      </w:r>
    </w:p>
    <w:p w:rsidR="00A503F7" w:rsidRPr="00D94400" w:rsidRDefault="00D94400" w:rsidP="00503C44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Тиогамма</w:t>
      </w:r>
      <w:r w:rsidR="00A503F7" w:rsidRPr="00D94400">
        <w:rPr>
          <w:lang w:val="ru-RU"/>
        </w:rPr>
        <w:t xml:space="preserve"> 600 мг/сут. 2-3 мес., мильгам</w:t>
      </w:r>
      <w:r w:rsidRPr="00D94400">
        <w:rPr>
          <w:lang w:val="ru-RU"/>
        </w:rPr>
        <w:t>ма 1т.*3р/д</w:t>
      </w:r>
      <w:r w:rsidR="00A503F7" w:rsidRPr="00D94400">
        <w:rPr>
          <w:lang w:val="ru-RU"/>
        </w:rPr>
        <w:t>, актовегин 200 мг *2р/д. 1 мес.</w:t>
      </w:r>
    </w:p>
    <w:p w:rsidR="00A503F7" w:rsidRPr="00D94400" w:rsidRDefault="00D94400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Рек. невропатолога: армадин лонг 30 мг/д 1 мес утром, веносмин 1т 2р\д 1 мес.  </w:t>
      </w:r>
      <w:r w:rsidR="00A503F7" w:rsidRPr="00D94400">
        <w:rPr>
          <w:lang w:val="ru-RU"/>
        </w:rPr>
        <w:t xml:space="preserve"> </w:t>
      </w:r>
    </w:p>
    <w:p w:rsidR="00A503F7" w:rsidRPr="00D94400" w:rsidRDefault="00A503F7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Рек. окулиста: Допе</w:t>
      </w:r>
      <w:r w:rsidR="00D94400" w:rsidRPr="00D94400">
        <w:rPr>
          <w:lang w:val="ru-RU"/>
        </w:rPr>
        <w:t>льгерц капилар</w:t>
      </w:r>
      <w:r w:rsidRPr="00D94400">
        <w:rPr>
          <w:lang w:val="ru-RU"/>
        </w:rPr>
        <w:t xml:space="preserve"> 1к 1</w:t>
      </w:r>
      <w:r w:rsidR="00D94400" w:rsidRPr="00D94400">
        <w:rPr>
          <w:lang w:val="ru-RU"/>
        </w:rPr>
        <w:t>р</w:t>
      </w:r>
      <w:r w:rsidRPr="00D94400">
        <w:rPr>
          <w:lang w:val="ru-RU"/>
        </w:rPr>
        <w:t xml:space="preserve">/д. </w:t>
      </w:r>
    </w:p>
    <w:p w:rsidR="00D94400" w:rsidRPr="00D94400" w:rsidRDefault="00D94400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Рек гинеколога: «Д» наблюдение, КС ч/з год.</w:t>
      </w:r>
    </w:p>
    <w:p w:rsidR="00D94400" w:rsidRPr="00D94400" w:rsidRDefault="00D94400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Рек нефролог: канефрон 2т 3р/д 2 мес курсами 2р\год. УЗИ 1р\год.</w:t>
      </w:r>
    </w:p>
    <w:p w:rsidR="00D94400" w:rsidRPr="00D94400" w:rsidRDefault="00D94400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Контроль печеночных проб в динамике, конс. гастроэнтеролога по м\ж для исключение с-ма Жильбера.</w:t>
      </w:r>
    </w:p>
    <w:p w:rsidR="00A503F7" w:rsidRPr="00D94400" w:rsidRDefault="00A503F7" w:rsidP="002C29D2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503F7" w:rsidRPr="00D94400" w:rsidRDefault="00A503F7" w:rsidP="00A9598B">
      <w:pPr>
        <w:numPr>
          <w:ilvl w:val="0"/>
          <w:numId w:val="2"/>
        </w:numPr>
        <w:jc w:val="both"/>
        <w:rPr>
          <w:lang w:val="ru-RU"/>
        </w:rPr>
      </w:pPr>
      <w:r w:rsidRPr="00D94400">
        <w:rPr>
          <w:lang w:val="ru-RU"/>
        </w:rPr>
        <w:t>Б/л серия. АГВ  №   2349</w:t>
      </w:r>
      <w:r w:rsidR="00D94400" w:rsidRPr="00D94400">
        <w:rPr>
          <w:lang w:val="ru-RU"/>
        </w:rPr>
        <w:t>97</w:t>
      </w:r>
      <w:r w:rsidRPr="00D94400">
        <w:rPr>
          <w:lang w:val="ru-RU"/>
        </w:rPr>
        <w:t xml:space="preserve">     с  15.09.15 по  28.09.15. К труду  29.09.15. </w:t>
      </w:r>
    </w:p>
    <w:p w:rsidR="00A503F7" w:rsidRPr="00D94400" w:rsidRDefault="00A503F7" w:rsidP="00A9598B">
      <w:pPr>
        <w:ind w:left="435"/>
        <w:jc w:val="both"/>
        <w:rPr>
          <w:lang w:val="ru-RU"/>
        </w:rPr>
      </w:pPr>
    </w:p>
    <w:p w:rsidR="00A503F7" w:rsidRPr="00D94400" w:rsidRDefault="00A503F7">
      <w:pPr>
        <w:jc w:val="both"/>
        <w:rPr>
          <w:b/>
          <w:lang w:val="ru-RU"/>
        </w:rPr>
      </w:pPr>
    </w:p>
    <w:p w:rsidR="00A503F7" w:rsidRPr="00D94400" w:rsidRDefault="00A503F7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4400">
        <w:rPr>
          <w:sz w:val="24"/>
          <w:szCs w:val="24"/>
        </w:rPr>
        <w:t xml:space="preserve">Леч. врач  Гура Э.Ю.  </w:t>
      </w:r>
    </w:p>
    <w:p w:rsidR="00A503F7" w:rsidRPr="00D94400" w:rsidRDefault="00A503F7" w:rsidP="0045073F">
      <w:pPr>
        <w:jc w:val="both"/>
        <w:rPr>
          <w:lang w:val="ru-RU"/>
        </w:rPr>
      </w:pPr>
      <w:r w:rsidRPr="00D94400">
        <w:rPr>
          <w:lang w:val="ru-RU"/>
        </w:rPr>
        <w:t>Зав. отд.  Еременко Н.В.</w:t>
      </w:r>
    </w:p>
    <w:p w:rsidR="00A503F7" w:rsidRPr="00D94400" w:rsidRDefault="00A503F7" w:rsidP="00EC483F">
      <w:pPr>
        <w:jc w:val="both"/>
        <w:rPr>
          <w:lang w:val="ru-RU"/>
        </w:rPr>
      </w:pPr>
      <w:r w:rsidRPr="00D94400">
        <w:rPr>
          <w:lang w:val="ru-RU"/>
        </w:rPr>
        <w:t>Гл. врач Черникова В.В.</w:t>
      </w:r>
    </w:p>
    <w:p w:rsidR="00A503F7" w:rsidRPr="00D94400" w:rsidRDefault="00A503F7" w:rsidP="00992792">
      <w:pPr>
        <w:jc w:val="both"/>
        <w:rPr>
          <w:lang w:val="ru-RU"/>
        </w:rPr>
      </w:pPr>
    </w:p>
    <w:sectPr w:rsidR="00A503F7" w:rsidRPr="00D9440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6B8" w:rsidRDefault="00F606B8" w:rsidP="00080012">
      <w:r>
        <w:separator/>
      </w:r>
    </w:p>
  </w:endnote>
  <w:endnote w:type="continuationSeparator" w:id="1">
    <w:p w:rsidR="00F606B8" w:rsidRDefault="00F606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6B8" w:rsidRDefault="00F606B8" w:rsidP="00080012">
      <w:r>
        <w:separator/>
      </w:r>
    </w:p>
  </w:footnote>
  <w:footnote w:type="continuationSeparator" w:id="1">
    <w:p w:rsidR="00F606B8" w:rsidRDefault="00F606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A503F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503F7" w:rsidRPr="00244DF4" w:rsidRDefault="00A503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503F7" w:rsidRPr="00244DF4" w:rsidRDefault="00A503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503F7" w:rsidRPr="00244DF4" w:rsidRDefault="00A503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503F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503F7" w:rsidRPr="00244DF4" w:rsidRDefault="00A503F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503F7" w:rsidRPr="00244DF4" w:rsidRDefault="00A503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503F7" w:rsidRPr="00244DF4" w:rsidRDefault="00A503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503F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503F7" w:rsidRPr="00244DF4" w:rsidRDefault="00A503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503F7" w:rsidRPr="00244DF4" w:rsidRDefault="00A503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503F7" w:rsidRPr="00244DF4" w:rsidRDefault="00A503F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503F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503F7" w:rsidRPr="00080012" w:rsidRDefault="00A503F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503F7" w:rsidRPr="00080012" w:rsidRDefault="00A503F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503F7" w:rsidRPr="00080012" w:rsidRDefault="00A503F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503F7" w:rsidRDefault="00A503F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12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5BEF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3A6"/>
    <w:rsid w:val="001917BC"/>
    <w:rsid w:val="001922F7"/>
    <w:rsid w:val="001932DA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9D2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680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31B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24BD"/>
    <w:rsid w:val="005A159B"/>
    <w:rsid w:val="005A623A"/>
    <w:rsid w:val="005D426D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BC5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2844"/>
    <w:rsid w:val="0071390A"/>
    <w:rsid w:val="00713981"/>
    <w:rsid w:val="007168F0"/>
    <w:rsid w:val="00717078"/>
    <w:rsid w:val="00722244"/>
    <w:rsid w:val="007241FA"/>
    <w:rsid w:val="0072687A"/>
    <w:rsid w:val="00732FF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3941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03F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4DD7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12AF"/>
    <w:rsid w:val="00CD63B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11E"/>
    <w:rsid w:val="00D3141E"/>
    <w:rsid w:val="00D406E6"/>
    <w:rsid w:val="00D550A3"/>
    <w:rsid w:val="00D56153"/>
    <w:rsid w:val="00D63879"/>
    <w:rsid w:val="00D71C56"/>
    <w:rsid w:val="00D768CA"/>
    <w:rsid w:val="00D94400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83F"/>
    <w:rsid w:val="00EC69CE"/>
    <w:rsid w:val="00EC7664"/>
    <w:rsid w:val="00ED1C6E"/>
    <w:rsid w:val="00ED7996"/>
    <w:rsid w:val="00EE38B9"/>
    <w:rsid w:val="00EE48C4"/>
    <w:rsid w:val="00EF1913"/>
    <w:rsid w:val="00EF2A86"/>
    <w:rsid w:val="00EF4769"/>
    <w:rsid w:val="00EF66BA"/>
    <w:rsid w:val="00EF67E8"/>
    <w:rsid w:val="00F039BA"/>
    <w:rsid w:val="00F054D9"/>
    <w:rsid w:val="00F26341"/>
    <w:rsid w:val="00F32AD2"/>
    <w:rsid w:val="00F32CDC"/>
    <w:rsid w:val="00F443D4"/>
    <w:rsid w:val="00F52974"/>
    <w:rsid w:val="00F606B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2350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2350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057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2015-09-28T08:29:00Z</cp:lastPrinted>
  <dcterms:created xsi:type="dcterms:W3CDTF">2015-09-22T08:50:00Z</dcterms:created>
  <dcterms:modified xsi:type="dcterms:W3CDTF">2015-09-28T08:29:00Z</dcterms:modified>
</cp:coreProperties>
</file>