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66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66A0">
        <w:rPr>
          <w:b w:val="0"/>
          <w:sz w:val="24"/>
          <w:szCs w:val="24"/>
        </w:rPr>
        <w:t>Выписной эпикриз</w:t>
      </w:r>
    </w:p>
    <w:p w:rsidR="00F7479F" w:rsidRPr="00FD66A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66A0">
        <w:rPr>
          <w:b w:val="0"/>
          <w:sz w:val="24"/>
          <w:szCs w:val="24"/>
        </w:rPr>
        <w:t xml:space="preserve">Из истории болезни № </w:t>
      </w:r>
      <w:r w:rsidR="007A738F" w:rsidRPr="00FD66A0">
        <w:rPr>
          <w:b w:val="0"/>
          <w:sz w:val="24"/>
          <w:szCs w:val="24"/>
        </w:rPr>
        <w:t xml:space="preserve"> </w:t>
      </w:r>
      <w:r w:rsidR="00DB6E81" w:rsidRPr="00FD66A0">
        <w:rPr>
          <w:b w:val="0"/>
          <w:sz w:val="24"/>
          <w:szCs w:val="24"/>
        </w:rPr>
        <w:t>1086</w:t>
      </w:r>
    </w:p>
    <w:p w:rsidR="00F7479F" w:rsidRPr="00FD66A0" w:rsidRDefault="00F7479F" w:rsidP="00FC5396">
      <w:pPr>
        <w:pStyle w:val="5"/>
        <w:ind w:left="-567"/>
        <w:rPr>
          <w:sz w:val="24"/>
          <w:szCs w:val="24"/>
        </w:rPr>
      </w:pPr>
      <w:r w:rsidRPr="00FD66A0">
        <w:rPr>
          <w:sz w:val="24"/>
          <w:szCs w:val="24"/>
        </w:rPr>
        <w:t xml:space="preserve">Ф.И.О: </w:t>
      </w:r>
      <w:r w:rsidR="00DB6E81" w:rsidRPr="00FD66A0">
        <w:rPr>
          <w:sz w:val="24"/>
          <w:szCs w:val="24"/>
        </w:rPr>
        <w:t>Хорошевская Анастасия Савельевна</w:t>
      </w:r>
    </w:p>
    <w:p w:rsidR="00F7479F" w:rsidRPr="00FD66A0" w:rsidRDefault="00F7479F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>Год рождения:</w:t>
      </w:r>
      <w:r w:rsidR="00923621" w:rsidRPr="00FD66A0">
        <w:rPr>
          <w:lang w:val="ru-RU"/>
        </w:rPr>
        <w:t xml:space="preserve"> </w:t>
      </w:r>
      <w:r w:rsidR="00495B23" w:rsidRPr="00FD66A0">
        <w:rPr>
          <w:lang w:val="ru-RU"/>
        </w:rPr>
        <w:t>19</w:t>
      </w:r>
      <w:r w:rsidR="00DB6E81" w:rsidRPr="00FD66A0">
        <w:rPr>
          <w:lang w:val="ru-RU"/>
        </w:rPr>
        <w:t>87</w:t>
      </w:r>
    </w:p>
    <w:p w:rsidR="00F7479F" w:rsidRPr="00FD66A0" w:rsidRDefault="00F7479F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Место жительства: </w:t>
      </w:r>
      <w:r w:rsidR="00DB6E81" w:rsidRPr="00FD66A0">
        <w:rPr>
          <w:lang w:val="ru-RU"/>
        </w:rPr>
        <w:t>г. Энергодар ул. Козацкая</w:t>
      </w:r>
      <w:r w:rsidR="006A6871" w:rsidRPr="00FD66A0">
        <w:rPr>
          <w:lang w:val="ru-RU"/>
        </w:rPr>
        <w:t xml:space="preserve"> 7-77</w:t>
      </w:r>
    </w:p>
    <w:p w:rsidR="00F7479F" w:rsidRPr="00FD66A0" w:rsidRDefault="00F7479F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Место работы: </w:t>
      </w:r>
      <w:r w:rsidR="006A6871" w:rsidRPr="00FD66A0">
        <w:rPr>
          <w:lang w:val="ru-RU"/>
        </w:rPr>
        <w:t>н/р</w:t>
      </w:r>
    </w:p>
    <w:p w:rsidR="00F7479F" w:rsidRPr="00FD66A0" w:rsidRDefault="00F7479F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Находился на лечении с </w:t>
      </w:r>
      <w:r w:rsidR="00737DBB" w:rsidRPr="00FD66A0">
        <w:rPr>
          <w:lang w:val="ru-RU"/>
        </w:rPr>
        <w:t xml:space="preserve">  </w:t>
      </w:r>
      <w:r w:rsidR="006A6871" w:rsidRPr="00FD66A0">
        <w:rPr>
          <w:lang w:val="ru-RU"/>
        </w:rPr>
        <w:t>11</w:t>
      </w:r>
      <w:r w:rsidR="00737DBB" w:rsidRPr="00FD66A0">
        <w:rPr>
          <w:lang w:val="ru-RU"/>
        </w:rPr>
        <w:t>.</w:t>
      </w:r>
      <w:r w:rsidR="004A2B43" w:rsidRPr="00FD66A0">
        <w:rPr>
          <w:lang w:val="ru-RU"/>
        </w:rPr>
        <w:t>09.15</w:t>
      </w:r>
      <w:r w:rsidR="00B65ED2" w:rsidRPr="00FD66A0">
        <w:rPr>
          <w:lang w:val="ru-RU"/>
        </w:rPr>
        <w:t xml:space="preserve"> по  </w:t>
      </w:r>
      <w:r w:rsidR="009A2272" w:rsidRPr="00FD66A0">
        <w:rPr>
          <w:lang w:val="ru-RU"/>
        </w:rPr>
        <w:t>28</w:t>
      </w:r>
      <w:r w:rsidR="00B65ED2" w:rsidRPr="00FD66A0">
        <w:rPr>
          <w:lang w:val="ru-RU"/>
        </w:rPr>
        <w:t>.</w:t>
      </w:r>
      <w:r w:rsidR="00586E71" w:rsidRPr="00FD66A0">
        <w:rPr>
          <w:lang w:val="ru-RU"/>
        </w:rPr>
        <w:t>09</w:t>
      </w:r>
      <w:r w:rsidR="004F121F" w:rsidRPr="00FD66A0">
        <w:rPr>
          <w:lang w:val="ru-RU"/>
        </w:rPr>
        <w:t>.15</w:t>
      </w:r>
      <w:r w:rsidR="002433BD" w:rsidRPr="00FD66A0">
        <w:rPr>
          <w:lang w:val="ru-RU"/>
        </w:rPr>
        <w:t xml:space="preserve"> в </w:t>
      </w:r>
      <w:r w:rsidR="008C6955" w:rsidRPr="00FD66A0">
        <w:rPr>
          <w:lang w:val="ru-RU"/>
        </w:rPr>
        <w:t xml:space="preserve">диаб.  </w:t>
      </w:r>
      <w:r w:rsidR="002433BD" w:rsidRPr="00FD66A0">
        <w:rPr>
          <w:lang w:val="ru-RU"/>
        </w:rPr>
        <w:t xml:space="preserve"> </w:t>
      </w:r>
      <w:r w:rsidR="008C6955" w:rsidRPr="00FD66A0">
        <w:rPr>
          <w:lang w:val="ru-RU"/>
        </w:rPr>
        <w:t>отд.</w:t>
      </w:r>
      <w:r w:rsidR="00395071" w:rsidRPr="00FD66A0">
        <w:rPr>
          <w:lang w:val="ru-RU"/>
        </w:rPr>
        <w:t xml:space="preserve"> (ОИТ)</w:t>
      </w:r>
    </w:p>
    <w:p w:rsidR="00552246" w:rsidRPr="00FD66A0" w:rsidRDefault="00F7479F" w:rsidP="00552246">
      <w:pPr>
        <w:ind w:left="-567"/>
        <w:jc w:val="both"/>
      </w:pPr>
      <w:r w:rsidRPr="00FD66A0">
        <w:rPr>
          <w:u w:val="single"/>
          <w:lang w:val="ru-RU"/>
        </w:rPr>
        <w:t>Диагноз:</w:t>
      </w:r>
      <w:r w:rsidRPr="00FD66A0">
        <w:rPr>
          <w:lang w:val="ru-RU"/>
        </w:rPr>
        <w:t xml:space="preserve">  Сахарный диабет, тип </w:t>
      </w:r>
      <w:r w:rsidR="006A6871" w:rsidRPr="00FD66A0">
        <w:rPr>
          <w:lang w:val="ru-RU"/>
        </w:rPr>
        <w:t>1</w:t>
      </w:r>
      <w:r w:rsidRPr="00FD66A0">
        <w:rPr>
          <w:lang w:val="ru-RU"/>
        </w:rPr>
        <w:t>,</w:t>
      </w:r>
      <w:r w:rsidR="006A6871" w:rsidRPr="00FD66A0">
        <w:rPr>
          <w:lang w:val="ru-RU"/>
        </w:rPr>
        <w:t xml:space="preserve"> </w:t>
      </w:r>
      <w:r w:rsidR="00552246" w:rsidRPr="00FD66A0">
        <w:rPr>
          <w:lang w:val="ru-RU"/>
        </w:rPr>
        <w:t xml:space="preserve"> тяжелая форма, лабильное течение, со склонностью к гипогликемическим и кетоацидотическим состояниям</w:t>
      </w:r>
      <w:r w:rsidR="001B3CF8" w:rsidRPr="00FD66A0">
        <w:rPr>
          <w:lang w:val="ru-RU"/>
        </w:rPr>
        <w:t xml:space="preserve">, </w:t>
      </w:r>
      <w:r w:rsidR="00127FBF" w:rsidRPr="00FD66A0">
        <w:rPr>
          <w:lang w:val="ru-RU"/>
        </w:rPr>
        <w:t>де</w:t>
      </w:r>
      <w:r w:rsidRPr="00FD66A0">
        <w:rPr>
          <w:lang w:val="ru-RU"/>
        </w:rPr>
        <w:t>компенсация.</w:t>
      </w:r>
      <w:r w:rsidR="00552246" w:rsidRPr="00FD66A0">
        <w:rPr>
          <w:lang w:val="ru-RU"/>
        </w:rPr>
        <w:t xml:space="preserve"> </w:t>
      </w:r>
      <w:r w:rsidR="0089069F" w:rsidRPr="00FD66A0">
        <w:rPr>
          <w:lang w:val="ru-RU"/>
        </w:rPr>
        <w:t>Диабетическая дистальная симметричная полинейропатия н/к, сенсомоторная форма.</w:t>
      </w:r>
      <w:r w:rsidR="00552246" w:rsidRPr="00FD66A0">
        <w:rPr>
          <w:lang w:val="ru-RU"/>
        </w:rPr>
        <w:t xml:space="preserve"> ХБП </w:t>
      </w:r>
      <w:r w:rsidR="00FD66A0">
        <w:rPr>
          <w:lang w:val="ru-RU"/>
        </w:rPr>
        <w:t xml:space="preserve">II </w:t>
      </w:r>
      <w:r w:rsidR="00552246" w:rsidRPr="00FD66A0">
        <w:rPr>
          <w:lang w:val="ru-RU"/>
        </w:rPr>
        <w:t>ст. Диабетическая нефропатия III ст.</w:t>
      </w:r>
      <w:r w:rsidR="0089069F" w:rsidRPr="00FD66A0">
        <w:rPr>
          <w:lang w:val="ru-RU"/>
        </w:rPr>
        <w:t xml:space="preserve"> </w:t>
      </w:r>
      <w:r w:rsidR="00542845" w:rsidRPr="00FD66A0">
        <w:rPr>
          <w:lang w:val="ru-RU"/>
        </w:rPr>
        <w:t xml:space="preserve"> Идиопатический гипопаратиреоз, тяжелая форма, медикаментозная субкомпенсация. </w:t>
      </w:r>
      <w:r w:rsidR="0089069F" w:rsidRPr="00FD66A0">
        <w:rPr>
          <w:lang w:val="ru-RU"/>
        </w:rPr>
        <w:t>Вторичная кальцифи</w:t>
      </w:r>
      <w:r w:rsidR="00542845" w:rsidRPr="00FD66A0">
        <w:rPr>
          <w:lang w:val="ru-RU"/>
        </w:rPr>
        <w:t>каци</w:t>
      </w:r>
      <w:r w:rsidR="0089069F" w:rsidRPr="00FD66A0">
        <w:rPr>
          <w:lang w:val="ru-RU"/>
        </w:rPr>
        <w:t>я базальных ганглиев (болезнь Фара</w:t>
      </w:r>
      <w:r w:rsidR="00542845" w:rsidRPr="00FD66A0">
        <w:rPr>
          <w:lang w:val="ru-RU"/>
        </w:rPr>
        <w:t>)</w:t>
      </w:r>
      <w:r w:rsidR="0089069F" w:rsidRPr="00FD66A0">
        <w:rPr>
          <w:lang w:val="ru-RU"/>
        </w:rPr>
        <w:t>. Симптоматическая эпилепсия с генерализоваными приступами умеренной частоты. Астенический с-м, легкий дистальный парапарез.</w:t>
      </w:r>
      <w:r w:rsidR="00552246" w:rsidRPr="00FD66A0">
        <w:rPr>
          <w:lang w:val="ru-RU"/>
        </w:rPr>
        <w:t xml:space="preserve"> Метаболическая кардиомиопатия СН 0-1</w:t>
      </w:r>
      <w:r w:rsidR="0089069F" w:rsidRPr="00FD66A0">
        <w:rPr>
          <w:lang w:val="ru-RU"/>
        </w:rPr>
        <w:t>.</w:t>
      </w:r>
      <w:r w:rsidR="00552246" w:rsidRPr="00FD66A0">
        <w:rPr>
          <w:lang w:val="ru-RU"/>
        </w:rPr>
        <w:t xml:space="preserve"> </w:t>
      </w:r>
      <w:r w:rsidR="0089069F" w:rsidRPr="00FD66A0">
        <w:rPr>
          <w:lang w:val="ru-RU"/>
        </w:rPr>
        <w:t xml:space="preserve">Внутренний геморрой. Хроническая анальная трещина с остановившемся кровотечением. </w:t>
      </w:r>
      <w:r w:rsidR="00552246" w:rsidRPr="00FD66A0">
        <w:rPr>
          <w:lang w:val="ru-RU"/>
        </w:rPr>
        <w:t>Анемия смешанного генеза</w:t>
      </w:r>
      <w:r w:rsidR="0089069F" w:rsidRPr="00FD66A0">
        <w:rPr>
          <w:lang w:val="ru-RU"/>
        </w:rPr>
        <w:t xml:space="preserve"> (</w:t>
      </w:r>
      <w:r w:rsidR="00552246" w:rsidRPr="00FD66A0">
        <w:rPr>
          <w:lang w:val="ru-RU"/>
        </w:rPr>
        <w:t xml:space="preserve">миелотоксическая и анемия хронического больного). Гипоплазия матки. </w:t>
      </w:r>
      <w:r w:rsidR="0089069F" w:rsidRPr="00FD66A0">
        <w:rPr>
          <w:lang w:val="ru-RU"/>
        </w:rPr>
        <w:t>Аменорея</w:t>
      </w:r>
      <w:r w:rsidR="00552246" w:rsidRPr="00FD66A0">
        <w:rPr>
          <w:lang w:val="ru-RU"/>
        </w:rPr>
        <w:t xml:space="preserve"> (ятрогенная)</w:t>
      </w:r>
      <w:r w:rsidR="0089069F" w:rsidRPr="00FD66A0">
        <w:rPr>
          <w:lang w:val="ru-RU"/>
        </w:rPr>
        <w:t>. Артифакия ОИ. Ангиопатия сосудов сетчатки ОИ</w:t>
      </w:r>
    </w:p>
    <w:p w:rsidR="001B3CF8" w:rsidRPr="00FD66A0" w:rsidRDefault="001B3CF8" w:rsidP="006A6871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 xml:space="preserve">Жалобы при поступлении </w:t>
      </w:r>
      <w:r w:rsidRPr="00FD66A0">
        <w:rPr>
          <w:lang w:val="ru-RU"/>
        </w:rPr>
        <w:t xml:space="preserve">на </w:t>
      </w:r>
      <w:r w:rsidR="00FA6AFC" w:rsidRPr="00FD66A0">
        <w:rPr>
          <w:lang w:val="ru-RU"/>
        </w:rPr>
        <w:t xml:space="preserve">сухость во рту, </w:t>
      </w:r>
      <w:r w:rsidRPr="00FD66A0">
        <w:rPr>
          <w:lang w:val="ru-RU"/>
        </w:rPr>
        <w:t>жажду,</w:t>
      </w:r>
      <w:r w:rsidR="005215E7" w:rsidRPr="00FD66A0">
        <w:rPr>
          <w:lang w:val="ru-RU"/>
        </w:rPr>
        <w:t xml:space="preserve"> </w:t>
      </w:r>
      <w:r w:rsidRPr="00FD66A0">
        <w:rPr>
          <w:lang w:val="ru-RU"/>
        </w:rPr>
        <w:t>полиурию,</w:t>
      </w:r>
      <w:r w:rsidR="005215E7" w:rsidRPr="00FD66A0">
        <w:rPr>
          <w:lang w:val="ru-RU"/>
        </w:rPr>
        <w:t xml:space="preserve"> </w:t>
      </w:r>
      <w:r w:rsidRPr="00FD66A0">
        <w:rPr>
          <w:lang w:val="ru-RU"/>
        </w:rPr>
        <w:t xml:space="preserve">увеличение веса на </w:t>
      </w:r>
      <w:r w:rsidR="006A6871" w:rsidRPr="00FD66A0">
        <w:rPr>
          <w:lang w:val="ru-RU"/>
        </w:rPr>
        <w:t>3</w:t>
      </w:r>
      <w:r w:rsidRPr="00FD66A0">
        <w:rPr>
          <w:lang w:val="ru-RU"/>
        </w:rPr>
        <w:t xml:space="preserve"> кг</w:t>
      </w:r>
      <w:r w:rsidR="00B72843" w:rsidRPr="00FD66A0">
        <w:rPr>
          <w:lang w:val="ru-RU"/>
        </w:rPr>
        <w:t xml:space="preserve"> за год</w:t>
      </w:r>
      <w:r w:rsidRPr="00FD66A0">
        <w:rPr>
          <w:lang w:val="ru-RU"/>
        </w:rPr>
        <w:t xml:space="preserve">,  </w:t>
      </w:r>
      <w:r w:rsidR="006442F2" w:rsidRPr="00FD66A0">
        <w:rPr>
          <w:lang w:val="ru-RU"/>
        </w:rPr>
        <w:t xml:space="preserve">боли  в н/к, </w:t>
      </w:r>
      <w:r w:rsidRPr="00FD66A0">
        <w:rPr>
          <w:lang w:val="ru-RU"/>
        </w:rPr>
        <w:t>судороги,</w:t>
      </w:r>
      <w:r w:rsidR="00364723" w:rsidRPr="00FD66A0">
        <w:rPr>
          <w:lang w:val="ru-RU"/>
        </w:rPr>
        <w:t xml:space="preserve"> онемение ног,</w:t>
      </w:r>
      <w:r w:rsidR="00127C07">
        <w:rPr>
          <w:lang w:val="ru-RU"/>
        </w:rPr>
        <w:t xml:space="preserve"> мышечную слабость н/к, что  нарушает передвижение,</w:t>
      </w:r>
      <w:r w:rsidR="005215E7" w:rsidRPr="00FD66A0">
        <w:rPr>
          <w:lang w:val="ru-RU"/>
        </w:rPr>
        <w:t xml:space="preserve"> </w:t>
      </w:r>
      <w:r w:rsidRPr="00FD66A0">
        <w:rPr>
          <w:lang w:val="ru-RU"/>
        </w:rPr>
        <w:t xml:space="preserve">головные боли,  частые гипогликемические состояния, общую </w:t>
      </w:r>
      <w:r w:rsidR="006A6871" w:rsidRPr="00FD66A0">
        <w:rPr>
          <w:lang w:val="ru-RU"/>
        </w:rPr>
        <w:t>слабость, быструю утомляемость</w:t>
      </w:r>
      <w:r w:rsidR="00127C07">
        <w:rPr>
          <w:lang w:val="ru-RU"/>
        </w:rPr>
        <w:t>, повышение Т тела до 38,5 °С с ознобом</w:t>
      </w:r>
      <w:r w:rsidR="006A6871" w:rsidRPr="00FD66A0">
        <w:rPr>
          <w:lang w:val="ru-RU"/>
        </w:rPr>
        <w:t>.</w:t>
      </w:r>
    </w:p>
    <w:p w:rsidR="001B3CF8" w:rsidRPr="00FD66A0" w:rsidRDefault="001B3CF8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Краткий анамнез</w:t>
      </w:r>
      <w:r w:rsidRPr="00FD66A0">
        <w:rPr>
          <w:lang w:val="ru-RU"/>
        </w:rPr>
        <w:t xml:space="preserve">: СД </w:t>
      </w:r>
      <w:r w:rsidR="00867E71" w:rsidRPr="00FD66A0">
        <w:rPr>
          <w:lang w:val="ru-RU"/>
        </w:rPr>
        <w:t>выявлен в</w:t>
      </w:r>
      <w:r w:rsidRPr="00FD66A0">
        <w:rPr>
          <w:lang w:val="ru-RU"/>
        </w:rPr>
        <w:t xml:space="preserve"> </w:t>
      </w:r>
      <w:r w:rsidR="006A6871" w:rsidRPr="00FD66A0">
        <w:rPr>
          <w:lang w:val="ru-RU"/>
        </w:rPr>
        <w:t>2011</w:t>
      </w:r>
      <w:r w:rsidRPr="00FD66A0">
        <w:rPr>
          <w:lang w:val="ru-RU"/>
        </w:rPr>
        <w:t>г.</w:t>
      </w:r>
      <w:r w:rsidR="00881EE0" w:rsidRPr="00FD66A0">
        <w:rPr>
          <w:lang w:val="ru-RU"/>
        </w:rPr>
        <w:t xml:space="preserve"> в кетоацидотическом состоянии.</w:t>
      </w:r>
      <w:r w:rsidRPr="00FD66A0">
        <w:rPr>
          <w:lang w:val="ru-RU"/>
        </w:rPr>
        <w:t xml:space="preserve"> Течение заболеван</w:t>
      </w:r>
      <w:r w:rsidR="00881EE0" w:rsidRPr="00FD66A0">
        <w:rPr>
          <w:lang w:val="ru-RU"/>
        </w:rPr>
        <w:t>ия лабильное, в анамнезе частые</w:t>
      </w:r>
      <w:r w:rsidRPr="00FD66A0">
        <w:rPr>
          <w:lang w:val="ru-RU"/>
        </w:rPr>
        <w:t xml:space="preserve"> гипогликемические состояния. Комы отрицает. С начала заболевания инсулинотерапия.  В наст. время принимает:  </w:t>
      </w:r>
      <w:r w:rsidR="006A6871" w:rsidRPr="00FD66A0">
        <w:rPr>
          <w:lang w:val="ru-RU"/>
        </w:rPr>
        <w:t xml:space="preserve">Новорапид </w:t>
      </w:r>
      <w:r w:rsidRPr="00FD66A0">
        <w:rPr>
          <w:lang w:val="ru-RU"/>
        </w:rPr>
        <w:t>п/з-</w:t>
      </w:r>
      <w:r w:rsidR="006A6871" w:rsidRPr="00FD66A0">
        <w:rPr>
          <w:lang w:val="ru-RU"/>
        </w:rPr>
        <w:t>7</w:t>
      </w:r>
      <w:r w:rsidRPr="00FD66A0">
        <w:rPr>
          <w:lang w:val="ru-RU"/>
        </w:rPr>
        <w:t xml:space="preserve"> ед., п/о- </w:t>
      </w:r>
      <w:r w:rsidR="006A6871" w:rsidRPr="00FD66A0">
        <w:rPr>
          <w:lang w:val="ru-RU"/>
        </w:rPr>
        <w:t>7</w:t>
      </w:r>
      <w:r w:rsidRPr="00FD66A0">
        <w:rPr>
          <w:lang w:val="ru-RU"/>
        </w:rPr>
        <w:t xml:space="preserve">ед., п/у- </w:t>
      </w:r>
      <w:r w:rsidR="006A6871" w:rsidRPr="00FD66A0">
        <w:rPr>
          <w:lang w:val="ru-RU"/>
        </w:rPr>
        <w:t>7</w:t>
      </w:r>
      <w:r w:rsidRPr="00FD66A0">
        <w:rPr>
          <w:lang w:val="ru-RU"/>
        </w:rPr>
        <w:t xml:space="preserve">ед., </w:t>
      </w:r>
      <w:r w:rsidR="006A6871" w:rsidRPr="00FD66A0">
        <w:rPr>
          <w:lang w:val="ru-RU"/>
        </w:rPr>
        <w:t xml:space="preserve"> Протафан НМ </w:t>
      </w:r>
      <w:r w:rsidRPr="00FD66A0">
        <w:rPr>
          <w:lang w:val="ru-RU"/>
        </w:rPr>
        <w:t>22.00</w:t>
      </w:r>
      <w:r w:rsidR="006A6871" w:rsidRPr="00FD66A0">
        <w:rPr>
          <w:lang w:val="ru-RU"/>
        </w:rPr>
        <w:t xml:space="preserve"> 12ед. </w:t>
      </w:r>
      <w:r w:rsidR="004A4A54" w:rsidRPr="00FD66A0">
        <w:rPr>
          <w:lang w:val="ru-RU"/>
        </w:rPr>
        <w:t xml:space="preserve">НвАIс -  </w:t>
      </w:r>
      <w:r w:rsidR="006A6871" w:rsidRPr="00FD66A0">
        <w:rPr>
          <w:lang w:val="ru-RU"/>
        </w:rPr>
        <w:t>7,2</w:t>
      </w:r>
      <w:r w:rsidR="004A4A54" w:rsidRPr="00FD66A0">
        <w:rPr>
          <w:lang w:val="ru-RU"/>
        </w:rPr>
        <w:t>%</w:t>
      </w:r>
      <w:r w:rsidR="00A073DB" w:rsidRPr="00FD66A0">
        <w:rPr>
          <w:lang w:val="ru-RU"/>
        </w:rPr>
        <w:t xml:space="preserve"> от  </w:t>
      </w:r>
      <w:r w:rsidR="00881EE0" w:rsidRPr="00FD66A0">
        <w:rPr>
          <w:lang w:val="ru-RU"/>
        </w:rPr>
        <w:t>0</w:t>
      </w:r>
      <w:r w:rsidR="006A6871" w:rsidRPr="00FD66A0">
        <w:rPr>
          <w:lang w:val="ru-RU"/>
        </w:rPr>
        <w:t>8.06.15</w:t>
      </w:r>
      <w:r w:rsidR="004A4A54" w:rsidRPr="00FD66A0">
        <w:rPr>
          <w:lang w:val="ru-RU"/>
        </w:rPr>
        <w:t xml:space="preserve">. </w:t>
      </w:r>
      <w:r w:rsidRPr="00FD66A0">
        <w:rPr>
          <w:lang w:val="ru-RU"/>
        </w:rPr>
        <w:t xml:space="preserve">Последнее стац. лечение  в </w:t>
      </w:r>
      <w:r w:rsidR="006A6871" w:rsidRPr="00FD66A0">
        <w:rPr>
          <w:lang w:val="ru-RU"/>
        </w:rPr>
        <w:t>2011</w:t>
      </w:r>
      <w:r w:rsidRPr="00FD66A0">
        <w:rPr>
          <w:lang w:val="ru-RU"/>
        </w:rPr>
        <w:t xml:space="preserve">г. </w:t>
      </w:r>
      <w:r w:rsidR="00AA706E" w:rsidRPr="00FD66A0">
        <w:rPr>
          <w:lang w:val="ru-RU"/>
        </w:rPr>
        <w:t xml:space="preserve">Пациентка с </w:t>
      </w:r>
      <w:r w:rsidR="00BA000E" w:rsidRPr="00FD66A0">
        <w:rPr>
          <w:lang w:val="ru-RU"/>
        </w:rPr>
        <w:t>детского</w:t>
      </w:r>
      <w:r w:rsidR="00AA706E" w:rsidRPr="00FD66A0">
        <w:rPr>
          <w:lang w:val="ru-RU"/>
        </w:rPr>
        <w:t xml:space="preserve"> раннего возраста страдала нарушение</w:t>
      </w:r>
      <w:r w:rsidR="00127C07">
        <w:rPr>
          <w:lang w:val="ru-RU"/>
        </w:rPr>
        <w:t>м фосфорно-кальциевого обмена (</w:t>
      </w:r>
      <w:r w:rsidR="00AA706E" w:rsidRPr="00FD66A0">
        <w:rPr>
          <w:lang w:val="ru-RU"/>
        </w:rPr>
        <w:t xml:space="preserve">выпадение зубов, волос, ногтей) С 4 летнего возраста после ЧМТ появились эпиприступы. Наблюдалась </w:t>
      </w:r>
      <w:r w:rsidR="00BA000E" w:rsidRPr="00FD66A0">
        <w:rPr>
          <w:lang w:val="ru-RU"/>
        </w:rPr>
        <w:t xml:space="preserve">в </w:t>
      </w:r>
      <w:r w:rsidR="00AA706E" w:rsidRPr="00FD66A0">
        <w:rPr>
          <w:lang w:val="ru-RU"/>
        </w:rPr>
        <w:t xml:space="preserve">ОДБ, </w:t>
      </w:r>
      <w:r w:rsidR="00BA000E" w:rsidRPr="00FD66A0">
        <w:rPr>
          <w:lang w:val="ru-RU"/>
        </w:rPr>
        <w:t>К</w:t>
      </w:r>
      <w:r w:rsidR="00AA706E" w:rsidRPr="00FD66A0">
        <w:rPr>
          <w:lang w:val="ru-RU"/>
        </w:rPr>
        <w:t>иевском НИИ  эндокринологии. Был диагностирован  псевдогипопаратиреоз, эписинд</w:t>
      </w:r>
      <w:r w:rsidR="00BA000E" w:rsidRPr="00FD66A0">
        <w:rPr>
          <w:lang w:val="ru-RU"/>
        </w:rPr>
        <w:t>р</w:t>
      </w:r>
      <w:r w:rsidR="00AA706E" w:rsidRPr="00FD66A0">
        <w:rPr>
          <w:lang w:val="ru-RU"/>
        </w:rPr>
        <w:t>ом. С 2002 уточненный диагноз: ид</w:t>
      </w:r>
      <w:r w:rsidR="00BA000E" w:rsidRPr="00FD66A0">
        <w:rPr>
          <w:lang w:val="ru-RU"/>
        </w:rPr>
        <w:t>и</w:t>
      </w:r>
      <w:r w:rsidR="00AA706E" w:rsidRPr="00FD66A0">
        <w:rPr>
          <w:lang w:val="ru-RU"/>
        </w:rPr>
        <w:t>опатический гипопаратиреоз</w:t>
      </w:r>
      <w:r w:rsidR="00BA000E" w:rsidRPr="00FD66A0">
        <w:rPr>
          <w:lang w:val="ru-RU"/>
        </w:rPr>
        <w:t>.</w:t>
      </w:r>
      <w:r w:rsidR="00AA706E" w:rsidRPr="00FD66A0">
        <w:rPr>
          <w:lang w:val="ru-RU"/>
        </w:rPr>
        <w:t xml:space="preserve"> С 2008 периодически стац лечение в ОКЭД. Получала заместительную терапию препаратами кальция, противосудорожные препараты. Анемия установлена в 2008- миелотоксическая, в 2009 – смешанного генеза. В 2011 установлен диагноз болезнь Фара. У больной вторичная аменорея яичникового генеза. Ухудшение в состоянии в течение последних 3х недель,  когда после перенесенного ОРВИ появились выраженн</w:t>
      </w:r>
      <w:r w:rsidR="00BA000E" w:rsidRPr="00FD66A0">
        <w:rPr>
          <w:lang w:val="ru-RU"/>
        </w:rPr>
        <w:t>ые общая и мышечная слабость, д</w:t>
      </w:r>
      <w:r w:rsidR="00AA706E" w:rsidRPr="00FD66A0">
        <w:rPr>
          <w:lang w:val="ru-RU"/>
        </w:rPr>
        <w:t>и</w:t>
      </w:r>
      <w:r w:rsidR="00BA000E" w:rsidRPr="00FD66A0">
        <w:rPr>
          <w:lang w:val="ru-RU"/>
        </w:rPr>
        <w:t>с</w:t>
      </w:r>
      <w:r w:rsidR="00AA706E" w:rsidRPr="00FD66A0">
        <w:rPr>
          <w:lang w:val="ru-RU"/>
        </w:rPr>
        <w:t xml:space="preserve">пептические явления. Была </w:t>
      </w:r>
      <w:r w:rsidR="00BA000E" w:rsidRPr="00FD66A0">
        <w:rPr>
          <w:lang w:val="ru-RU"/>
        </w:rPr>
        <w:t>госпитализирована</w:t>
      </w:r>
      <w:r w:rsidR="00AA706E" w:rsidRPr="00FD66A0">
        <w:rPr>
          <w:lang w:val="ru-RU"/>
        </w:rPr>
        <w:t xml:space="preserve"> в ЦРБ, где выявлена анемия, гипергликемия, больная направлена на конс. ОКБ</w:t>
      </w:r>
      <w:r w:rsidR="00BA000E" w:rsidRPr="00FD66A0">
        <w:rPr>
          <w:lang w:val="ru-RU"/>
        </w:rPr>
        <w:t>,  в связи с гипергликемией 26 ммоль/л</w:t>
      </w:r>
      <w:r w:rsidR="00542845" w:rsidRPr="00FD66A0">
        <w:rPr>
          <w:lang w:val="ru-RU"/>
        </w:rPr>
        <w:t>, ацетонурией</w:t>
      </w:r>
      <w:r w:rsidR="00BA000E" w:rsidRPr="00FD66A0">
        <w:rPr>
          <w:lang w:val="ru-RU"/>
        </w:rPr>
        <w:t xml:space="preserve"> и низким уровнем Са крови ( 1,7 ммоль\л). направлена  в эндокриндиспансер. </w:t>
      </w:r>
      <w:r w:rsidRPr="00FD66A0">
        <w:rPr>
          <w:lang w:val="ru-RU"/>
        </w:rPr>
        <w:t>Госпитализирован</w:t>
      </w:r>
      <w:r w:rsidR="00881EE0" w:rsidRPr="00FD66A0">
        <w:rPr>
          <w:lang w:val="ru-RU"/>
        </w:rPr>
        <w:t>а</w:t>
      </w:r>
      <w:r w:rsidRPr="00FD66A0">
        <w:rPr>
          <w:lang w:val="ru-RU"/>
        </w:rPr>
        <w:t xml:space="preserve">  в </w:t>
      </w:r>
      <w:r w:rsidR="00BA000E" w:rsidRPr="00FD66A0">
        <w:rPr>
          <w:lang w:val="ru-RU"/>
        </w:rPr>
        <w:t xml:space="preserve">ОИТ </w:t>
      </w:r>
      <w:r w:rsidRPr="00FD66A0">
        <w:rPr>
          <w:lang w:val="ru-RU"/>
        </w:rPr>
        <w:t>для коррекции инсулинотерапии,  лечения хр. осложнений СД</w:t>
      </w:r>
      <w:r w:rsidR="00BA000E" w:rsidRPr="00FD66A0">
        <w:rPr>
          <w:lang w:val="ru-RU"/>
        </w:rPr>
        <w:t>, коррекции Са</w:t>
      </w:r>
      <w:r w:rsidRPr="00FD66A0">
        <w:rPr>
          <w:lang w:val="ru-RU"/>
        </w:rPr>
        <w:t>.</w:t>
      </w:r>
      <w:r w:rsidR="00AD0324" w:rsidRPr="00FD66A0">
        <w:rPr>
          <w:lang w:val="ru-RU"/>
        </w:rPr>
        <w:t xml:space="preserve"> </w:t>
      </w:r>
    </w:p>
    <w:p w:rsidR="00F7479F" w:rsidRPr="00FD66A0" w:rsidRDefault="00F7479F" w:rsidP="00FC5396">
      <w:pPr>
        <w:ind w:left="-567"/>
        <w:jc w:val="both"/>
        <w:rPr>
          <w:u w:val="single"/>
          <w:lang w:val="ru-RU"/>
        </w:rPr>
      </w:pPr>
      <w:r w:rsidRPr="00FD66A0">
        <w:rPr>
          <w:u w:val="single"/>
          <w:lang w:val="ru-RU"/>
        </w:rPr>
        <w:t>Данные лабораторных исследований.</w:t>
      </w:r>
    </w:p>
    <w:p w:rsidR="0061257D" w:rsidRPr="00FD66A0" w:rsidRDefault="0061257D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11.09.15 Общ. ан. крови Нв –80 г/л  эритр – 2,3 лейк – 3,2 СОЭ – 45 мм/час   </w:t>
      </w:r>
    </w:p>
    <w:p w:rsidR="0061257D" w:rsidRPr="00FD66A0" w:rsidRDefault="0061257D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э- 1%    п- 0%   с- 72%   л-  26%   м- 1%  </w:t>
      </w:r>
    </w:p>
    <w:p w:rsidR="0061257D" w:rsidRPr="00FD66A0" w:rsidRDefault="0061257D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>14.09.15 Нв – 57</w:t>
      </w:r>
    </w:p>
    <w:p w:rsidR="0061257D" w:rsidRPr="00FD66A0" w:rsidRDefault="0061257D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>15.09.15 тромбоциты - 100</w:t>
      </w:r>
    </w:p>
    <w:p w:rsidR="0061257D" w:rsidRPr="00FD66A0" w:rsidRDefault="0061257D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14.09.15 Общ. ан. крови Нв – 50 г/л  эритр – 1,7 лейк – 3,1 СОЭ – 50 мм/час   </w:t>
      </w:r>
    </w:p>
    <w:p w:rsidR="0061257D" w:rsidRPr="00FD66A0" w:rsidRDefault="0061257D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э-1%    п- 1%   с- 70%   л-  28%   м-1 %  </w:t>
      </w:r>
    </w:p>
    <w:p w:rsidR="005808C8" w:rsidRPr="00FD66A0" w:rsidRDefault="005808C8" w:rsidP="005808C8">
      <w:pPr>
        <w:ind w:left="-567"/>
        <w:jc w:val="both"/>
        <w:rPr>
          <w:lang w:val="ru-RU"/>
        </w:rPr>
      </w:pPr>
      <w:r w:rsidRPr="00FD66A0">
        <w:rPr>
          <w:lang w:val="ru-RU"/>
        </w:rPr>
        <w:t>16.09.15 Общ. ан. крови Нв –  62г/л  эритр –1,9  лейк – 2,4 СОЭ – 18 мм/час    тромб - 100</w:t>
      </w:r>
    </w:p>
    <w:p w:rsidR="005808C8" w:rsidRPr="00FD66A0" w:rsidRDefault="005808C8" w:rsidP="005808C8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э-0 %    п-1 %   с- 58%   л39-  %   м- 2%  </w:t>
      </w:r>
    </w:p>
    <w:p w:rsidR="005808C8" w:rsidRPr="00FD66A0" w:rsidRDefault="005808C8" w:rsidP="005808C8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19.09.15 Общ. ан. крови Нв – 80 г/л  эритр –2,5  лейк – 5,0 СОЭ – </w:t>
      </w:r>
      <w:r w:rsidR="004006D2" w:rsidRPr="00FD66A0">
        <w:rPr>
          <w:lang w:val="ru-RU"/>
        </w:rPr>
        <w:t>15</w:t>
      </w:r>
      <w:r w:rsidRPr="00FD66A0">
        <w:rPr>
          <w:lang w:val="ru-RU"/>
        </w:rPr>
        <w:t xml:space="preserve"> мм/час    </w:t>
      </w:r>
    </w:p>
    <w:p w:rsidR="005808C8" w:rsidRPr="00FD66A0" w:rsidRDefault="005808C8" w:rsidP="005808C8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э-0 %    п-4 %   с- 68%   л-25  %   м- 3%  </w:t>
      </w:r>
    </w:p>
    <w:p w:rsidR="004006D2" w:rsidRPr="00FD66A0" w:rsidRDefault="004006D2" w:rsidP="004006D2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21.09.15 Общ. ан. крови Нв – 89 г/л  эритр –2,7  лейк – 4,0 СОЭ – 9 мм/час    </w:t>
      </w:r>
    </w:p>
    <w:p w:rsidR="004006D2" w:rsidRPr="00FD66A0" w:rsidRDefault="004006D2" w:rsidP="004006D2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э-0 %    п-4 %   с- 69%   л-25  %   м- 4%  </w:t>
      </w:r>
    </w:p>
    <w:p w:rsidR="008608E4" w:rsidRPr="00FD66A0" w:rsidRDefault="008608E4" w:rsidP="005808C8">
      <w:pPr>
        <w:ind w:left="-567"/>
        <w:jc w:val="both"/>
        <w:rPr>
          <w:lang w:val="ru-RU"/>
        </w:rPr>
      </w:pPr>
      <w:r w:rsidRPr="00FD66A0">
        <w:rPr>
          <w:lang w:val="ru-RU"/>
        </w:rPr>
        <w:t>21.09.15  тромбоциты – 110 г/л</w:t>
      </w:r>
    </w:p>
    <w:p w:rsidR="00C86ACA" w:rsidRPr="00FD66A0" w:rsidRDefault="00C86ACA" w:rsidP="00C86ACA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24.09.15 Общ. ан. крови Нв – 88 г/л  эритр –2,7  лейк – 5,9 СОЭ – 12мм/час    тромб - 150 </w:t>
      </w:r>
    </w:p>
    <w:p w:rsidR="004006D2" w:rsidRPr="00FD66A0" w:rsidRDefault="004006D2" w:rsidP="004006D2">
      <w:pPr>
        <w:ind w:left="-567"/>
        <w:jc w:val="both"/>
        <w:rPr>
          <w:lang w:val="ru-RU"/>
        </w:rPr>
      </w:pPr>
      <w:r w:rsidRPr="00FD66A0">
        <w:rPr>
          <w:lang w:val="ru-RU"/>
        </w:rPr>
        <w:t>28.09.15 Общ. ан. крови Нв – 99 г/л  эритр –3,0  лейк – 5,3 СОЭ 5 мм/час     тромб - 180</w:t>
      </w:r>
    </w:p>
    <w:p w:rsidR="006A6871" w:rsidRPr="00FD66A0" w:rsidRDefault="0061257D" w:rsidP="006A6871">
      <w:pPr>
        <w:ind w:left="-567"/>
        <w:jc w:val="both"/>
        <w:rPr>
          <w:lang w:val="ru-RU"/>
        </w:rPr>
      </w:pPr>
      <w:r w:rsidRPr="00FD66A0">
        <w:rPr>
          <w:lang w:val="ru-RU"/>
        </w:rPr>
        <w:t>11</w:t>
      </w:r>
      <w:r w:rsidR="006A6871" w:rsidRPr="00FD66A0">
        <w:rPr>
          <w:lang w:val="ru-RU"/>
        </w:rPr>
        <w:t xml:space="preserve">.09.15 Биохимия: хол – 4,08  мочевина –6,1  креатинин –194   бил общ – 28,2 бил пр –3,8  тим – 4,4 АСТ –1,41   АЛТ – 2,38  ммоль/л; </w:t>
      </w:r>
    </w:p>
    <w:p w:rsidR="006A6871" w:rsidRPr="00FD66A0" w:rsidRDefault="0061257D" w:rsidP="006A6871">
      <w:pPr>
        <w:ind w:left="-567"/>
        <w:jc w:val="both"/>
        <w:rPr>
          <w:lang w:val="ru-RU"/>
        </w:rPr>
      </w:pPr>
      <w:r w:rsidRPr="00FD66A0">
        <w:rPr>
          <w:lang w:val="ru-RU"/>
        </w:rPr>
        <w:lastRenderedPageBreak/>
        <w:t>13</w:t>
      </w:r>
      <w:r w:rsidR="006A6871" w:rsidRPr="00FD66A0">
        <w:rPr>
          <w:lang w:val="ru-RU"/>
        </w:rPr>
        <w:t xml:space="preserve">.09.15 бил общ – </w:t>
      </w:r>
      <w:r w:rsidRPr="00FD66A0">
        <w:rPr>
          <w:lang w:val="ru-RU"/>
        </w:rPr>
        <w:t>17,7</w:t>
      </w:r>
      <w:r w:rsidR="006A6871" w:rsidRPr="00FD66A0">
        <w:rPr>
          <w:lang w:val="ru-RU"/>
        </w:rPr>
        <w:t xml:space="preserve"> бил пр – </w:t>
      </w:r>
      <w:r w:rsidRPr="00FD66A0">
        <w:rPr>
          <w:lang w:val="ru-RU"/>
        </w:rPr>
        <w:t>2,8</w:t>
      </w:r>
      <w:r w:rsidR="006A6871" w:rsidRPr="00FD66A0">
        <w:rPr>
          <w:lang w:val="ru-RU"/>
        </w:rPr>
        <w:t xml:space="preserve"> тим – </w:t>
      </w:r>
      <w:r w:rsidRPr="00FD66A0">
        <w:rPr>
          <w:lang w:val="ru-RU"/>
        </w:rPr>
        <w:t>1,2</w:t>
      </w:r>
      <w:r w:rsidR="006A6871" w:rsidRPr="00FD66A0">
        <w:rPr>
          <w:lang w:val="ru-RU"/>
        </w:rPr>
        <w:t xml:space="preserve"> АСТ –  </w:t>
      </w:r>
      <w:r w:rsidRPr="00FD66A0">
        <w:rPr>
          <w:lang w:val="ru-RU"/>
        </w:rPr>
        <w:t>0,41</w:t>
      </w:r>
      <w:r w:rsidR="006A6871" w:rsidRPr="00FD66A0">
        <w:rPr>
          <w:lang w:val="ru-RU"/>
        </w:rPr>
        <w:t xml:space="preserve"> АЛТ – </w:t>
      </w:r>
      <w:r w:rsidRPr="00FD66A0">
        <w:rPr>
          <w:lang w:val="ru-RU"/>
        </w:rPr>
        <w:t>0,94</w:t>
      </w:r>
      <w:r w:rsidR="006A6871" w:rsidRPr="00FD66A0">
        <w:rPr>
          <w:lang w:val="ru-RU"/>
        </w:rPr>
        <w:t xml:space="preserve">  ммоль/л; </w:t>
      </w:r>
    </w:p>
    <w:p w:rsidR="005808C8" w:rsidRPr="00FD66A0" w:rsidRDefault="005808C8" w:rsidP="005808C8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17.09.15 Биохимия: бил общ –25,8  бил пр –4,0  тим – 1,63 АСТ –  0,77 АЛТ – 1,26  ммоль/л; </w:t>
      </w:r>
    </w:p>
    <w:p w:rsidR="00C86ACA" w:rsidRPr="00FD66A0" w:rsidRDefault="00C86ACA" w:rsidP="00C86ACA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21.09.15 Биохимия: </w:t>
      </w:r>
      <w:r w:rsidR="00FD66A0">
        <w:rPr>
          <w:lang w:val="ru-RU"/>
        </w:rPr>
        <w:t>СКФ – 85,4 мл/мин</w:t>
      </w:r>
      <w:r w:rsidRPr="00FD66A0">
        <w:rPr>
          <w:lang w:val="ru-RU"/>
        </w:rPr>
        <w:t xml:space="preserve">мочевина –3,8  креатинин – 84  бил общ – 18,4 бил пр – 3,9 АСТ –0,32   АЛТ –0,75   ммоль/л; </w:t>
      </w:r>
    </w:p>
    <w:p w:rsidR="008608E4" w:rsidRPr="00FD66A0" w:rsidRDefault="004006D2" w:rsidP="008608E4">
      <w:pPr>
        <w:ind w:left="-567"/>
        <w:jc w:val="both"/>
        <w:rPr>
          <w:lang w:val="ru-RU"/>
        </w:rPr>
      </w:pPr>
      <w:r w:rsidRPr="00FD66A0">
        <w:rPr>
          <w:lang w:val="ru-RU"/>
        </w:rPr>
        <w:t>28</w:t>
      </w:r>
      <w:r w:rsidR="008608E4" w:rsidRPr="00FD66A0">
        <w:rPr>
          <w:lang w:val="ru-RU"/>
        </w:rPr>
        <w:t xml:space="preserve">.09.15 Биохимия: АСТ – </w:t>
      </w:r>
      <w:r w:rsidRPr="00FD66A0">
        <w:rPr>
          <w:lang w:val="ru-RU"/>
        </w:rPr>
        <w:t>0,44</w:t>
      </w:r>
      <w:r w:rsidR="008608E4" w:rsidRPr="00FD66A0">
        <w:rPr>
          <w:lang w:val="ru-RU"/>
        </w:rPr>
        <w:t xml:space="preserve">  АЛТ –  </w:t>
      </w:r>
      <w:r w:rsidRPr="00FD66A0">
        <w:rPr>
          <w:lang w:val="ru-RU"/>
        </w:rPr>
        <w:t>0,28</w:t>
      </w:r>
      <w:r w:rsidR="008608E4" w:rsidRPr="00FD66A0">
        <w:rPr>
          <w:lang w:val="ru-RU"/>
        </w:rPr>
        <w:t xml:space="preserve"> ммоль/л; </w:t>
      </w:r>
    </w:p>
    <w:p w:rsidR="00552246" w:rsidRPr="00FD66A0" w:rsidRDefault="00552246" w:rsidP="008608E4">
      <w:pPr>
        <w:ind w:left="-567"/>
        <w:jc w:val="both"/>
        <w:rPr>
          <w:lang w:val="ru-RU"/>
        </w:rPr>
      </w:pPr>
      <w:r w:rsidRPr="00FD66A0">
        <w:rPr>
          <w:lang w:val="ru-RU"/>
        </w:rPr>
        <w:t>15.09.15 А(II)в Rh (+) положит.</w:t>
      </w:r>
    </w:p>
    <w:p w:rsidR="0061257D" w:rsidRPr="00FD66A0" w:rsidRDefault="0061257D" w:rsidP="006A6871">
      <w:pPr>
        <w:ind w:left="-567"/>
        <w:jc w:val="both"/>
        <w:rPr>
          <w:lang w:val="ru-RU"/>
        </w:rPr>
      </w:pPr>
      <w:r w:rsidRPr="00FD66A0">
        <w:rPr>
          <w:lang w:val="ru-RU"/>
        </w:rPr>
        <w:t>11.09.15 Амиалаз – 20 (0-90) ед\л</w:t>
      </w:r>
    </w:p>
    <w:p w:rsidR="00AD7400" w:rsidRPr="00FD66A0" w:rsidRDefault="004006D2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>11</w:t>
      </w:r>
      <w:r w:rsidR="00B72843" w:rsidRPr="00FD66A0">
        <w:rPr>
          <w:lang w:val="ru-RU"/>
        </w:rPr>
        <w:t>.</w:t>
      </w:r>
      <w:r w:rsidR="004A2B43" w:rsidRPr="00FD66A0">
        <w:rPr>
          <w:lang w:val="ru-RU"/>
        </w:rPr>
        <w:t>09.15</w:t>
      </w:r>
      <w:r w:rsidR="00A6265A" w:rsidRPr="00FD66A0">
        <w:rPr>
          <w:lang w:val="ru-RU"/>
        </w:rPr>
        <w:t xml:space="preserve"> </w:t>
      </w:r>
      <w:r w:rsidR="00F7479F" w:rsidRPr="00FD66A0">
        <w:rPr>
          <w:lang w:val="ru-RU"/>
        </w:rPr>
        <w:t>Анализ крови на RW- отр</w:t>
      </w:r>
      <w:r w:rsidR="00110FA9" w:rsidRPr="00FD66A0">
        <w:rPr>
          <w:lang w:val="ru-RU"/>
        </w:rPr>
        <w:t xml:space="preserve"> </w:t>
      </w:r>
    </w:p>
    <w:p w:rsidR="00812C21" w:rsidRPr="00FD66A0" w:rsidRDefault="00135452" w:rsidP="00812C21">
      <w:pPr>
        <w:ind w:left="-567"/>
        <w:jc w:val="both"/>
        <w:rPr>
          <w:lang w:val="ru-RU"/>
        </w:rPr>
      </w:pPr>
      <w:r w:rsidRPr="00FD66A0">
        <w:rPr>
          <w:lang w:val="ru-RU"/>
        </w:rPr>
        <w:t>14</w:t>
      </w:r>
      <w:r w:rsidR="00812C21" w:rsidRPr="00FD66A0">
        <w:rPr>
          <w:lang w:val="ru-RU"/>
        </w:rPr>
        <w:t>.09.15 НВsАg – не выявлен, Анти  НСV  - не выявлен</w:t>
      </w:r>
    </w:p>
    <w:p w:rsidR="00BA000E" w:rsidRPr="00FD66A0" w:rsidRDefault="00BA000E" w:rsidP="00812C21">
      <w:pPr>
        <w:ind w:left="-567"/>
        <w:jc w:val="both"/>
        <w:rPr>
          <w:lang w:val="ru-RU"/>
        </w:rPr>
      </w:pPr>
      <w:r w:rsidRPr="00FD66A0">
        <w:rPr>
          <w:lang w:val="ru-RU"/>
        </w:rPr>
        <w:t>16.09.15 АТ к ВИЧ не выявлены.</w:t>
      </w:r>
    </w:p>
    <w:p w:rsidR="00812C21" w:rsidRPr="00FD66A0" w:rsidRDefault="00135452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>14.09.15 Железо – 13,1  мкмоль/л(10,7-32,2) Са – 1,74 (2,2-2,55)</w:t>
      </w:r>
    </w:p>
    <w:p w:rsidR="005808C8" w:rsidRPr="00FD66A0" w:rsidRDefault="005808C8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>18.09.15 Тропонн - отр</w:t>
      </w:r>
    </w:p>
    <w:p w:rsidR="0061257D" w:rsidRPr="00FD66A0" w:rsidRDefault="0061257D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>11.09.15 К – 3,8 Na – 138 Са – 2,01 ммоль/л</w:t>
      </w:r>
    </w:p>
    <w:p w:rsidR="0061257D" w:rsidRPr="00FD66A0" w:rsidRDefault="0061257D" w:rsidP="00FC5396">
      <w:pPr>
        <w:ind w:left="-567"/>
        <w:jc w:val="both"/>
        <w:rPr>
          <w:lang w:val="ru-RU"/>
        </w:rPr>
      </w:pPr>
      <w:r w:rsidRPr="00FD66A0">
        <w:rPr>
          <w:lang w:val="ru-RU"/>
        </w:rPr>
        <w:t>11.09.15 Са – 1,84 моль/л</w:t>
      </w:r>
    </w:p>
    <w:p w:rsidR="006A6871" w:rsidRPr="00FD66A0" w:rsidRDefault="0061257D" w:rsidP="006A6871">
      <w:pPr>
        <w:ind w:left="-567"/>
        <w:jc w:val="both"/>
        <w:rPr>
          <w:lang w:val="ru-RU"/>
        </w:rPr>
      </w:pPr>
      <w:r w:rsidRPr="00FD66A0">
        <w:rPr>
          <w:lang w:val="ru-RU"/>
        </w:rPr>
        <w:t>11</w:t>
      </w:r>
      <w:r w:rsidR="006A6871" w:rsidRPr="00FD66A0">
        <w:rPr>
          <w:lang w:val="ru-RU"/>
        </w:rPr>
        <w:t xml:space="preserve">.09.15 Гемогл – </w:t>
      </w:r>
      <w:r w:rsidRPr="00FD66A0">
        <w:rPr>
          <w:lang w:val="ru-RU"/>
        </w:rPr>
        <w:t>80</w:t>
      </w:r>
      <w:r w:rsidR="006A6871" w:rsidRPr="00FD66A0">
        <w:rPr>
          <w:lang w:val="ru-RU"/>
        </w:rPr>
        <w:t xml:space="preserve"> ; гематокр –  </w:t>
      </w:r>
      <w:r w:rsidRPr="00FD66A0">
        <w:rPr>
          <w:lang w:val="ru-RU"/>
        </w:rPr>
        <w:t>0,26</w:t>
      </w:r>
      <w:r w:rsidR="006A6871" w:rsidRPr="00FD66A0">
        <w:rPr>
          <w:lang w:val="ru-RU"/>
        </w:rPr>
        <w:t xml:space="preserve">; общ. белок – </w:t>
      </w:r>
      <w:r w:rsidRPr="00FD66A0">
        <w:rPr>
          <w:lang w:val="ru-RU"/>
        </w:rPr>
        <w:t>64</w:t>
      </w:r>
      <w:r w:rsidR="006A6871" w:rsidRPr="00FD66A0">
        <w:rPr>
          <w:lang w:val="ru-RU"/>
        </w:rPr>
        <w:t xml:space="preserve">  г/л; К –   </w:t>
      </w:r>
      <w:r w:rsidRPr="00FD66A0">
        <w:rPr>
          <w:lang w:val="ru-RU"/>
        </w:rPr>
        <w:t>3,8</w:t>
      </w:r>
      <w:r w:rsidR="006A6871" w:rsidRPr="00FD66A0">
        <w:rPr>
          <w:lang w:val="ru-RU"/>
        </w:rPr>
        <w:t xml:space="preserve">; Nа – </w:t>
      </w:r>
      <w:r w:rsidRPr="00FD66A0">
        <w:rPr>
          <w:lang w:val="ru-RU"/>
        </w:rPr>
        <w:t>138</w:t>
      </w:r>
      <w:r w:rsidR="006A6871" w:rsidRPr="00FD66A0">
        <w:rPr>
          <w:lang w:val="ru-RU"/>
        </w:rPr>
        <w:t xml:space="preserve">  ммоль/л</w:t>
      </w:r>
    </w:p>
    <w:p w:rsidR="006A6871" w:rsidRPr="00FD66A0" w:rsidRDefault="005808C8" w:rsidP="006A6871">
      <w:pPr>
        <w:ind w:left="-567"/>
        <w:jc w:val="both"/>
        <w:rPr>
          <w:lang w:val="ru-RU"/>
        </w:rPr>
      </w:pPr>
      <w:r w:rsidRPr="00FD66A0">
        <w:rPr>
          <w:lang w:val="ru-RU"/>
        </w:rPr>
        <w:t>17</w:t>
      </w:r>
      <w:r w:rsidR="006A6871" w:rsidRPr="00FD66A0">
        <w:rPr>
          <w:lang w:val="ru-RU"/>
        </w:rPr>
        <w:t xml:space="preserve">.09.15 Гемогл – </w:t>
      </w:r>
      <w:r w:rsidRPr="00FD66A0">
        <w:rPr>
          <w:lang w:val="ru-RU"/>
        </w:rPr>
        <w:t>86</w:t>
      </w:r>
      <w:r w:rsidR="006A6871" w:rsidRPr="00FD66A0">
        <w:rPr>
          <w:lang w:val="ru-RU"/>
        </w:rPr>
        <w:t xml:space="preserve"> ; гематокр –</w:t>
      </w:r>
      <w:r w:rsidRPr="00FD66A0">
        <w:rPr>
          <w:lang w:val="ru-RU"/>
        </w:rPr>
        <w:t>0,28</w:t>
      </w:r>
      <w:r w:rsidR="006A6871" w:rsidRPr="00FD66A0">
        <w:rPr>
          <w:lang w:val="ru-RU"/>
        </w:rPr>
        <w:t xml:space="preserve">  ; общ. белок – </w:t>
      </w:r>
      <w:r w:rsidRPr="00FD66A0">
        <w:rPr>
          <w:lang w:val="ru-RU"/>
        </w:rPr>
        <w:t>60</w:t>
      </w:r>
      <w:r w:rsidR="006A6871" w:rsidRPr="00FD66A0">
        <w:rPr>
          <w:lang w:val="ru-RU"/>
        </w:rPr>
        <w:t xml:space="preserve">  г/л; К –  </w:t>
      </w:r>
      <w:r w:rsidRPr="00FD66A0">
        <w:rPr>
          <w:lang w:val="ru-RU"/>
        </w:rPr>
        <w:t>4,4</w:t>
      </w:r>
      <w:r w:rsidR="006A6871" w:rsidRPr="00FD66A0">
        <w:rPr>
          <w:lang w:val="ru-RU"/>
        </w:rPr>
        <w:t xml:space="preserve"> ммоль/л</w:t>
      </w:r>
    </w:p>
    <w:p w:rsidR="005808C8" w:rsidRPr="00FD66A0" w:rsidRDefault="005808C8" w:rsidP="006A6871">
      <w:pPr>
        <w:ind w:left="-567"/>
        <w:jc w:val="both"/>
        <w:rPr>
          <w:lang w:val="ru-RU"/>
        </w:rPr>
      </w:pPr>
      <w:r w:rsidRPr="00FD66A0">
        <w:rPr>
          <w:lang w:val="ru-RU"/>
        </w:rPr>
        <w:t>18.09.15 К -5,4 ммоль/л</w:t>
      </w:r>
    </w:p>
    <w:p w:rsidR="005808C8" w:rsidRPr="00FD66A0" w:rsidRDefault="005808C8" w:rsidP="005808C8">
      <w:pPr>
        <w:ind w:left="-567"/>
        <w:jc w:val="both"/>
        <w:rPr>
          <w:lang w:val="ru-RU"/>
        </w:rPr>
      </w:pPr>
      <w:r w:rsidRPr="00FD66A0">
        <w:rPr>
          <w:lang w:val="ru-RU"/>
        </w:rPr>
        <w:t>19.09.15 Гемогл – 80 ; гематокр –  0,26; общ. белок –  5,4 г/л; К –4,7   ммоль/л тромб – 120 г/л</w:t>
      </w:r>
    </w:p>
    <w:p w:rsidR="004006D2" w:rsidRPr="00FD66A0" w:rsidRDefault="004006D2" w:rsidP="004006D2">
      <w:pPr>
        <w:ind w:left="-567"/>
        <w:jc w:val="both"/>
        <w:rPr>
          <w:lang w:val="ru-RU"/>
        </w:rPr>
      </w:pPr>
      <w:r w:rsidRPr="00FD66A0">
        <w:rPr>
          <w:lang w:val="ru-RU"/>
        </w:rPr>
        <w:t>25.09.15 Гемогл –  87,5; гематокр –0,27   К – 5,0  ммоль/л</w:t>
      </w:r>
    </w:p>
    <w:p w:rsidR="004006D2" w:rsidRPr="00FD66A0" w:rsidRDefault="004006D2" w:rsidP="004006D2">
      <w:pPr>
        <w:ind w:left="-567"/>
        <w:jc w:val="both"/>
        <w:rPr>
          <w:lang w:val="ru-RU"/>
        </w:rPr>
      </w:pPr>
      <w:r w:rsidRPr="00FD66A0">
        <w:rPr>
          <w:lang w:val="ru-RU"/>
        </w:rPr>
        <w:t>28.09.15 Гемогл – 90 ; гематокр – 0,28 ; общ. белок – 6,3  г/л; К –  4,8 ; Са–2,2   ммоль/л</w:t>
      </w:r>
    </w:p>
    <w:p w:rsidR="0061257D" w:rsidRPr="00FD66A0" w:rsidRDefault="0061257D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>11.09.15 Коагулограмма: вр. сверт. – 6,1  мин.; ПТИ – 100  %; фибр – 3,3 г/л; фибр Б – отр; АКТ – 88%; св. гепарин – 8*10-4</w:t>
      </w:r>
    </w:p>
    <w:p w:rsidR="0061257D" w:rsidRPr="00FD66A0" w:rsidRDefault="0061257D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>15.09.15 Коагулограмма: вр. сверт. – 6  мин.; ПТИ – 83,3  %; фибр –2,0  г/л; фибр Б – отр; АКТ – 103%; св. гепарин – 2*10-4</w:t>
      </w:r>
    </w:p>
    <w:p w:rsidR="00FD66A0" w:rsidRPr="00FD66A0" w:rsidRDefault="00FD66A0" w:rsidP="0061257D">
      <w:pPr>
        <w:ind w:left="-567"/>
        <w:jc w:val="both"/>
        <w:rPr>
          <w:lang w:val="ru-RU"/>
        </w:rPr>
      </w:pPr>
      <w:r w:rsidRPr="00FD66A0">
        <w:rPr>
          <w:lang w:val="ru-RU"/>
        </w:rPr>
        <w:t>28.09.15 Посев крови на стерильность – роста не дал.</w:t>
      </w:r>
    </w:p>
    <w:p w:rsidR="00F7479F" w:rsidRPr="00FD66A0" w:rsidRDefault="00C86ACA" w:rsidP="00FC5396">
      <w:pPr>
        <w:ind w:left="-567"/>
        <w:jc w:val="both"/>
        <w:rPr>
          <w:bCs/>
          <w:lang w:val="ru-RU"/>
        </w:rPr>
      </w:pPr>
      <w:r w:rsidRPr="00FD66A0">
        <w:rPr>
          <w:bCs/>
          <w:lang w:val="ru-RU"/>
        </w:rPr>
        <w:t>13</w:t>
      </w:r>
      <w:r w:rsidR="00B72843" w:rsidRPr="00FD66A0">
        <w:rPr>
          <w:bCs/>
          <w:lang w:val="ru-RU"/>
        </w:rPr>
        <w:t>.</w:t>
      </w:r>
      <w:r w:rsidR="004A2B43" w:rsidRPr="00FD66A0">
        <w:rPr>
          <w:bCs/>
          <w:lang w:val="ru-RU"/>
        </w:rPr>
        <w:t>09.15</w:t>
      </w:r>
      <w:r w:rsidR="00A6265A" w:rsidRPr="00FD66A0">
        <w:rPr>
          <w:bCs/>
          <w:lang w:val="ru-RU"/>
        </w:rPr>
        <w:t xml:space="preserve"> </w:t>
      </w:r>
      <w:r w:rsidR="00F7479F" w:rsidRPr="00FD66A0">
        <w:rPr>
          <w:bCs/>
          <w:lang w:val="ru-RU"/>
        </w:rPr>
        <w:t>Проба Реберга: Д-</w:t>
      </w:r>
      <w:r w:rsidRPr="00FD66A0">
        <w:rPr>
          <w:bCs/>
          <w:lang w:val="ru-RU"/>
        </w:rPr>
        <w:t>2,7</w:t>
      </w:r>
      <w:r w:rsidR="00F7479F" w:rsidRPr="00FD66A0">
        <w:rPr>
          <w:bCs/>
          <w:lang w:val="ru-RU"/>
        </w:rPr>
        <w:t xml:space="preserve"> л, d- </w:t>
      </w:r>
      <w:r w:rsidRPr="00FD66A0">
        <w:rPr>
          <w:bCs/>
          <w:lang w:val="ru-RU"/>
        </w:rPr>
        <w:t>1,87</w:t>
      </w:r>
      <w:r w:rsidR="00F7479F" w:rsidRPr="00FD66A0">
        <w:rPr>
          <w:bCs/>
          <w:lang w:val="ru-RU"/>
        </w:rPr>
        <w:t>мл/мин., S-</w:t>
      </w:r>
      <w:r w:rsidRPr="00FD66A0">
        <w:rPr>
          <w:bCs/>
          <w:lang w:val="ru-RU"/>
        </w:rPr>
        <w:t>1,65</w:t>
      </w:r>
      <w:r w:rsidR="00F7479F" w:rsidRPr="00FD66A0">
        <w:rPr>
          <w:bCs/>
          <w:lang w:val="ru-RU"/>
        </w:rPr>
        <w:t xml:space="preserve"> кв.м, креатинин крови- </w:t>
      </w:r>
      <w:r w:rsidRPr="00FD66A0">
        <w:rPr>
          <w:bCs/>
          <w:lang w:val="ru-RU"/>
        </w:rPr>
        <w:t>8,0</w:t>
      </w:r>
      <w:r w:rsidR="00F7479F" w:rsidRPr="00FD66A0">
        <w:rPr>
          <w:bCs/>
          <w:lang w:val="ru-RU"/>
        </w:rPr>
        <w:t xml:space="preserve">мкмоль/л;  креатинин мочи- </w:t>
      </w:r>
      <w:r w:rsidRPr="00FD66A0">
        <w:rPr>
          <w:bCs/>
          <w:lang w:val="ru-RU"/>
        </w:rPr>
        <w:t>4080</w:t>
      </w:r>
      <w:r w:rsidR="00F7479F" w:rsidRPr="00FD66A0">
        <w:rPr>
          <w:bCs/>
          <w:lang w:val="ru-RU"/>
        </w:rPr>
        <w:t xml:space="preserve"> мкмоль/л;  КФ- </w:t>
      </w:r>
      <w:r w:rsidRPr="00FD66A0">
        <w:rPr>
          <w:bCs/>
          <w:lang w:val="ru-RU"/>
        </w:rPr>
        <w:t>90,9</w:t>
      </w:r>
      <w:r w:rsidR="00F7479F" w:rsidRPr="00FD66A0">
        <w:rPr>
          <w:bCs/>
          <w:lang w:val="ru-RU"/>
        </w:rPr>
        <w:t xml:space="preserve">мл/мин;  КР-  </w:t>
      </w:r>
      <w:r w:rsidRPr="00FD66A0">
        <w:rPr>
          <w:bCs/>
          <w:lang w:val="ru-RU"/>
        </w:rPr>
        <w:t>98,0</w:t>
      </w:r>
      <w:r w:rsidR="00F7479F" w:rsidRPr="00FD66A0">
        <w:rPr>
          <w:bCs/>
          <w:lang w:val="ru-RU"/>
        </w:rPr>
        <w:t>%</w:t>
      </w:r>
    </w:p>
    <w:p w:rsidR="00C86ACA" w:rsidRPr="00FD66A0" w:rsidRDefault="00C86ACA" w:rsidP="00C86ACA">
      <w:pPr>
        <w:pStyle w:val="3"/>
        <w:ind w:left="-567"/>
        <w:jc w:val="both"/>
        <w:rPr>
          <w:b w:val="0"/>
          <w:sz w:val="24"/>
          <w:szCs w:val="24"/>
        </w:rPr>
      </w:pPr>
      <w:r w:rsidRPr="00FD66A0">
        <w:rPr>
          <w:b w:val="0"/>
          <w:sz w:val="24"/>
          <w:szCs w:val="24"/>
        </w:rPr>
        <w:t>11.09.15 Общ. ан. мочи уд вес 1020  лейк –0-1   в п/зр белок – отр  ацетон –отр;  эпит. пл. - ;ед эпит. перех. -  в п/зр</w:t>
      </w:r>
    </w:p>
    <w:p w:rsidR="00C86ACA" w:rsidRPr="00FD66A0" w:rsidRDefault="00C86ACA" w:rsidP="00625C3A">
      <w:pPr>
        <w:pStyle w:val="3"/>
        <w:ind w:left="-567"/>
        <w:jc w:val="both"/>
        <w:rPr>
          <w:b w:val="0"/>
          <w:sz w:val="24"/>
          <w:szCs w:val="24"/>
        </w:rPr>
      </w:pPr>
      <w:r w:rsidRPr="00FD66A0">
        <w:rPr>
          <w:b w:val="0"/>
          <w:sz w:val="24"/>
          <w:szCs w:val="24"/>
        </w:rPr>
        <w:t>17.09.15 Общ. ан. мочи уд вес 1015  лейк –0-2   в п/зр белок – отр  ацетон –2++;  эпит. пл. - ед; эпит. перех. -  в п/зр</w:t>
      </w:r>
    </w:p>
    <w:p w:rsidR="00C86ACA" w:rsidRPr="00FD66A0" w:rsidRDefault="00C86ACA" w:rsidP="00625C3A">
      <w:pPr>
        <w:ind w:left="-567"/>
        <w:rPr>
          <w:lang w:val="ru-RU"/>
        </w:rPr>
      </w:pPr>
      <w:r w:rsidRPr="00FD66A0">
        <w:rPr>
          <w:lang w:val="ru-RU"/>
        </w:rPr>
        <w:t>С 18.09.15 ацетон - отр</w:t>
      </w:r>
    </w:p>
    <w:p w:rsidR="00F7479F" w:rsidRPr="00FD66A0" w:rsidRDefault="00C86ACA" w:rsidP="00625C3A">
      <w:pPr>
        <w:ind w:left="-567"/>
        <w:rPr>
          <w:lang w:val="ru-RU"/>
        </w:rPr>
      </w:pPr>
      <w:r w:rsidRPr="00FD66A0">
        <w:rPr>
          <w:lang w:val="ru-RU"/>
        </w:rPr>
        <w:t>12</w:t>
      </w:r>
      <w:r w:rsidR="00B72843" w:rsidRPr="00FD66A0">
        <w:rPr>
          <w:lang w:val="ru-RU"/>
        </w:rPr>
        <w:t>.</w:t>
      </w:r>
      <w:r w:rsidR="004A2B43" w:rsidRPr="00FD66A0">
        <w:rPr>
          <w:lang w:val="ru-RU"/>
        </w:rPr>
        <w:t>09.15</w:t>
      </w:r>
      <w:r w:rsidR="00A6265A" w:rsidRPr="00FD66A0">
        <w:rPr>
          <w:lang w:val="ru-RU"/>
        </w:rPr>
        <w:t xml:space="preserve"> </w:t>
      </w:r>
      <w:r w:rsidR="00F7479F" w:rsidRPr="00FD66A0">
        <w:rPr>
          <w:lang w:val="ru-RU"/>
        </w:rPr>
        <w:t xml:space="preserve">Анализ мочи по Нечипоренко лейк - </w:t>
      </w:r>
      <w:r w:rsidRPr="00FD66A0">
        <w:rPr>
          <w:lang w:val="ru-RU"/>
        </w:rPr>
        <w:t>250</w:t>
      </w:r>
      <w:r w:rsidR="00F7479F" w:rsidRPr="00FD66A0">
        <w:rPr>
          <w:lang w:val="ru-RU"/>
        </w:rPr>
        <w:t xml:space="preserve"> эритр -  белок – отр</w:t>
      </w:r>
    </w:p>
    <w:p w:rsidR="00F7479F" w:rsidRPr="00FD66A0" w:rsidRDefault="00C86ACA" w:rsidP="00FC5396">
      <w:pPr>
        <w:ind w:left="-567"/>
        <w:rPr>
          <w:lang w:val="ru-RU"/>
        </w:rPr>
      </w:pPr>
      <w:r w:rsidRPr="00FD66A0">
        <w:rPr>
          <w:lang w:val="ru-RU"/>
        </w:rPr>
        <w:t>22</w:t>
      </w:r>
      <w:r w:rsidR="00B72843" w:rsidRPr="00FD66A0">
        <w:rPr>
          <w:lang w:val="ru-RU"/>
        </w:rPr>
        <w:t>.</w:t>
      </w:r>
      <w:r w:rsidR="004A2B43" w:rsidRPr="00FD66A0">
        <w:rPr>
          <w:lang w:val="ru-RU"/>
        </w:rPr>
        <w:t>09.15</w:t>
      </w:r>
      <w:r w:rsidR="00A6265A" w:rsidRPr="00FD66A0">
        <w:rPr>
          <w:lang w:val="ru-RU"/>
        </w:rPr>
        <w:t xml:space="preserve"> </w:t>
      </w:r>
      <w:r w:rsidR="00F7479F" w:rsidRPr="00FD66A0">
        <w:rPr>
          <w:lang w:val="ru-RU"/>
        </w:rPr>
        <w:t>Суточная глюкозурия –</w:t>
      </w:r>
      <w:r w:rsidRPr="00FD66A0">
        <w:rPr>
          <w:lang w:val="ru-RU"/>
        </w:rPr>
        <w:t>0,8</w:t>
      </w:r>
      <w:r w:rsidR="00F7479F" w:rsidRPr="00FD66A0">
        <w:rPr>
          <w:lang w:val="ru-RU"/>
        </w:rPr>
        <w:t xml:space="preserve">  %</w:t>
      </w:r>
      <w:r w:rsidR="00A073DB" w:rsidRPr="00FD66A0">
        <w:rPr>
          <w:lang w:val="ru-RU"/>
        </w:rPr>
        <w:t>;   Суточная протеинурия –  отр</w:t>
      </w:r>
    </w:p>
    <w:p w:rsidR="00F7479F" w:rsidRPr="00FD66A0" w:rsidRDefault="00C86ACA" w:rsidP="00FC5396">
      <w:pPr>
        <w:pStyle w:val="5"/>
        <w:ind w:left="-567"/>
        <w:rPr>
          <w:sz w:val="24"/>
          <w:szCs w:val="24"/>
        </w:rPr>
      </w:pPr>
      <w:r w:rsidRPr="00FD66A0">
        <w:rPr>
          <w:sz w:val="24"/>
          <w:szCs w:val="24"/>
        </w:rPr>
        <w:t>26</w:t>
      </w:r>
      <w:r w:rsidR="00B72843" w:rsidRPr="00FD66A0">
        <w:rPr>
          <w:sz w:val="24"/>
          <w:szCs w:val="24"/>
        </w:rPr>
        <w:t>.</w:t>
      </w:r>
      <w:r w:rsidR="004A2B43" w:rsidRPr="00FD66A0">
        <w:rPr>
          <w:sz w:val="24"/>
          <w:szCs w:val="24"/>
        </w:rPr>
        <w:t>09.15</w:t>
      </w:r>
      <w:r w:rsidR="00A6265A" w:rsidRPr="00FD66A0">
        <w:rPr>
          <w:sz w:val="24"/>
          <w:szCs w:val="24"/>
        </w:rPr>
        <w:t xml:space="preserve"> </w:t>
      </w:r>
      <w:r w:rsidR="00F7479F" w:rsidRPr="00FD66A0">
        <w:rPr>
          <w:sz w:val="24"/>
          <w:szCs w:val="24"/>
        </w:rPr>
        <w:t xml:space="preserve">Микроальбуминурия </w:t>
      </w:r>
      <w:r w:rsidR="00B76356" w:rsidRPr="00FD66A0">
        <w:rPr>
          <w:sz w:val="24"/>
          <w:szCs w:val="24"/>
        </w:rPr>
        <w:t>–</w:t>
      </w:r>
      <w:r w:rsidRPr="00FD66A0">
        <w:rPr>
          <w:sz w:val="24"/>
          <w:szCs w:val="24"/>
        </w:rPr>
        <w:t>365</w:t>
      </w:r>
      <w:r w:rsidR="000B278F" w:rsidRPr="00FD66A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D66A0" w:rsidTr="00B76356">
        <w:tc>
          <w:tcPr>
            <w:tcW w:w="2518" w:type="dxa"/>
          </w:tcPr>
          <w:p w:rsidR="00B76356" w:rsidRPr="00FD66A0" w:rsidRDefault="00B76356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 xml:space="preserve">Гликемический </w:t>
            </w:r>
          </w:p>
          <w:p w:rsidR="00B76356" w:rsidRPr="00FD66A0" w:rsidRDefault="00B76356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D66A0" w:rsidRDefault="003A5E3D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7</w:t>
            </w:r>
            <w:r w:rsidR="00B76356" w:rsidRPr="00FD66A0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FD66A0" w:rsidRDefault="00B76356" w:rsidP="003A5E3D">
            <w:pPr>
              <w:rPr>
                <w:lang w:val="ru-RU"/>
              </w:rPr>
            </w:pPr>
            <w:r w:rsidRPr="00FD66A0">
              <w:rPr>
                <w:lang w:val="ru-RU"/>
              </w:rPr>
              <w:t>1</w:t>
            </w:r>
            <w:r w:rsidR="003A5E3D" w:rsidRPr="00FD66A0">
              <w:rPr>
                <w:lang w:val="ru-RU"/>
              </w:rPr>
              <w:t>3</w:t>
            </w:r>
            <w:r w:rsidRPr="00FD66A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D66A0" w:rsidRDefault="00B76356" w:rsidP="003A5E3D">
            <w:pPr>
              <w:rPr>
                <w:lang w:val="ru-RU"/>
              </w:rPr>
            </w:pPr>
            <w:r w:rsidRPr="00FD66A0">
              <w:rPr>
                <w:lang w:val="ru-RU"/>
              </w:rPr>
              <w:t>1</w:t>
            </w:r>
            <w:r w:rsidR="003A5E3D" w:rsidRPr="00FD66A0">
              <w:rPr>
                <w:lang w:val="ru-RU"/>
              </w:rPr>
              <w:t>7</w:t>
            </w:r>
            <w:r w:rsidRPr="00FD66A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D66A0" w:rsidRDefault="00B76356" w:rsidP="003A5E3D">
            <w:pPr>
              <w:rPr>
                <w:lang w:val="ru-RU"/>
              </w:rPr>
            </w:pPr>
            <w:r w:rsidRPr="00FD66A0">
              <w:rPr>
                <w:lang w:val="ru-RU"/>
              </w:rPr>
              <w:t>2</w:t>
            </w:r>
            <w:r w:rsidR="003A5E3D" w:rsidRPr="00FD66A0">
              <w:rPr>
                <w:lang w:val="ru-RU"/>
              </w:rPr>
              <w:t>1</w:t>
            </w:r>
            <w:r w:rsidRPr="00FD66A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D66A0" w:rsidRDefault="00B76356" w:rsidP="003A5E3D">
            <w:pPr>
              <w:rPr>
                <w:lang w:val="ru-RU"/>
              </w:rPr>
            </w:pPr>
            <w:r w:rsidRPr="00FD66A0">
              <w:rPr>
                <w:lang w:val="ru-RU"/>
              </w:rPr>
              <w:t>2</w:t>
            </w:r>
            <w:r w:rsidR="003A5E3D" w:rsidRPr="00FD66A0">
              <w:rPr>
                <w:lang w:val="ru-RU"/>
              </w:rPr>
              <w:t>3</w:t>
            </w:r>
            <w:r w:rsidRPr="00FD66A0">
              <w:rPr>
                <w:lang w:val="ru-RU"/>
              </w:rPr>
              <w:t>.00</w:t>
            </w:r>
          </w:p>
        </w:tc>
      </w:tr>
      <w:tr w:rsidR="00B76356" w:rsidRPr="00FD66A0" w:rsidTr="00B76356">
        <w:tc>
          <w:tcPr>
            <w:tcW w:w="2518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FD66A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3,9</w:t>
            </w:r>
          </w:p>
        </w:tc>
      </w:tr>
      <w:tr w:rsidR="00B76356" w:rsidRPr="00FD66A0" w:rsidTr="00B76356">
        <w:tc>
          <w:tcPr>
            <w:tcW w:w="2518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7,6</w:t>
            </w:r>
          </w:p>
        </w:tc>
      </w:tr>
      <w:tr w:rsidR="00B76356" w:rsidRPr="00FD66A0" w:rsidTr="00B76356">
        <w:tc>
          <w:tcPr>
            <w:tcW w:w="2518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9,5</w:t>
            </w:r>
          </w:p>
        </w:tc>
      </w:tr>
      <w:tr w:rsidR="00B76356" w:rsidRPr="00FD66A0" w:rsidTr="00B76356">
        <w:tc>
          <w:tcPr>
            <w:tcW w:w="2518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17.09 2.00-4,5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9,9</w:t>
            </w:r>
          </w:p>
        </w:tc>
      </w:tr>
      <w:tr w:rsidR="0051027F" w:rsidRPr="00FD66A0" w:rsidTr="00B76356">
        <w:tc>
          <w:tcPr>
            <w:tcW w:w="2518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1027F" w:rsidRPr="00FD66A0" w:rsidRDefault="0051027F" w:rsidP="0051027F">
            <w:pPr>
              <w:rPr>
                <w:lang w:val="ru-RU"/>
              </w:rPr>
            </w:pPr>
            <w:r w:rsidRPr="00FD66A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  <w:r w:rsidRPr="00FD66A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  <w:r w:rsidRPr="00FD66A0">
              <w:rPr>
                <w:lang w:val="ru-RU"/>
              </w:rPr>
              <w:t>9,6</w:t>
            </w:r>
          </w:p>
        </w:tc>
      </w:tr>
      <w:tr w:rsidR="0051027F" w:rsidRPr="00FD66A0" w:rsidTr="00B76356">
        <w:tc>
          <w:tcPr>
            <w:tcW w:w="2518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51027F" w:rsidRPr="00FD66A0" w:rsidRDefault="0051027F" w:rsidP="0051027F">
            <w:pPr>
              <w:rPr>
                <w:lang w:val="ru-RU"/>
              </w:rPr>
            </w:pPr>
            <w:r w:rsidRPr="00FD66A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  <w:r w:rsidRPr="00FD66A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</w:p>
        </w:tc>
      </w:tr>
      <w:tr w:rsidR="0051027F" w:rsidRPr="00FD66A0" w:rsidTr="00B76356">
        <w:tc>
          <w:tcPr>
            <w:tcW w:w="2518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51027F" w:rsidRPr="00FD66A0" w:rsidRDefault="0051027F" w:rsidP="0051027F">
            <w:pPr>
              <w:rPr>
                <w:lang w:val="ru-RU"/>
              </w:rPr>
            </w:pPr>
            <w:r w:rsidRPr="00FD66A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  <w:r w:rsidRPr="00FD66A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</w:p>
        </w:tc>
      </w:tr>
      <w:tr w:rsidR="0051027F" w:rsidRPr="00FD66A0" w:rsidTr="00B76356">
        <w:tc>
          <w:tcPr>
            <w:tcW w:w="2518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51027F" w:rsidRPr="00FD66A0" w:rsidRDefault="0051027F" w:rsidP="0051027F">
            <w:pPr>
              <w:rPr>
                <w:lang w:val="ru-RU"/>
              </w:rPr>
            </w:pPr>
            <w:r w:rsidRPr="00FD66A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  <w:r w:rsidRPr="00FD66A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</w:p>
        </w:tc>
      </w:tr>
      <w:tr w:rsidR="0051027F" w:rsidRPr="00FD66A0" w:rsidTr="00B76356">
        <w:tc>
          <w:tcPr>
            <w:tcW w:w="2518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27.09 2.00-5,8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1027F" w:rsidRPr="00FD66A0" w:rsidRDefault="0051027F" w:rsidP="0051027F">
            <w:pPr>
              <w:rPr>
                <w:lang w:val="ru-RU"/>
              </w:rPr>
            </w:pPr>
            <w:r w:rsidRPr="00FD66A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1027F" w:rsidRPr="00FD66A0" w:rsidRDefault="0051027F" w:rsidP="00B76356">
            <w:pPr>
              <w:rPr>
                <w:lang w:val="ru-RU"/>
              </w:rPr>
            </w:pPr>
            <w:r w:rsidRPr="00FD66A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  <w:r w:rsidRPr="00FD66A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1027F" w:rsidRPr="00FD66A0" w:rsidRDefault="0051027F" w:rsidP="00135452">
            <w:pPr>
              <w:rPr>
                <w:lang w:val="ru-RU"/>
              </w:rPr>
            </w:pPr>
          </w:p>
        </w:tc>
      </w:tr>
    </w:tbl>
    <w:p w:rsidR="00F7479F" w:rsidRPr="00FD66A0" w:rsidRDefault="00B27879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14.09.15</w:t>
      </w:r>
      <w:r w:rsidR="00F7479F" w:rsidRPr="00FD66A0">
        <w:rPr>
          <w:u w:val="single"/>
          <w:lang w:val="ru-RU"/>
        </w:rPr>
        <w:t>Невропатолог</w:t>
      </w:r>
      <w:r w:rsidR="00F7479F" w:rsidRPr="00FD66A0">
        <w:rPr>
          <w:lang w:val="ru-RU"/>
        </w:rPr>
        <w:t xml:space="preserve">: </w:t>
      </w:r>
      <w:r w:rsidR="00625C3A" w:rsidRPr="00FD66A0">
        <w:rPr>
          <w:lang w:val="ru-RU"/>
        </w:rPr>
        <w:t>Начальные</w:t>
      </w:r>
      <w:r w:rsidRPr="00FD66A0">
        <w:rPr>
          <w:lang w:val="ru-RU"/>
        </w:rPr>
        <w:t xml:space="preserve"> проявления диабетической дистальной симметрич</w:t>
      </w:r>
      <w:r w:rsidR="00625C3A" w:rsidRPr="00FD66A0">
        <w:rPr>
          <w:lang w:val="ru-RU"/>
        </w:rPr>
        <w:t>но</w:t>
      </w:r>
      <w:r w:rsidRPr="00FD66A0">
        <w:rPr>
          <w:lang w:val="ru-RU"/>
        </w:rPr>
        <w:t xml:space="preserve">й </w:t>
      </w:r>
      <w:r w:rsidR="00625C3A" w:rsidRPr="00FD66A0">
        <w:rPr>
          <w:lang w:val="ru-RU"/>
        </w:rPr>
        <w:t>полинейропатии</w:t>
      </w:r>
      <w:r w:rsidRPr="00FD66A0">
        <w:rPr>
          <w:lang w:val="ru-RU"/>
        </w:rPr>
        <w:t xml:space="preserve"> н\к, сенсорная форма. Болезнь </w:t>
      </w:r>
      <w:r w:rsidR="00FE59F5" w:rsidRPr="00FD66A0">
        <w:rPr>
          <w:lang w:val="en-US"/>
        </w:rPr>
        <w:t>Ф</w:t>
      </w:r>
      <w:r w:rsidRPr="00FD66A0">
        <w:rPr>
          <w:lang w:val="ru-RU"/>
        </w:rPr>
        <w:t>ара.</w:t>
      </w:r>
    </w:p>
    <w:p w:rsidR="00215363" w:rsidRPr="00FD66A0" w:rsidRDefault="00215363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22.09.15Невропатолог</w:t>
      </w:r>
      <w:r w:rsidRPr="00FD66A0">
        <w:rPr>
          <w:lang w:val="ru-RU"/>
        </w:rPr>
        <w:t xml:space="preserve">: Вторичная </w:t>
      </w:r>
      <w:r w:rsidR="00FD66A0" w:rsidRPr="00FD66A0">
        <w:rPr>
          <w:lang w:val="ru-RU"/>
        </w:rPr>
        <w:t xml:space="preserve">кальцификация </w:t>
      </w:r>
      <w:r w:rsidRPr="00FD66A0">
        <w:rPr>
          <w:lang w:val="ru-RU"/>
        </w:rPr>
        <w:t xml:space="preserve">базальных ганглиев (болезнь Фара). Симптоматическая эпилепсия с генерализоваными приступами умеренной частоты. </w:t>
      </w:r>
      <w:r w:rsidR="00552246" w:rsidRPr="00FD66A0">
        <w:rPr>
          <w:sz w:val="23"/>
          <w:szCs w:val="23"/>
          <w:lang w:val="ru-RU"/>
        </w:rPr>
        <w:t>Сенсомоторная</w:t>
      </w:r>
      <w:r w:rsidRPr="00FD66A0">
        <w:rPr>
          <w:lang w:val="ru-RU"/>
        </w:rPr>
        <w:t xml:space="preserve"> </w:t>
      </w:r>
      <w:r w:rsidR="00552246" w:rsidRPr="00FD66A0">
        <w:rPr>
          <w:lang w:val="ru-RU"/>
        </w:rPr>
        <w:t>полинейропатия</w:t>
      </w:r>
      <w:r w:rsidRPr="00FD66A0">
        <w:rPr>
          <w:lang w:val="ru-RU"/>
        </w:rPr>
        <w:t xml:space="preserve"> н/к </w:t>
      </w:r>
      <w:r w:rsidR="00236C39" w:rsidRPr="00FD66A0">
        <w:rPr>
          <w:lang w:val="ru-RU"/>
        </w:rPr>
        <w:t>(</w:t>
      </w:r>
      <w:r w:rsidRPr="00FD66A0">
        <w:rPr>
          <w:lang w:val="ru-RU"/>
        </w:rPr>
        <w:t xml:space="preserve"> диабетического генеза), </w:t>
      </w:r>
      <w:r w:rsidR="00236C39" w:rsidRPr="00FD66A0">
        <w:rPr>
          <w:lang w:val="ru-RU"/>
        </w:rPr>
        <w:t>астенический</w:t>
      </w:r>
      <w:r w:rsidRPr="00FD66A0">
        <w:rPr>
          <w:lang w:val="ru-RU"/>
        </w:rPr>
        <w:t xml:space="preserve"> с-м, легкий дистальный парапарез.</w:t>
      </w:r>
    </w:p>
    <w:p w:rsidR="001A6BA7" w:rsidRPr="00FD66A0" w:rsidRDefault="000E75CA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11.09.15</w:t>
      </w:r>
      <w:r w:rsidR="001A6BA7" w:rsidRPr="00FD66A0">
        <w:rPr>
          <w:u w:val="single"/>
          <w:lang w:val="ru-RU"/>
        </w:rPr>
        <w:t>Окулист</w:t>
      </w:r>
      <w:r w:rsidR="005215E7" w:rsidRPr="00FD66A0">
        <w:rPr>
          <w:lang w:val="en-US"/>
        </w:rPr>
        <w:t xml:space="preserve">: </w:t>
      </w:r>
      <w:r w:rsidRPr="00FD66A0">
        <w:rPr>
          <w:lang w:val="ru-RU"/>
        </w:rPr>
        <w:t>(осмотр в ОИТ)</w:t>
      </w:r>
      <w:r w:rsidR="0089069F" w:rsidRPr="00FD66A0">
        <w:rPr>
          <w:lang w:val="ru-RU"/>
        </w:rPr>
        <w:t xml:space="preserve"> </w:t>
      </w:r>
      <w:r w:rsidRPr="00FD66A0">
        <w:rPr>
          <w:lang w:val="ru-RU"/>
        </w:rPr>
        <w:t xml:space="preserve">Артифакия ОИ </w:t>
      </w:r>
      <w:r w:rsidR="001A6BA7" w:rsidRPr="00FD66A0">
        <w:rPr>
          <w:lang w:val="ru-RU"/>
        </w:rPr>
        <w:t xml:space="preserve"> ОИ. Гл. дно: ДЗН бледно-розовые. Границы четкие</w:t>
      </w:r>
      <w:r w:rsidR="00221D97" w:rsidRPr="00FD66A0">
        <w:rPr>
          <w:lang w:val="ru-RU"/>
        </w:rPr>
        <w:t>.</w:t>
      </w:r>
      <w:r w:rsidR="00F32AD2" w:rsidRPr="00FD66A0">
        <w:rPr>
          <w:lang w:val="en-US"/>
        </w:rPr>
        <w:t xml:space="preserve"> </w:t>
      </w:r>
      <w:r w:rsidRPr="00FD66A0">
        <w:rPr>
          <w:lang w:val="ru-RU"/>
        </w:rPr>
        <w:t xml:space="preserve">Артерии сужены. </w:t>
      </w:r>
      <w:r w:rsidR="001A6BA7" w:rsidRPr="00FD66A0">
        <w:rPr>
          <w:lang w:val="ru-RU"/>
        </w:rPr>
        <w:t xml:space="preserve">Вены умеренно полнокровны. Д-з: </w:t>
      </w:r>
      <w:r w:rsidRPr="00FD66A0">
        <w:rPr>
          <w:lang w:val="ru-RU"/>
        </w:rPr>
        <w:t xml:space="preserve">Артифакия ОИ. </w:t>
      </w:r>
      <w:r w:rsidR="00377594" w:rsidRPr="00FD66A0">
        <w:rPr>
          <w:lang w:val="ru-RU"/>
        </w:rPr>
        <w:t>А</w:t>
      </w:r>
      <w:r w:rsidR="001A6BA7" w:rsidRPr="00FD66A0">
        <w:rPr>
          <w:lang w:val="ru-RU"/>
        </w:rPr>
        <w:t xml:space="preserve">нгиопатия сосудов сетчатки ОИ. </w:t>
      </w:r>
    </w:p>
    <w:p w:rsidR="00B27879" w:rsidRPr="00FD66A0" w:rsidRDefault="00B27879" w:rsidP="00B27879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11.09.15ЭКГ</w:t>
      </w:r>
      <w:r w:rsidRPr="00FD66A0">
        <w:rPr>
          <w:lang w:val="ru-RU"/>
        </w:rPr>
        <w:t xml:space="preserve">: ЧСС -100 уд/мин. Вольтаж снижен.  Ритм синусовый, тахикардия. Эл. ось не отклонена. Гипертрофия левого желудочка. Диффузные изменения миокарда. </w:t>
      </w:r>
    </w:p>
    <w:p w:rsidR="00C86ACA" w:rsidRPr="00FD66A0" w:rsidRDefault="0051027F" w:rsidP="00C86ACA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18.09</w:t>
      </w:r>
      <w:r w:rsidR="00FD66A0" w:rsidRPr="00FD66A0">
        <w:rPr>
          <w:u w:val="single"/>
          <w:lang w:val="ru-RU"/>
        </w:rPr>
        <w:t>.</w:t>
      </w:r>
      <w:r w:rsidRPr="00FD66A0">
        <w:rPr>
          <w:u w:val="single"/>
          <w:lang w:val="ru-RU"/>
        </w:rPr>
        <w:t>15</w:t>
      </w:r>
      <w:r w:rsidR="00C86ACA" w:rsidRPr="00FD66A0">
        <w:rPr>
          <w:u w:val="single"/>
          <w:lang w:val="ru-RU"/>
        </w:rPr>
        <w:t>ЭКГ</w:t>
      </w:r>
      <w:r w:rsidR="00C86ACA" w:rsidRPr="00FD66A0">
        <w:rPr>
          <w:lang w:val="ru-RU"/>
        </w:rPr>
        <w:t xml:space="preserve">: ЧСС - 80уд/мин. Вольтаж сохранен.  Ритм синусовый. Эл. ось не отклонена. Гипертрофия левого желудочка. </w:t>
      </w:r>
      <w:r w:rsidRPr="00FD66A0">
        <w:rPr>
          <w:lang w:val="ru-RU"/>
        </w:rPr>
        <w:t xml:space="preserve">Ухудшение кровообращения  перегородочной области. </w:t>
      </w:r>
    </w:p>
    <w:p w:rsidR="00FD66A0" w:rsidRPr="00FD66A0" w:rsidRDefault="00FD66A0" w:rsidP="00C86ACA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lastRenderedPageBreak/>
        <w:t>28.09.15ЭКГ</w:t>
      </w:r>
      <w:r w:rsidRPr="00FD66A0">
        <w:rPr>
          <w:lang w:val="ru-RU"/>
        </w:rPr>
        <w:t xml:space="preserve">: ЧСС - 63уд/мин. Вольтаж сохранен.  Ритм синусовый. Эл. ось не отклонена. Гипертрофия левого желудочка. </w:t>
      </w:r>
    </w:p>
    <w:p w:rsidR="00F7479F" w:rsidRPr="00FD66A0" w:rsidRDefault="000E75CA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11</w:t>
      </w:r>
      <w:r w:rsidR="0051027F" w:rsidRPr="00FD66A0">
        <w:rPr>
          <w:u w:val="single"/>
          <w:lang w:val="ru-RU"/>
        </w:rPr>
        <w:t>-17.09.15</w:t>
      </w:r>
      <w:r w:rsidR="00F7479F" w:rsidRPr="00FD66A0">
        <w:rPr>
          <w:u w:val="single"/>
          <w:lang w:val="ru-RU"/>
        </w:rPr>
        <w:t>Кардиолог</w:t>
      </w:r>
      <w:r w:rsidR="00F7479F" w:rsidRPr="00FD66A0">
        <w:rPr>
          <w:lang w:val="ru-RU"/>
        </w:rPr>
        <w:t xml:space="preserve">: </w:t>
      </w:r>
      <w:r w:rsidRPr="00FD66A0">
        <w:rPr>
          <w:lang w:val="ru-RU"/>
        </w:rPr>
        <w:t>Метаболическая кардиомиопатия СН 0-1.</w:t>
      </w:r>
    </w:p>
    <w:p w:rsidR="00F7479F" w:rsidRPr="00FD66A0" w:rsidRDefault="00135452" w:rsidP="00FC5396">
      <w:pPr>
        <w:ind w:left="-567"/>
        <w:jc w:val="both"/>
        <w:rPr>
          <w:u w:val="single"/>
          <w:lang w:val="ru-RU"/>
        </w:rPr>
      </w:pPr>
      <w:r w:rsidRPr="00FD66A0">
        <w:rPr>
          <w:u w:val="single"/>
          <w:lang w:val="ru-RU"/>
        </w:rPr>
        <w:t>17.09.15</w:t>
      </w:r>
      <w:r w:rsidR="00F7479F" w:rsidRPr="00FD66A0">
        <w:rPr>
          <w:u w:val="single"/>
          <w:lang w:val="ru-RU"/>
        </w:rPr>
        <w:t>ЭХО КС:</w:t>
      </w:r>
      <w:r w:rsidR="00F7479F" w:rsidRPr="00FD66A0">
        <w:rPr>
          <w:lang w:val="ru-RU"/>
        </w:rPr>
        <w:t xml:space="preserve"> ЭХО КС: </w:t>
      </w:r>
      <w:r w:rsidRPr="00FD66A0">
        <w:rPr>
          <w:lang w:val="ru-RU"/>
        </w:rPr>
        <w:t xml:space="preserve"> преобладание камер сердца нет. При ЦДК патологических токов в области перегородок, клапанов в просвете легочной артерии нет. Структура клапанов без </w:t>
      </w:r>
      <w:r w:rsidR="00625C3A" w:rsidRPr="00FD66A0">
        <w:rPr>
          <w:lang w:val="ru-RU"/>
        </w:rPr>
        <w:t>особенностей</w:t>
      </w:r>
      <w:r w:rsidRPr="00FD66A0">
        <w:rPr>
          <w:lang w:val="ru-RU"/>
        </w:rPr>
        <w:t>. Миокард однородный, обычной эхогенности. Зон г</w:t>
      </w:r>
      <w:r w:rsidR="00FE59F5" w:rsidRPr="00FD66A0">
        <w:rPr>
          <w:lang w:val="ru-RU"/>
        </w:rPr>
        <w:t>ипокинезии миокарда нет. Систол</w:t>
      </w:r>
      <w:r w:rsidRPr="00FD66A0">
        <w:rPr>
          <w:lang w:val="ru-RU"/>
        </w:rPr>
        <w:t>и</w:t>
      </w:r>
      <w:r w:rsidR="00FE59F5" w:rsidRPr="00FD66A0">
        <w:rPr>
          <w:lang w:val="ru-RU"/>
        </w:rPr>
        <w:t>ч</w:t>
      </w:r>
      <w:r w:rsidRPr="00FD66A0">
        <w:rPr>
          <w:lang w:val="ru-RU"/>
        </w:rPr>
        <w:t>е</w:t>
      </w:r>
      <w:r w:rsidR="00FE59F5" w:rsidRPr="00FD66A0">
        <w:rPr>
          <w:lang w:val="ru-RU"/>
        </w:rPr>
        <w:t>с</w:t>
      </w:r>
      <w:r w:rsidRPr="00FD66A0">
        <w:rPr>
          <w:lang w:val="ru-RU"/>
        </w:rPr>
        <w:t>кая функция ЛЖ сохр</w:t>
      </w:r>
      <w:r w:rsidR="00625C3A" w:rsidRPr="00FD66A0">
        <w:rPr>
          <w:lang w:val="ru-RU"/>
        </w:rPr>
        <w:t>а</w:t>
      </w:r>
      <w:r w:rsidRPr="00FD66A0">
        <w:rPr>
          <w:lang w:val="ru-RU"/>
        </w:rPr>
        <w:t>нена. Диастолическая функц</w:t>
      </w:r>
      <w:r w:rsidR="00625C3A" w:rsidRPr="00FD66A0">
        <w:rPr>
          <w:lang w:val="ru-RU"/>
        </w:rPr>
        <w:t>и</w:t>
      </w:r>
      <w:r w:rsidRPr="00FD66A0">
        <w:rPr>
          <w:lang w:val="ru-RU"/>
        </w:rPr>
        <w:t xml:space="preserve">я ЛЖ не нарушена. Аномально </w:t>
      </w:r>
      <w:r w:rsidR="00625C3A" w:rsidRPr="00FD66A0">
        <w:rPr>
          <w:lang w:val="ru-RU"/>
        </w:rPr>
        <w:t>расположение</w:t>
      </w:r>
      <w:r w:rsidRPr="00FD66A0">
        <w:rPr>
          <w:lang w:val="ru-RU"/>
        </w:rPr>
        <w:t xml:space="preserve"> хо</w:t>
      </w:r>
      <w:r w:rsidR="00625C3A" w:rsidRPr="00FD66A0">
        <w:rPr>
          <w:lang w:val="ru-RU"/>
        </w:rPr>
        <w:t>р</w:t>
      </w:r>
      <w:r w:rsidRPr="00FD66A0">
        <w:rPr>
          <w:lang w:val="ru-RU"/>
        </w:rPr>
        <w:t>ды ЛЖ. Признаков миокардита, эндокардита, перикардита нет.</w:t>
      </w:r>
    </w:p>
    <w:p w:rsidR="00215363" w:rsidRPr="00FD66A0" w:rsidRDefault="0051027F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17.09.15 ФГДЭС:</w:t>
      </w:r>
      <w:r w:rsidRPr="00FD66A0">
        <w:rPr>
          <w:lang w:val="ru-RU"/>
        </w:rPr>
        <w:t xml:space="preserve"> </w:t>
      </w:r>
      <w:r w:rsidR="00215363" w:rsidRPr="00FD66A0">
        <w:rPr>
          <w:lang w:val="ru-RU"/>
        </w:rPr>
        <w:t xml:space="preserve"> Внутрипросветной патологии не выявлено. </w:t>
      </w:r>
    </w:p>
    <w:p w:rsidR="003A5E3D" w:rsidRPr="00FD66A0" w:rsidRDefault="00B27879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14</w:t>
      </w:r>
      <w:r w:rsidR="003A5E3D" w:rsidRPr="00FD66A0">
        <w:rPr>
          <w:u w:val="single"/>
          <w:lang w:val="ru-RU"/>
        </w:rPr>
        <w:t>.09.15Гематолог</w:t>
      </w:r>
      <w:r w:rsidR="003A5E3D" w:rsidRPr="00FD66A0">
        <w:rPr>
          <w:lang w:val="ru-RU"/>
        </w:rPr>
        <w:t xml:space="preserve"> больная в диагностическом плане не ясна. Назначено дообследование.</w:t>
      </w:r>
    </w:p>
    <w:p w:rsidR="0051027F" w:rsidRPr="00FD66A0" w:rsidRDefault="000E75CA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15.09.15Гематолог</w:t>
      </w:r>
      <w:r w:rsidRPr="00FD66A0">
        <w:rPr>
          <w:lang w:val="ru-RU"/>
        </w:rPr>
        <w:t>: Анемия неясного</w:t>
      </w:r>
      <w:r w:rsidR="00B27879" w:rsidRPr="00FD66A0">
        <w:rPr>
          <w:lang w:val="ru-RU"/>
        </w:rPr>
        <w:t xml:space="preserve"> г</w:t>
      </w:r>
      <w:r w:rsidRPr="00FD66A0">
        <w:rPr>
          <w:lang w:val="ru-RU"/>
        </w:rPr>
        <w:t xml:space="preserve">енеза. </w:t>
      </w:r>
      <w:r w:rsidR="00B27879" w:rsidRPr="00FD66A0">
        <w:rPr>
          <w:lang w:val="ru-RU"/>
        </w:rPr>
        <w:t>Железодефицитная</w:t>
      </w:r>
      <w:r w:rsidRPr="00FD66A0">
        <w:rPr>
          <w:lang w:val="ru-RU"/>
        </w:rPr>
        <w:t>?</w:t>
      </w:r>
      <w:r w:rsidR="00B27879" w:rsidRPr="00FD66A0">
        <w:rPr>
          <w:lang w:val="ru-RU"/>
        </w:rPr>
        <w:t xml:space="preserve"> </w:t>
      </w:r>
      <w:r w:rsidRPr="00FD66A0">
        <w:rPr>
          <w:lang w:val="ru-RU"/>
        </w:rPr>
        <w:t>Миелотокс</w:t>
      </w:r>
      <w:r w:rsidR="00B27879" w:rsidRPr="00FD66A0">
        <w:rPr>
          <w:lang w:val="ru-RU"/>
        </w:rPr>
        <w:t xml:space="preserve">ическая? </w:t>
      </w:r>
      <w:r w:rsidR="003A5E3D" w:rsidRPr="00FD66A0">
        <w:rPr>
          <w:lang w:val="ru-RU"/>
        </w:rPr>
        <w:t>Апластическая</w:t>
      </w:r>
      <w:r w:rsidR="00B27879" w:rsidRPr="00FD66A0">
        <w:rPr>
          <w:lang w:val="ru-RU"/>
        </w:rPr>
        <w:t xml:space="preserve"> анемия?</w:t>
      </w:r>
      <w:r w:rsidR="003A5E3D" w:rsidRPr="00FD66A0">
        <w:rPr>
          <w:lang w:val="ru-RU"/>
        </w:rPr>
        <w:t xml:space="preserve"> назначены трансфузии отмытых эритроцитов, дезинтаксикационная терапия, феррум-лек в/м. Для верификации диагноза показана стернальная пункция.</w:t>
      </w:r>
    </w:p>
    <w:p w:rsidR="009625D2" w:rsidRPr="00FD66A0" w:rsidRDefault="009625D2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24.09.15 Гематолог</w:t>
      </w:r>
      <w:r w:rsidRPr="00FD66A0">
        <w:rPr>
          <w:lang w:val="ru-RU"/>
        </w:rPr>
        <w:t xml:space="preserve"> Данных за системную патологию крови нет. У больной анемия смешанного генеза ( миелотоксическая и анемия хронического больного).</w:t>
      </w:r>
    </w:p>
    <w:p w:rsidR="0051027F" w:rsidRPr="00FD66A0" w:rsidRDefault="00215363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15</w:t>
      </w:r>
      <w:r w:rsidR="0051027F" w:rsidRPr="00FD66A0">
        <w:rPr>
          <w:u w:val="single"/>
          <w:lang w:val="ru-RU"/>
        </w:rPr>
        <w:t>.09.15 Хирург</w:t>
      </w:r>
      <w:r w:rsidR="0051027F" w:rsidRPr="00FD66A0">
        <w:rPr>
          <w:lang w:val="ru-RU"/>
        </w:rPr>
        <w:t>:</w:t>
      </w:r>
      <w:r w:rsidRPr="00FD66A0">
        <w:rPr>
          <w:lang w:val="ru-RU"/>
        </w:rPr>
        <w:t xml:space="preserve"> Хроническая анальная трещина с </w:t>
      </w:r>
      <w:r w:rsidR="00552246" w:rsidRPr="00FD66A0">
        <w:rPr>
          <w:lang w:val="ru-RU"/>
        </w:rPr>
        <w:t>остановившемся</w:t>
      </w:r>
      <w:r w:rsidRPr="00FD66A0">
        <w:rPr>
          <w:lang w:val="ru-RU"/>
        </w:rPr>
        <w:t xml:space="preserve"> </w:t>
      </w:r>
      <w:r w:rsidR="00552246" w:rsidRPr="00FD66A0">
        <w:rPr>
          <w:lang w:val="ru-RU"/>
        </w:rPr>
        <w:t>кровотечением</w:t>
      </w:r>
      <w:r w:rsidRPr="00FD66A0">
        <w:rPr>
          <w:lang w:val="ru-RU"/>
        </w:rPr>
        <w:t>.</w:t>
      </w:r>
    </w:p>
    <w:p w:rsidR="00215363" w:rsidRPr="00FD66A0" w:rsidRDefault="00215363" w:rsidP="00215363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17.09.15 Колоноскопия:</w:t>
      </w:r>
      <w:r w:rsidRPr="00FD66A0">
        <w:rPr>
          <w:lang w:val="ru-RU"/>
        </w:rPr>
        <w:t xml:space="preserve"> Внутренний геморрой.</w:t>
      </w:r>
    </w:p>
    <w:p w:rsidR="00135452" w:rsidRPr="00FD66A0" w:rsidRDefault="00135452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11.09.15 На р</w:t>
      </w:r>
      <w:r w:rsidR="00FD66A0" w:rsidRPr="00FD66A0">
        <w:rPr>
          <w:u w:val="single"/>
          <w:lang w:val="ru-RU"/>
        </w:rPr>
        <w:t xml:space="preserve">-гр </w:t>
      </w:r>
      <w:r w:rsidRPr="00FD66A0">
        <w:rPr>
          <w:u w:val="single"/>
          <w:lang w:val="ru-RU"/>
        </w:rPr>
        <w:t>ОГК</w:t>
      </w:r>
      <w:r w:rsidRPr="00FD66A0">
        <w:rPr>
          <w:lang w:val="ru-RU"/>
        </w:rPr>
        <w:t xml:space="preserve"> слева  в проекции язык. Сегментов, снижение воздушности за счет инфилтр. ткани, корни малоструктурны. Сердце без особенностей. Закл: Пневмония слева в в/доле.</w:t>
      </w:r>
    </w:p>
    <w:p w:rsidR="0051027F" w:rsidRPr="00FD66A0" w:rsidRDefault="0051027F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16.09.15 ФГ ОГК</w:t>
      </w:r>
      <w:r w:rsidRPr="00FD66A0">
        <w:rPr>
          <w:lang w:val="ru-RU"/>
        </w:rPr>
        <w:t>:  легкие с хо</w:t>
      </w:r>
      <w:r w:rsidR="00B27879" w:rsidRPr="00FD66A0">
        <w:rPr>
          <w:lang w:val="ru-RU"/>
        </w:rPr>
        <w:t>р</w:t>
      </w:r>
      <w:r w:rsidRPr="00FD66A0">
        <w:rPr>
          <w:lang w:val="ru-RU"/>
        </w:rPr>
        <w:t xml:space="preserve">ошей положительной динамике, инфильтраций нет. слева в /отд </w:t>
      </w:r>
      <w:r w:rsidR="000E75CA" w:rsidRPr="00FD66A0">
        <w:rPr>
          <w:lang w:val="ru-RU"/>
        </w:rPr>
        <w:t xml:space="preserve"> </w:t>
      </w:r>
      <w:r w:rsidR="00B27879" w:rsidRPr="00FD66A0">
        <w:rPr>
          <w:lang w:val="ru-RU"/>
        </w:rPr>
        <w:t>обогащение</w:t>
      </w:r>
      <w:r w:rsidR="000E75CA" w:rsidRPr="00FD66A0">
        <w:rPr>
          <w:lang w:val="ru-RU"/>
        </w:rPr>
        <w:t xml:space="preserve"> рисунка, кони малоструктурны, сердце б/о</w:t>
      </w:r>
    </w:p>
    <w:p w:rsidR="00215363" w:rsidRPr="00FD66A0" w:rsidRDefault="009625D2" w:rsidP="00215363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15</w:t>
      </w:r>
      <w:r w:rsidR="000E75CA" w:rsidRPr="00FD66A0">
        <w:rPr>
          <w:u w:val="single"/>
          <w:lang w:val="ru-RU"/>
        </w:rPr>
        <w:t>.0</w:t>
      </w:r>
      <w:r w:rsidRPr="00FD66A0">
        <w:rPr>
          <w:u w:val="single"/>
          <w:lang w:val="ru-RU"/>
        </w:rPr>
        <w:t>9</w:t>
      </w:r>
      <w:r w:rsidR="000E75CA" w:rsidRPr="00FD66A0">
        <w:rPr>
          <w:u w:val="single"/>
          <w:lang w:val="ru-RU"/>
        </w:rPr>
        <w:t xml:space="preserve">.15 </w:t>
      </w:r>
      <w:r w:rsidR="00FD66A0">
        <w:rPr>
          <w:u w:val="single"/>
          <w:lang w:val="ru-RU"/>
        </w:rPr>
        <w:t>П</w:t>
      </w:r>
      <w:r w:rsidR="000E75CA" w:rsidRPr="00FD66A0">
        <w:rPr>
          <w:u w:val="single"/>
          <w:lang w:val="ru-RU"/>
        </w:rPr>
        <w:t>ульмонолог</w:t>
      </w:r>
      <w:r w:rsidR="000E75CA" w:rsidRPr="00FD66A0">
        <w:rPr>
          <w:lang w:val="ru-RU"/>
        </w:rPr>
        <w:t>:</w:t>
      </w:r>
      <w:r w:rsidRPr="00FD66A0">
        <w:rPr>
          <w:lang w:val="ru-RU"/>
        </w:rPr>
        <w:t xml:space="preserve"> </w:t>
      </w:r>
      <w:r w:rsidR="00FD66A0">
        <w:rPr>
          <w:lang w:val="ru-RU"/>
        </w:rPr>
        <w:t>Д</w:t>
      </w:r>
      <w:r w:rsidRPr="00FD66A0">
        <w:rPr>
          <w:lang w:val="ru-RU"/>
        </w:rPr>
        <w:t>иагностически неясна, назначено дообследование</w:t>
      </w:r>
    </w:p>
    <w:p w:rsidR="00215363" w:rsidRPr="00FD66A0" w:rsidRDefault="00215363" w:rsidP="00215363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23.</w:t>
      </w:r>
      <w:r w:rsidR="00395071" w:rsidRPr="00FD66A0">
        <w:rPr>
          <w:u w:val="single"/>
          <w:lang w:val="ru-RU"/>
        </w:rPr>
        <w:t>0</w:t>
      </w:r>
      <w:r w:rsidRPr="00FD66A0">
        <w:rPr>
          <w:u w:val="single"/>
          <w:lang w:val="ru-RU"/>
        </w:rPr>
        <w:t>9</w:t>
      </w:r>
      <w:r w:rsidR="00395071" w:rsidRPr="00FD66A0">
        <w:rPr>
          <w:u w:val="single"/>
          <w:lang w:val="ru-RU"/>
        </w:rPr>
        <w:t>.</w:t>
      </w:r>
      <w:r w:rsidRPr="00FD66A0">
        <w:rPr>
          <w:u w:val="single"/>
          <w:lang w:val="ru-RU"/>
        </w:rPr>
        <w:t>15 Гинеколог:</w:t>
      </w:r>
      <w:r w:rsidRPr="00FD66A0">
        <w:rPr>
          <w:lang w:val="ru-RU"/>
        </w:rPr>
        <w:t xml:space="preserve"> </w:t>
      </w:r>
      <w:r w:rsidR="0089069F" w:rsidRPr="00FD66A0">
        <w:rPr>
          <w:lang w:val="ru-RU"/>
        </w:rPr>
        <w:t>Гипоплазия</w:t>
      </w:r>
      <w:r w:rsidRPr="00FD66A0">
        <w:rPr>
          <w:lang w:val="ru-RU"/>
        </w:rPr>
        <w:t xml:space="preserve"> матки. А</w:t>
      </w:r>
      <w:r w:rsidR="0089069F" w:rsidRPr="00FD66A0">
        <w:rPr>
          <w:lang w:val="ru-RU"/>
        </w:rPr>
        <w:t>м</w:t>
      </w:r>
      <w:r w:rsidRPr="00FD66A0">
        <w:rPr>
          <w:lang w:val="ru-RU"/>
        </w:rPr>
        <w:t>енорея ( ятрогенная).</w:t>
      </w:r>
    </w:p>
    <w:p w:rsidR="000E75CA" w:rsidRPr="00FD66A0" w:rsidRDefault="000E75CA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15.09.15 Совместный осмотр асс каф Ткаченко О.В, зав о</w:t>
      </w:r>
      <w:r w:rsidR="009625D2" w:rsidRPr="00FD66A0">
        <w:rPr>
          <w:u w:val="single"/>
          <w:lang w:val="ru-RU"/>
        </w:rPr>
        <w:t>тд. Еременко Н.В., невропатолога</w:t>
      </w:r>
      <w:r w:rsidRPr="00FD66A0">
        <w:rPr>
          <w:u w:val="single"/>
          <w:lang w:val="ru-RU"/>
        </w:rPr>
        <w:t xml:space="preserve"> </w:t>
      </w:r>
      <w:r w:rsidR="009625D2" w:rsidRPr="00FD66A0">
        <w:rPr>
          <w:u w:val="single"/>
          <w:lang w:val="ru-RU"/>
        </w:rPr>
        <w:t>П</w:t>
      </w:r>
      <w:r w:rsidRPr="00FD66A0">
        <w:rPr>
          <w:u w:val="single"/>
          <w:lang w:val="ru-RU"/>
        </w:rPr>
        <w:t xml:space="preserve">утилиной Т.А: </w:t>
      </w:r>
      <w:r w:rsidR="009625D2" w:rsidRPr="00FD66A0">
        <w:rPr>
          <w:u w:val="single"/>
          <w:lang w:val="ru-RU"/>
        </w:rPr>
        <w:t xml:space="preserve"> Назначено дообследвоание</w:t>
      </w:r>
      <w:r w:rsidR="009625D2" w:rsidRPr="00FD66A0">
        <w:rPr>
          <w:lang w:val="ru-RU"/>
        </w:rPr>
        <w:t>. Терапия  согласована.</w:t>
      </w:r>
    </w:p>
    <w:p w:rsidR="00542845" w:rsidRPr="00FD66A0" w:rsidRDefault="00542845" w:rsidP="00542845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28.09.15УЗИ щит. железы</w:t>
      </w:r>
      <w:r w:rsidRPr="00FD66A0">
        <w:rPr>
          <w:lang w:val="ru-RU"/>
        </w:rPr>
        <w:t>: Пр д. V =7,3  см</w:t>
      </w:r>
      <w:r w:rsidRPr="00FD66A0">
        <w:rPr>
          <w:vertAlign w:val="superscript"/>
          <w:lang w:val="ru-RU"/>
        </w:rPr>
        <w:t>3</w:t>
      </w:r>
      <w:r w:rsidRPr="00FD66A0">
        <w:rPr>
          <w:lang w:val="ru-RU"/>
        </w:rPr>
        <w:t>; лев. д. V =  6,3см</w:t>
      </w:r>
      <w:r w:rsidRPr="00FD66A0">
        <w:rPr>
          <w:vertAlign w:val="superscript"/>
          <w:lang w:val="ru-RU"/>
        </w:rPr>
        <w:t>3</w:t>
      </w:r>
    </w:p>
    <w:p w:rsidR="00542845" w:rsidRPr="00FD66A0" w:rsidRDefault="00542845" w:rsidP="00542845">
      <w:pPr>
        <w:ind w:left="-567"/>
        <w:jc w:val="both"/>
        <w:rPr>
          <w:lang w:val="ru-RU"/>
        </w:rPr>
      </w:pPr>
      <w:r w:rsidRPr="00FD66A0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и паращитовидные железы  не визуализируются. Закл.: Эхопризнаков патологии щит. железы нет. </w:t>
      </w:r>
    </w:p>
    <w:p w:rsidR="00F7479F" w:rsidRPr="00FD66A0" w:rsidRDefault="00F7479F" w:rsidP="00FC5396">
      <w:pPr>
        <w:ind w:left="-567"/>
        <w:jc w:val="both"/>
        <w:rPr>
          <w:lang w:val="ru-RU"/>
        </w:rPr>
      </w:pPr>
      <w:r w:rsidRPr="00FD66A0">
        <w:rPr>
          <w:u w:val="single"/>
          <w:lang w:val="ru-RU"/>
        </w:rPr>
        <w:t>Лечение:</w:t>
      </w:r>
      <w:r w:rsidRPr="00FD66A0">
        <w:rPr>
          <w:lang w:val="ru-RU"/>
        </w:rPr>
        <w:t xml:space="preserve"> </w:t>
      </w:r>
      <w:r w:rsidR="00546C52" w:rsidRPr="00FD66A0">
        <w:rPr>
          <w:lang w:val="ru-RU"/>
        </w:rPr>
        <w:t>Новорапид,</w:t>
      </w:r>
      <w:r w:rsidR="000F7553" w:rsidRPr="00FD66A0">
        <w:rPr>
          <w:lang w:val="ru-RU"/>
        </w:rPr>
        <w:t xml:space="preserve"> Протафан НМ</w:t>
      </w:r>
      <w:r w:rsidR="00546C52" w:rsidRPr="00FD66A0">
        <w:rPr>
          <w:lang w:val="ru-RU"/>
        </w:rPr>
        <w:t>, цефтриаксон, армадин, тиотриазолин, гепарин, ксантинол,  аспаркам,  эссенциале, фер</w:t>
      </w:r>
      <w:r w:rsidR="00395071" w:rsidRPr="00FD66A0">
        <w:rPr>
          <w:lang w:val="ru-RU"/>
        </w:rPr>
        <w:t>р</w:t>
      </w:r>
      <w:r w:rsidR="00546C52" w:rsidRPr="00FD66A0">
        <w:rPr>
          <w:lang w:val="ru-RU"/>
        </w:rPr>
        <w:t>ум-лек</w:t>
      </w:r>
      <w:r w:rsidR="00395071" w:rsidRPr="00FD66A0">
        <w:rPr>
          <w:lang w:val="ru-RU"/>
        </w:rPr>
        <w:t>, инфузия отмытых эритроцитов № 2,</w:t>
      </w:r>
      <w:r w:rsidR="00546C52" w:rsidRPr="00FD66A0">
        <w:rPr>
          <w:lang w:val="ru-RU"/>
        </w:rPr>
        <w:t xml:space="preserve"> дегид</w:t>
      </w:r>
      <w:r w:rsidR="00395071" w:rsidRPr="00FD66A0">
        <w:rPr>
          <w:lang w:val="ru-RU"/>
        </w:rPr>
        <w:t>р</w:t>
      </w:r>
      <w:r w:rsidR="00546C52" w:rsidRPr="00FD66A0">
        <w:rPr>
          <w:lang w:val="ru-RU"/>
        </w:rPr>
        <w:t>отахистерол, аугментин, Са- глюконат,</w:t>
      </w:r>
      <w:r w:rsidR="00395071" w:rsidRPr="00FD66A0">
        <w:rPr>
          <w:lang w:val="ru-RU"/>
        </w:rPr>
        <w:t xml:space="preserve"> Са Д3 никомед, </w:t>
      </w:r>
      <w:r w:rsidR="00546C52" w:rsidRPr="00FD66A0">
        <w:rPr>
          <w:lang w:val="ru-RU"/>
        </w:rPr>
        <w:t xml:space="preserve"> лазолван, диалипон, </w:t>
      </w:r>
      <w:r w:rsidR="00395071" w:rsidRPr="00FD66A0">
        <w:rPr>
          <w:lang w:val="ru-RU"/>
        </w:rPr>
        <w:t>витаксон,</w:t>
      </w:r>
      <w:r w:rsidR="00546C52" w:rsidRPr="00FD66A0">
        <w:rPr>
          <w:lang w:val="ru-RU"/>
        </w:rPr>
        <w:t xml:space="preserve"> энтеросгель, вальпроком, амоксиклав, зацеф</w:t>
      </w:r>
      <w:r w:rsidR="00395071" w:rsidRPr="00FD66A0">
        <w:rPr>
          <w:lang w:val="ru-RU"/>
        </w:rPr>
        <w:t>,</w:t>
      </w:r>
      <w:r w:rsidR="00546C52" w:rsidRPr="00FD66A0">
        <w:rPr>
          <w:lang w:val="ru-RU"/>
        </w:rPr>
        <w:t xml:space="preserve"> луцетам, дицинон, </w:t>
      </w:r>
      <w:r w:rsidR="00395071" w:rsidRPr="00FD66A0">
        <w:rPr>
          <w:lang w:val="ru-RU"/>
        </w:rPr>
        <w:t xml:space="preserve">тиоктодар, конвуленс, </w:t>
      </w:r>
      <w:r w:rsidR="00546C52" w:rsidRPr="00FD66A0">
        <w:rPr>
          <w:lang w:val="ru-RU"/>
        </w:rPr>
        <w:t>релиф, п</w:t>
      </w:r>
      <w:r w:rsidR="00395071" w:rsidRPr="00FD66A0">
        <w:rPr>
          <w:lang w:val="ru-RU"/>
        </w:rPr>
        <w:t>р</w:t>
      </w:r>
      <w:r w:rsidR="00546C52" w:rsidRPr="00FD66A0">
        <w:rPr>
          <w:lang w:val="ru-RU"/>
        </w:rPr>
        <w:t xml:space="preserve">едуктал, </w:t>
      </w:r>
      <w:r w:rsidR="00395071" w:rsidRPr="00FD66A0">
        <w:rPr>
          <w:lang w:val="ru-RU"/>
        </w:rPr>
        <w:t xml:space="preserve"> тардиферон, линекс, фуросемид, сернокислая магнезия per os, калия хлорид.</w:t>
      </w:r>
    </w:p>
    <w:p w:rsidR="009F55A5" w:rsidRPr="00FD66A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66A0">
        <w:rPr>
          <w:u w:val="single"/>
          <w:lang w:val="ru-RU"/>
        </w:rPr>
        <w:t>Состояние больного при выписке</w:t>
      </w:r>
      <w:r w:rsidRPr="00FD66A0">
        <w:rPr>
          <w:lang w:val="ru-RU"/>
        </w:rPr>
        <w:t>:</w:t>
      </w:r>
      <w:r w:rsidR="008D4073" w:rsidRPr="00FD66A0">
        <w:rPr>
          <w:lang w:val="ru-RU"/>
        </w:rPr>
        <w:t xml:space="preserve"> </w:t>
      </w:r>
      <w:r w:rsidRPr="00FD66A0">
        <w:rPr>
          <w:lang w:val="ru-RU"/>
        </w:rPr>
        <w:t>СД компенсирован, уменьшились</w:t>
      </w:r>
      <w:r w:rsidR="00542845" w:rsidRPr="00FD66A0">
        <w:rPr>
          <w:lang w:val="ru-RU"/>
        </w:rPr>
        <w:t xml:space="preserve"> общая слабость, </w:t>
      </w:r>
      <w:r w:rsidRPr="00FD66A0">
        <w:rPr>
          <w:lang w:val="ru-RU"/>
        </w:rPr>
        <w:t xml:space="preserve">боли в н/к. АД </w:t>
      </w:r>
      <w:r w:rsidR="00200E00" w:rsidRPr="00FD66A0">
        <w:rPr>
          <w:lang w:val="ru-RU"/>
        </w:rPr>
        <w:t>90/60-100/70</w:t>
      </w:r>
      <w:r w:rsidR="00D1120A" w:rsidRPr="00FD66A0">
        <w:rPr>
          <w:lang w:val="ru-RU"/>
        </w:rPr>
        <w:t xml:space="preserve"> мм рт. ст. </w:t>
      </w:r>
      <w:r w:rsidR="00542845" w:rsidRPr="00FD66A0">
        <w:rPr>
          <w:lang w:val="ru-RU"/>
        </w:rPr>
        <w:t>улучшились показатели ОАК. Судорожный с-м не отмечается. Сохраняется слабость в мышцах н/к, что затрудняет передвижение.</w:t>
      </w:r>
    </w:p>
    <w:p w:rsidR="00F7479F" w:rsidRPr="00FD66A0" w:rsidRDefault="00F7479F">
      <w:pPr>
        <w:jc w:val="both"/>
        <w:rPr>
          <w:u w:val="single"/>
          <w:lang w:val="ru-RU"/>
        </w:rPr>
      </w:pPr>
      <w:r w:rsidRPr="00FD66A0">
        <w:rPr>
          <w:u w:val="single"/>
          <w:lang w:val="ru-RU"/>
        </w:rPr>
        <w:t>Рекомендовано</w:t>
      </w:r>
      <w:r w:rsidRPr="00FD66A0">
        <w:rPr>
          <w:lang w:val="ru-RU"/>
        </w:rPr>
        <w:t>:</w:t>
      </w:r>
    </w:p>
    <w:p w:rsidR="00F7479F" w:rsidRPr="00FD66A0" w:rsidRDefault="00F7479F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>«Д» наблюдение эндокринолога, уч. терапевта по м\жит.</w:t>
      </w:r>
    </w:p>
    <w:p w:rsidR="00F7479F" w:rsidRPr="00FD66A0" w:rsidRDefault="00F7479F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 xml:space="preserve">Диета № 9, </w:t>
      </w:r>
      <w:r w:rsidR="008E14D6" w:rsidRPr="00FD66A0">
        <w:rPr>
          <w:lang w:val="ru-RU"/>
        </w:rPr>
        <w:t xml:space="preserve">умеренное </w:t>
      </w:r>
      <w:r w:rsidRPr="00FD66A0">
        <w:rPr>
          <w:lang w:val="ru-RU"/>
        </w:rPr>
        <w:t>ограничение животного белка в сут. рационе</w:t>
      </w:r>
      <w:r w:rsidR="00554166" w:rsidRPr="00FD66A0">
        <w:rPr>
          <w:lang w:val="ru-RU"/>
        </w:rPr>
        <w:t>, гипохолестеринемическая диета.</w:t>
      </w:r>
    </w:p>
    <w:p w:rsidR="00F7479F" w:rsidRPr="00FD66A0" w:rsidRDefault="00F7479F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 xml:space="preserve">Инсулинотерапия:   </w:t>
      </w:r>
      <w:r w:rsidR="000F7553" w:rsidRPr="00FD66A0">
        <w:rPr>
          <w:lang w:val="ru-RU"/>
        </w:rPr>
        <w:t xml:space="preserve">Новорапид  </w:t>
      </w:r>
      <w:r w:rsidRPr="00FD66A0">
        <w:rPr>
          <w:lang w:val="ru-RU"/>
        </w:rPr>
        <w:t xml:space="preserve">п/з- </w:t>
      </w:r>
      <w:r w:rsidR="00200E00" w:rsidRPr="00FD66A0">
        <w:rPr>
          <w:lang w:val="ru-RU"/>
        </w:rPr>
        <w:t>10-12</w:t>
      </w:r>
      <w:r w:rsidRPr="00FD66A0">
        <w:rPr>
          <w:lang w:val="ru-RU"/>
        </w:rPr>
        <w:t>ед., п/о-</w:t>
      </w:r>
      <w:r w:rsidR="00200E00" w:rsidRPr="00FD66A0">
        <w:rPr>
          <w:lang w:val="ru-RU"/>
        </w:rPr>
        <w:t>8-10</w:t>
      </w:r>
      <w:r w:rsidRPr="00FD66A0">
        <w:rPr>
          <w:lang w:val="ru-RU"/>
        </w:rPr>
        <w:t xml:space="preserve"> ед., п/у</w:t>
      </w:r>
      <w:r w:rsidR="004A3000" w:rsidRPr="00FD66A0">
        <w:rPr>
          <w:lang w:val="ru-RU"/>
        </w:rPr>
        <w:t xml:space="preserve">ж </w:t>
      </w:r>
      <w:r w:rsidRPr="00FD66A0">
        <w:rPr>
          <w:lang w:val="ru-RU"/>
        </w:rPr>
        <w:t>-</w:t>
      </w:r>
      <w:r w:rsidR="00200E00" w:rsidRPr="00FD66A0">
        <w:rPr>
          <w:lang w:val="ru-RU"/>
        </w:rPr>
        <w:t>6-8</w:t>
      </w:r>
      <w:r w:rsidRPr="00FD66A0">
        <w:rPr>
          <w:lang w:val="ru-RU"/>
        </w:rPr>
        <w:t xml:space="preserve"> ед.,  </w:t>
      </w:r>
      <w:r w:rsidR="000F7553" w:rsidRPr="00FD66A0">
        <w:rPr>
          <w:lang w:val="ru-RU"/>
        </w:rPr>
        <w:t xml:space="preserve">Протафан НМ  </w:t>
      </w:r>
      <w:r w:rsidRPr="00FD66A0">
        <w:rPr>
          <w:lang w:val="ru-RU"/>
        </w:rPr>
        <w:t>22.00</w:t>
      </w:r>
      <w:r w:rsidR="00054D9D" w:rsidRPr="00FD66A0">
        <w:rPr>
          <w:lang w:val="ru-RU"/>
        </w:rPr>
        <w:t xml:space="preserve"> </w:t>
      </w:r>
      <w:r w:rsidR="00200E00" w:rsidRPr="00FD66A0">
        <w:rPr>
          <w:lang w:val="ru-RU"/>
        </w:rPr>
        <w:t>18-20</w:t>
      </w:r>
      <w:r w:rsidR="00054D9D" w:rsidRPr="00FD66A0">
        <w:rPr>
          <w:lang w:val="ru-RU"/>
        </w:rPr>
        <w:t xml:space="preserve">  ед.</w:t>
      </w:r>
    </w:p>
    <w:p w:rsidR="00F7479F" w:rsidRPr="00FD66A0" w:rsidRDefault="00F7479F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>Конт</w:t>
      </w:r>
      <w:r w:rsidR="004A4A54" w:rsidRPr="00FD66A0">
        <w:rPr>
          <w:lang w:val="ru-RU"/>
        </w:rPr>
        <w:t xml:space="preserve">роль глик. гемоглобина 1 раз в </w:t>
      </w:r>
      <w:r w:rsidR="00200E00" w:rsidRPr="00FD66A0">
        <w:rPr>
          <w:lang w:val="ru-RU"/>
        </w:rPr>
        <w:t>3</w:t>
      </w:r>
      <w:r w:rsidRPr="00FD66A0">
        <w:rPr>
          <w:lang w:val="ru-RU"/>
        </w:rPr>
        <w:t xml:space="preserve"> мес., микроальбуминурии 1р. в 6 мес.</w:t>
      </w:r>
    </w:p>
    <w:p w:rsidR="00F7479F" w:rsidRPr="00FD66A0" w:rsidRDefault="00F7479F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>Круглогодично сосудистая терапия: вазонит или а</w:t>
      </w:r>
      <w:r w:rsidR="00C1614A" w:rsidRPr="00FD66A0">
        <w:rPr>
          <w:lang w:val="ru-RU"/>
        </w:rPr>
        <w:t xml:space="preserve">гапурин-ретард  1т.*2 р. 1 мес. </w:t>
      </w:r>
      <w:r w:rsidRPr="00FD66A0">
        <w:rPr>
          <w:lang w:val="ru-RU"/>
        </w:rPr>
        <w:t xml:space="preserve">– курсами. </w:t>
      </w:r>
      <w:r w:rsidR="000B0A00" w:rsidRPr="00FD66A0">
        <w:rPr>
          <w:lang w:val="ru-RU"/>
        </w:rPr>
        <w:t xml:space="preserve"> </w:t>
      </w:r>
    </w:p>
    <w:p w:rsidR="00502CA2" w:rsidRPr="00FD66A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 xml:space="preserve">Рек. кардиолога: </w:t>
      </w:r>
      <w:r w:rsidR="007A738F" w:rsidRPr="00FD66A0">
        <w:rPr>
          <w:lang w:val="ru-RU"/>
        </w:rPr>
        <w:t>кардонат 1т. *3р/д.,</w:t>
      </w:r>
      <w:r w:rsidR="005D6604" w:rsidRPr="00FD66A0">
        <w:rPr>
          <w:lang w:val="ru-RU"/>
        </w:rPr>
        <w:t xml:space="preserve"> </w:t>
      </w:r>
      <w:r w:rsidR="000F7553" w:rsidRPr="00FD66A0">
        <w:rPr>
          <w:lang w:val="ru-RU"/>
        </w:rPr>
        <w:t>т</w:t>
      </w:r>
      <w:r w:rsidR="00BF2F29" w:rsidRPr="00FD66A0">
        <w:rPr>
          <w:lang w:val="ru-RU"/>
        </w:rPr>
        <w:t xml:space="preserve">иотриазолин 200мг *3р/д., </w:t>
      </w:r>
      <w:r w:rsidR="00554166" w:rsidRPr="00FD66A0">
        <w:rPr>
          <w:lang w:val="ru-RU"/>
        </w:rPr>
        <w:t>тридуктан МВ</w:t>
      </w:r>
      <w:r w:rsidR="00FA6AFC" w:rsidRPr="00FD66A0">
        <w:rPr>
          <w:lang w:val="ru-RU"/>
        </w:rPr>
        <w:t xml:space="preserve"> 1т. * </w:t>
      </w:r>
      <w:r w:rsidR="00554166" w:rsidRPr="00FD66A0">
        <w:rPr>
          <w:lang w:val="ru-RU"/>
        </w:rPr>
        <w:t>2</w:t>
      </w:r>
      <w:r w:rsidR="000F7553" w:rsidRPr="00FD66A0">
        <w:rPr>
          <w:lang w:val="ru-RU"/>
        </w:rPr>
        <w:t>р/д.</w:t>
      </w:r>
    </w:p>
    <w:p w:rsidR="009C24BB" w:rsidRPr="00FD66A0" w:rsidRDefault="009C24BB" w:rsidP="00836E0A">
      <w:pPr>
        <w:ind w:left="435"/>
        <w:jc w:val="both"/>
        <w:rPr>
          <w:lang w:val="ru-RU"/>
        </w:rPr>
      </w:pPr>
      <w:r w:rsidRPr="00FD66A0">
        <w:rPr>
          <w:lang w:val="ru-RU"/>
        </w:rPr>
        <w:t xml:space="preserve"> </w:t>
      </w:r>
      <w:r w:rsidR="00CB5FA2" w:rsidRPr="00FD66A0">
        <w:rPr>
          <w:lang w:val="ru-RU"/>
        </w:rPr>
        <w:t xml:space="preserve">Контроль АД, ЭКГ. </w:t>
      </w:r>
    </w:p>
    <w:p w:rsidR="00F7479F" w:rsidRPr="00FD66A0" w:rsidRDefault="00F7479F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 xml:space="preserve">Эналаприл </w:t>
      </w:r>
      <w:r w:rsidR="00200E00" w:rsidRPr="00FD66A0">
        <w:rPr>
          <w:lang w:val="ru-RU"/>
        </w:rPr>
        <w:t>2,</w:t>
      </w:r>
      <w:r w:rsidRPr="00FD66A0">
        <w:rPr>
          <w:lang w:val="ru-RU"/>
        </w:rPr>
        <w:t xml:space="preserve">5 мг утром, кардиомагнил  1 т. вечер. Контр. АД. </w:t>
      </w:r>
    </w:p>
    <w:p w:rsidR="00F7479F" w:rsidRPr="00FD66A0" w:rsidRDefault="00200E00" w:rsidP="00503C44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>Д</w:t>
      </w:r>
      <w:r w:rsidR="00586E71" w:rsidRPr="00FD66A0">
        <w:rPr>
          <w:lang w:val="ru-RU"/>
        </w:rPr>
        <w:t>иалипон</w:t>
      </w:r>
      <w:r w:rsidRPr="00FD66A0">
        <w:rPr>
          <w:lang w:val="ru-RU"/>
        </w:rPr>
        <w:t xml:space="preserve"> </w:t>
      </w:r>
      <w:r w:rsidR="00F7479F" w:rsidRPr="00FD66A0">
        <w:rPr>
          <w:lang w:val="ru-RU"/>
        </w:rPr>
        <w:t xml:space="preserve"> </w:t>
      </w:r>
      <w:r w:rsidR="00FD66A0" w:rsidRPr="00FD66A0">
        <w:rPr>
          <w:lang w:val="ru-RU"/>
        </w:rPr>
        <w:t>300</w:t>
      </w:r>
      <w:r w:rsidR="00F7479F" w:rsidRPr="00FD66A0">
        <w:rPr>
          <w:lang w:val="ru-RU"/>
        </w:rPr>
        <w:t xml:space="preserve"> мг/сут.</w:t>
      </w:r>
      <w:r w:rsidR="00FD66A0" w:rsidRPr="00FD66A0">
        <w:rPr>
          <w:lang w:val="ru-RU"/>
        </w:rPr>
        <w:t xml:space="preserve"> 2р/сут </w:t>
      </w:r>
      <w:r w:rsidR="00577CFF" w:rsidRPr="00FD66A0">
        <w:rPr>
          <w:lang w:val="ru-RU"/>
        </w:rPr>
        <w:t>3</w:t>
      </w:r>
      <w:r w:rsidR="00F7479F" w:rsidRPr="00FD66A0">
        <w:rPr>
          <w:lang w:val="ru-RU"/>
        </w:rPr>
        <w:t xml:space="preserve"> мес.</w:t>
      </w:r>
      <w:r w:rsidR="00FD66A0" w:rsidRPr="00FD66A0">
        <w:rPr>
          <w:lang w:val="ru-RU"/>
        </w:rPr>
        <w:t xml:space="preserve"> (или тиоктацид 600 мг 3 мес)</w:t>
      </w:r>
      <w:r w:rsidR="00F7479F" w:rsidRPr="00FD66A0">
        <w:rPr>
          <w:lang w:val="ru-RU"/>
        </w:rPr>
        <w:t xml:space="preserve">, </w:t>
      </w:r>
      <w:r w:rsidR="004C0FA7" w:rsidRPr="00FD66A0">
        <w:rPr>
          <w:lang w:val="ru-RU"/>
        </w:rPr>
        <w:t>(мильгамма 1т.*3р/д.</w:t>
      </w:r>
      <w:r w:rsidR="00E47C2A" w:rsidRPr="00FD66A0">
        <w:rPr>
          <w:lang w:val="ru-RU"/>
        </w:rPr>
        <w:t>, витаксон 1т. *</w:t>
      </w:r>
      <w:r w:rsidR="004C0FA7" w:rsidRPr="00FD66A0">
        <w:rPr>
          <w:lang w:val="ru-RU"/>
        </w:rPr>
        <w:t>3</w:t>
      </w:r>
      <w:r w:rsidR="00D1120A" w:rsidRPr="00FD66A0">
        <w:rPr>
          <w:lang w:val="ru-RU"/>
        </w:rPr>
        <w:t>р/д.</w:t>
      </w:r>
      <w:r w:rsidR="004C0FA7" w:rsidRPr="00FD66A0">
        <w:rPr>
          <w:lang w:val="ru-RU"/>
        </w:rPr>
        <w:t>)</w:t>
      </w:r>
      <w:r w:rsidR="00D1120A" w:rsidRPr="00FD66A0">
        <w:rPr>
          <w:lang w:val="ru-RU"/>
        </w:rPr>
        <w:t xml:space="preserve"> </w:t>
      </w:r>
      <w:r w:rsidR="00E47C2A" w:rsidRPr="00FD66A0">
        <w:rPr>
          <w:lang w:val="ru-RU"/>
        </w:rPr>
        <w:t>1 мес.</w:t>
      </w:r>
      <w:r w:rsidR="00503C44" w:rsidRPr="00FD66A0">
        <w:rPr>
          <w:lang w:val="ru-RU"/>
        </w:rPr>
        <w:t xml:space="preserve">, </w:t>
      </w:r>
    </w:p>
    <w:p w:rsidR="00F7479F" w:rsidRPr="00FD66A0" w:rsidRDefault="00F7479F" w:rsidP="00200E00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 xml:space="preserve">Рек. невропатолога: </w:t>
      </w:r>
      <w:r w:rsidR="00FD66A0" w:rsidRPr="00FD66A0">
        <w:rPr>
          <w:lang w:val="ru-RU"/>
        </w:rPr>
        <w:t>вальпроком</w:t>
      </w:r>
      <w:r w:rsidR="00200E00" w:rsidRPr="00FD66A0">
        <w:rPr>
          <w:lang w:val="ru-RU"/>
        </w:rPr>
        <w:t xml:space="preserve"> хроно 500 мг 1т 2р/д длительно. </w:t>
      </w:r>
    </w:p>
    <w:p w:rsidR="00200E00" w:rsidRPr="00FD66A0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 xml:space="preserve">Рек. гематолога: тардиферон 1т./д. </w:t>
      </w:r>
      <w:r w:rsidR="00200E00" w:rsidRPr="00FD66A0">
        <w:rPr>
          <w:lang w:val="ru-RU"/>
        </w:rPr>
        <w:t>2р/д</w:t>
      </w:r>
      <w:r w:rsidRPr="00FD66A0">
        <w:rPr>
          <w:lang w:val="ru-RU"/>
        </w:rPr>
        <w:t xml:space="preserve">. </w:t>
      </w:r>
      <w:r w:rsidR="00200E00" w:rsidRPr="00FD66A0">
        <w:rPr>
          <w:lang w:val="ru-RU"/>
        </w:rPr>
        <w:t>3</w:t>
      </w:r>
      <w:r w:rsidRPr="00FD66A0">
        <w:rPr>
          <w:lang w:val="ru-RU"/>
        </w:rPr>
        <w:t xml:space="preserve"> мес., </w:t>
      </w:r>
      <w:r w:rsidR="00586E71" w:rsidRPr="00FD66A0">
        <w:rPr>
          <w:lang w:val="ru-RU"/>
        </w:rPr>
        <w:t xml:space="preserve"> </w:t>
      </w:r>
      <w:r w:rsidR="00200E00" w:rsidRPr="00FD66A0">
        <w:rPr>
          <w:lang w:val="ru-RU"/>
        </w:rPr>
        <w:t>котроль показателей гемоглобина и эритроцитов.</w:t>
      </w:r>
    </w:p>
    <w:p w:rsidR="006B4D99" w:rsidRPr="00FD66A0" w:rsidRDefault="00200E00" w:rsidP="006B4D99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 xml:space="preserve"> Са Д3 никомед 1т 2р\д. Контроль уровня Са крови в динамике, </w:t>
      </w:r>
      <w:r w:rsidR="00345E19" w:rsidRPr="00FD66A0">
        <w:rPr>
          <w:lang w:val="ru-RU"/>
        </w:rPr>
        <w:t xml:space="preserve"> </w:t>
      </w:r>
      <w:r w:rsidRPr="00FD66A0">
        <w:rPr>
          <w:lang w:val="ru-RU"/>
        </w:rPr>
        <w:t xml:space="preserve"> дегидротахистерол 20кап/сут.</w:t>
      </w:r>
    </w:p>
    <w:p w:rsidR="00200E00" w:rsidRPr="00FD66A0" w:rsidRDefault="00200E00" w:rsidP="006B4D99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>Рек гинеколога: «Д» наблюдение по м\ж с УЗИ ОМТ.</w:t>
      </w:r>
    </w:p>
    <w:p w:rsidR="00236C39" w:rsidRPr="00FD66A0" w:rsidRDefault="00236C39" w:rsidP="006B4D99">
      <w:pPr>
        <w:numPr>
          <w:ilvl w:val="0"/>
          <w:numId w:val="2"/>
        </w:numPr>
        <w:jc w:val="both"/>
        <w:rPr>
          <w:lang w:val="ru-RU"/>
        </w:rPr>
      </w:pPr>
      <w:r w:rsidRPr="00FD66A0">
        <w:rPr>
          <w:lang w:val="ru-RU"/>
        </w:rPr>
        <w:t xml:space="preserve">Учитывая наличие гипопаратиреоза в сочетании с эпилепсией, постоянную заместительную терапию препаратами кальция, тяжелую форму сах. диабета, лабильное течение, </w:t>
      </w:r>
      <w:r w:rsidRPr="00FD66A0">
        <w:rPr>
          <w:lang w:val="ru-RU"/>
        </w:rPr>
        <w:lastRenderedPageBreak/>
        <w:t>необходимость режима многократных инъекций</w:t>
      </w:r>
      <w:r w:rsidR="00FD66A0" w:rsidRPr="00FD66A0">
        <w:rPr>
          <w:lang w:val="ru-RU"/>
        </w:rPr>
        <w:t xml:space="preserve"> и проведения</w:t>
      </w:r>
      <w:r w:rsidRPr="00FD66A0">
        <w:rPr>
          <w:lang w:val="ru-RU"/>
        </w:rPr>
        <w:t xml:space="preserve"> самоконтроля, сопутствующую патологию необходимо направить на ВКК для усиления группы инвалидности.   </w:t>
      </w:r>
    </w:p>
    <w:p w:rsidR="00A9598B" w:rsidRPr="00FD66A0" w:rsidRDefault="00A9598B" w:rsidP="00A9598B">
      <w:pPr>
        <w:ind w:left="435"/>
        <w:jc w:val="both"/>
        <w:rPr>
          <w:lang w:val="ru-RU"/>
        </w:rPr>
      </w:pPr>
    </w:p>
    <w:p w:rsidR="007241FA" w:rsidRPr="00FD66A0" w:rsidRDefault="007241FA" w:rsidP="007241FA">
      <w:pPr>
        <w:jc w:val="both"/>
        <w:rPr>
          <w:lang w:val="ru-RU"/>
        </w:rPr>
      </w:pPr>
    </w:p>
    <w:p w:rsidR="007241FA" w:rsidRPr="00FD66A0" w:rsidRDefault="007241FA" w:rsidP="007241FA">
      <w:pPr>
        <w:pStyle w:val="5"/>
        <w:rPr>
          <w:sz w:val="24"/>
          <w:szCs w:val="24"/>
        </w:rPr>
      </w:pPr>
      <w:r w:rsidRPr="00FD66A0">
        <w:rPr>
          <w:sz w:val="24"/>
          <w:szCs w:val="24"/>
        </w:rPr>
        <w:t xml:space="preserve">Леч. врач  Еременко Н.В.  </w:t>
      </w:r>
    </w:p>
    <w:p w:rsidR="007241FA" w:rsidRPr="00FD66A0" w:rsidRDefault="007241FA" w:rsidP="007241FA">
      <w:pPr>
        <w:jc w:val="both"/>
        <w:rPr>
          <w:lang w:val="ru-RU"/>
        </w:rPr>
      </w:pPr>
      <w:r w:rsidRPr="00FD66A0">
        <w:rPr>
          <w:lang w:val="ru-RU"/>
        </w:rPr>
        <w:t>Зав. отд.  Еременко Н.В.</w:t>
      </w:r>
    </w:p>
    <w:p w:rsidR="00800152" w:rsidRPr="00FD66A0" w:rsidRDefault="00546C52" w:rsidP="00546C52">
      <w:pPr>
        <w:jc w:val="both"/>
        <w:rPr>
          <w:lang w:val="ru-RU"/>
        </w:rPr>
      </w:pPr>
      <w:r w:rsidRPr="00FD66A0">
        <w:rPr>
          <w:lang w:val="ru-RU"/>
        </w:rPr>
        <w:t>Гл. врач Черникова В.В.</w:t>
      </w:r>
    </w:p>
    <w:p w:rsidR="008A368B" w:rsidRPr="00FD66A0" w:rsidRDefault="008A368B" w:rsidP="00992792">
      <w:pPr>
        <w:jc w:val="both"/>
        <w:rPr>
          <w:lang w:val="ru-RU"/>
        </w:rPr>
      </w:pPr>
    </w:p>
    <w:sectPr w:rsidR="008A368B" w:rsidRPr="00FD66A0" w:rsidSect="009A2272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BAB" w:rsidRDefault="00B73BAB" w:rsidP="00080012">
      <w:r>
        <w:separator/>
      </w:r>
    </w:p>
  </w:endnote>
  <w:endnote w:type="continuationSeparator" w:id="1">
    <w:p w:rsidR="00B73BAB" w:rsidRDefault="00B73B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BAB" w:rsidRDefault="00B73BAB" w:rsidP="00080012">
      <w:r>
        <w:separator/>
      </w:r>
    </w:p>
  </w:footnote>
  <w:footnote w:type="continuationSeparator" w:id="1">
    <w:p w:rsidR="00B73BAB" w:rsidRDefault="00B73B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135452" w:rsidRPr="00244DF4" w:rsidTr="00135452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35452" w:rsidRPr="00244DF4" w:rsidRDefault="00135452" w:rsidP="00135452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35452" w:rsidRPr="00244DF4" w:rsidRDefault="00135452" w:rsidP="0013545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35452" w:rsidRPr="00244DF4" w:rsidRDefault="00135452" w:rsidP="0013545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35452" w:rsidRPr="00244DF4" w:rsidTr="00135452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35452" w:rsidRPr="00244DF4" w:rsidRDefault="00135452" w:rsidP="00135452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35452" w:rsidRPr="00244DF4" w:rsidRDefault="00135452" w:rsidP="0013545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35452" w:rsidRPr="00244DF4" w:rsidRDefault="00135452" w:rsidP="0013545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35452" w:rsidRPr="00244DF4" w:rsidTr="00135452">
      <w:tc>
        <w:tcPr>
          <w:tcW w:w="6946" w:type="dxa"/>
          <w:vMerge/>
          <w:tcBorders>
            <w:left w:val="nil"/>
            <w:right w:val="nil"/>
          </w:tcBorders>
        </w:tcPr>
        <w:p w:rsidR="00135452" w:rsidRPr="00244DF4" w:rsidRDefault="00135452" w:rsidP="00135452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35452" w:rsidRPr="00244DF4" w:rsidRDefault="00135452" w:rsidP="00135452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35452" w:rsidRPr="00244DF4" w:rsidRDefault="00135452" w:rsidP="0013545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35452" w:rsidRPr="00080012" w:rsidTr="00135452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35452" w:rsidRPr="00080012" w:rsidRDefault="00135452" w:rsidP="00135452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35452" w:rsidRPr="00080012" w:rsidRDefault="00135452" w:rsidP="00135452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35452" w:rsidRPr="00080012" w:rsidRDefault="00135452" w:rsidP="0013545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35452" w:rsidRDefault="0013545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75CA"/>
    <w:rsid w:val="000F7553"/>
    <w:rsid w:val="00110FA9"/>
    <w:rsid w:val="00122448"/>
    <w:rsid w:val="001229C1"/>
    <w:rsid w:val="00127C07"/>
    <w:rsid w:val="00127FBF"/>
    <w:rsid w:val="0013473C"/>
    <w:rsid w:val="00135452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3B6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E00"/>
    <w:rsid w:val="002024E9"/>
    <w:rsid w:val="002105BD"/>
    <w:rsid w:val="00210D8C"/>
    <w:rsid w:val="00215363"/>
    <w:rsid w:val="00216338"/>
    <w:rsid w:val="002200D4"/>
    <w:rsid w:val="00221D97"/>
    <w:rsid w:val="00222CFE"/>
    <w:rsid w:val="00236C39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071"/>
    <w:rsid w:val="00396E9C"/>
    <w:rsid w:val="003A207C"/>
    <w:rsid w:val="003A52A7"/>
    <w:rsid w:val="003A5E3D"/>
    <w:rsid w:val="003D541B"/>
    <w:rsid w:val="003E2857"/>
    <w:rsid w:val="003E3C1C"/>
    <w:rsid w:val="003E51AC"/>
    <w:rsid w:val="003F5711"/>
    <w:rsid w:val="004006D2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27F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845"/>
    <w:rsid w:val="00546266"/>
    <w:rsid w:val="00546C52"/>
    <w:rsid w:val="00551450"/>
    <w:rsid w:val="00552246"/>
    <w:rsid w:val="00554166"/>
    <w:rsid w:val="005561A9"/>
    <w:rsid w:val="005574B4"/>
    <w:rsid w:val="005604BC"/>
    <w:rsid w:val="00567B11"/>
    <w:rsid w:val="00574CED"/>
    <w:rsid w:val="00577CFF"/>
    <w:rsid w:val="00577E6E"/>
    <w:rsid w:val="005808C8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257D"/>
    <w:rsid w:val="00625C3A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A6871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2C21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8E4"/>
    <w:rsid w:val="00863AA3"/>
    <w:rsid w:val="00864431"/>
    <w:rsid w:val="00864C00"/>
    <w:rsid w:val="0086526E"/>
    <w:rsid w:val="00867E71"/>
    <w:rsid w:val="00881DDD"/>
    <w:rsid w:val="00881EE0"/>
    <w:rsid w:val="0089069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EBE"/>
    <w:rsid w:val="008E4E81"/>
    <w:rsid w:val="008F5325"/>
    <w:rsid w:val="00901B9B"/>
    <w:rsid w:val="0091042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25D2"/>
    <w:rsid w:val="0096423D"/>
    <w:rsid w:val="00967576"/>
    <w:rsid w:val="00976A6C"/>
    <w:rsid w:val="00982877"/>
    <w:rsid w:val="00991899"/>
    <w:rsid w:val="00992792"/>
    <w:rsid w:val="00994111"/>
    <w:rsid w:val="00995278"/>
    <w:rsid w:val="009A2272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6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7879"/>
    <w:rsid w:val="00B32409"/>
    <w:rsid w:val="00B43059"/>
    <w:rsid w:val="00B65ED2"/>
    <w:rsid w:val="00B7018D"/>
    <w:rsid w:val="00B71E17"/>
    <w:rsid w:val="00B726AB"/>
    <w:rsid w:val="00B72843"/>
    <w:rsid w:val="00B73BAB"/>
    <w:rsid w:val="00B74067"/>
    <w:rsid w:val="00B76356"/>
    <w:rsid w:val="00B871F6"/>
    <w:rsid w:val="00B9380F"/>
    <w:rsid w:val="00B96092"/>
    <w:rsid w:val="00BA000E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ACA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6E81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4FEA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6A0"/>
    <w:rsid w:val="00FD6AE5"/>
    <w:rsid w:val="00FD6C27"/>
    <w:rsid w:val="00FE59F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2015-09-28T11:37:00Z</cp:lastPrinted>
  <dcterms:created xsi:type="dcterms:W3CDTF">2015-09-28T07:51:00Z</dcterms:created>
  <dcterms:modified xsi:type="dcterms:W3CDTF">2015-09-28T11:37:00Z</dcterms:modified>
</cp:coreProperties>
</file>