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AC097E">
        <w:rPr>
          <w:b w:val="0"/>
        </w:rPr>
        <w:t>498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AC097E">
        <w:t>Купчик Виктор Александрович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C097E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C097E">
        <w:rPr>
          <w:sz w:val="28"/>
          <w:lang w:val="ru-RU"/>
        </w:rPr>
        <w:t>г. Запорожье, ул . Чаривная 38 а- 24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C097E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C097E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B65ED2" w:rsidRPr="008E4E81">
        <w:rPr>
          <w:sz w:val="28"/>
          <w:lang w:val="ru-RU"/>
        </w:rPr>
        <w:t xml:space="preserve"> по   </w:t>
      </w:r>
      <w:r w:rsidR="00AC097E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A16724" w:rsidRPr="009559C4" w:rsidRDefault="00F7479F" w:rsidP="00A16724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AC097E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A16724" w:rsidRPr="00A16724">
        <w:rPr>
          <w:sz w:val="28"/>
          <w:lang w:val="ru-RU"/>
        </w:rPr>
        <w:t xml:space="preserve"> </w:t>
      </w:r>
      <w:r w:rsidR="00A16724" w:rsidRPr="009559C4">
        <w:rPr>
          <w:sz w:val="28"/>
          <w:lang w:val="ru-RU"/>
        </w:rPr>
        <w:t>ХБП II ст</w:t>
      </w:r>
      <w:r w:rsidR="00A16724">
        <w:rPr>
          <w:sz w:val="28"/>
          <w:lang w:val="ru-RU"/>
        </w:rPr>
        <w:t>.</w:t>
      </w:r>
      <w:r w:rsidR="00A16724" w:rsidRPr="009559C4">
        <w:rPr>
          <w:sz w:val="28"/>
          <w:lang w:val="ru-RU"/>
        </w:rPr>
        <w:t xml:space="preserve"> Диабетическая нефропатия III ст. Диаб. ангиопатия артерий н/к</w:t>
      </w:r>
      <w:r w:rsidR="00A16724">
        <w:rPr>
          <w:sz w:val="28"/>
          <w:lang w:val="ru-RU"/>
        </w:rPr>
        <w:t>.</w:t>
      </w:r>
      <w:r w:rsidR="00A16724" w:rsidRPr="009559C4">
        <w:rPr>
          <w:sz w:val="28"/>
          <w:lang w:val="ru-RU"/>
        </w:rPr>
        <w:t xml:space="preserve"> </w:t>
      </w:r>
      <w:r w:rsidR="00A16724">
        <w:rPr>
          <w:sz w:val="28"/>
          <w:lang w:val="ru-RU"/>
        </w:rPr>
        <w:t xml:space="preserve"> Дистрофия роговицы ОИ. </w:t>
      </w:r>
      <w:r w:rsidR="00A16724" w:rsidRPr="009559C4">
        <w:rPr>
          <w:sz w:val="28"/>
          <w:lang w:val="ru-RU"/>
        </w:rPr>
        <w:t>Ангиопатия сосудов сетчатки ОИ. Начальная катаракта ОИ.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головокружение, час</w:t>
      </w:r>
      <w:r w:rsidR="00AC097E">
        <w:rPr>
          <w:sz w:val="28"/>
          <w:lang w:val="ru-RU"/>
        </w:rPr>
        <w:t>тые гипогликемические состояния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C097E">
        <w:rPr>
          <w:sz w:val="28"/>
          <w:lang w:val="ru-RU"/>
        </w:rPr>
        <w:t>2001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</w:t>
      </w:r>
      <w:r w:rsidR="00AC097E">
        <w:rPr>
          <w:sz w:val="28"/>
          <w:lang w:val="ru-RU"/>
        </w:rPr>
        <w:t>: гипогликемические 08.07.14 05.09.14 05.04.14</w:t>
      </w:r>
      <w:r w:rsidRPr="004468E8">
        <w:rPr>
          <w:sz w:val="28"/>
          <w:lang w:val="ru-RU"/>
        </w:rPr>
        <w:t>. С начала заболевания инсулинотерапия</w:t>
      </w:r>
      <w:r w:rsidR="00AC097E">
        <w:rPr>
          <w:sz w:val="28"/>
          <w:lang w:val="ru-RU"/>
        </w:rPr>
        <w:t>:</w:t>
      </w:r>
      <w:r w:rsidR="00AC097E" w:rsidRPr="00AC097E">
        <w:rPr>
          <w:sz w:val="28"/>
          <w:lang w:val="ru-RU"/>
        </w:rPr>
        <w:t xml:space="preserve"> </w:t>
      </w:r>
      <w:r w:rsidR="00AC097E" w:rsidRPr="004468E8">
        <w:rPr>
          <w:sz w:val="28"/>
          <w:lang w:val="ru-RU"/>
        </w:rPr>
        <w:t>Хумодар Р100Р, Хумодар Б100Р</w:t>
      </w:r>
      <w:r w:rsidR="00AC097E" w:rsidRPr="00AC097E">
        <w:rPr>
          <w:sz w:val="28"/>
          <w:lang w:val="ru-RU"/>
        </w:rPr>
        <w:t xml:space="preserve"> </w:t>
      </w:r>
      <w:r w:rsidR="00AC097E" w:rsidRPr="004468E8">
        <w:rPr>
          <w:sz w:val="28"/>
          <w:lang w:val="ru-RU"/>
        </w:rPr>
        <w:t>Фармасулин Н, Фармасулин НNР</w:t>
      </w:r>
      <w:r w:rsidRPr="004468E8">
        <w:rPr>
          <w:sz w:val="28"/>
          <w:lang w:val="ru-RU"/>
        </w:rPr>
        <w:t xml:space="preserve">.  </w:t>
      </w:r>
      <w:r w:rsidR="00AC097E">
        <w:rPr>
          <w:sz w:val="28"/>
          <w:lang w:val="ru-RU"/>
        </w:rPr>
        <w:t xml:space="preserve">В 2014 переведен на </w:t>
      </w:r>
      <w:r w:rsidR="00AC097E" w:rsidRPr="004468E8">
        <w:rPr>
          <w:sz w:val="28"/>
          <w:lang w:val="ru-RU"/>
        </w:rPr>
        <w:t>Актрапид НМ, Протафан НМ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AC097E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AC097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п/о-</w:t>
      </w:r>
      <w:r w:rsidR="00AC097E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п/у-</w:t>
      </w:r>
      <w:r w:rsidR="00AC097E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AC097E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AC097E">
        <w:rPr>
          <w:sz w:val="28"/>
          <w:lang w:val="ru-RU"/>
        </w:rPr>
        <w:t xml:space="preserve"> – 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C097E">
        <w:rPr>
          <w:sz w:val="28"/>
          <w:lang w:val="ru-RU"/>
        </w:rPr>
        <w:t>1,7-22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AC097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AC097E">
        <w:rPr>
          <w:sz w:val="28"/>
          <w:lang w:val="ru-RU"/>
        </w:rPr>
        <w:t>8,8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AC097E">
        <w:rPr>
          <w:sz w:val="28"/>
          <w:lang w:val="ru-RU"/>
        </w:rPr>
        <w:t>05.04.15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AC097E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AC09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132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AC097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</w:t>
      </w:r>
      <w:r w:rsidR="00AC097E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 w:rsidR="00AC097E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</w:t>
      </w:r>
      <w:r w:rsidR="00AC097E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%   м- </w:t>
      </w:r>
      <w:r w:rsidR="00AC097E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AC09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</w:t>
      </w:r>
      <w:r>
        <w:rPr>
          <w:sz w:val="28"/>
          <w:lang w:val="ru-RU"/>
        </w:rPr>
        <w:t>6,85</w:t>
      </w:r>
      <w:r w:rsidR="00F7479F" w:rsidRPr="004468E8">
        <w:rPr>
          <w:sz w:val="28"/>
          <w:lang w:val="ru-RU"/>
        </w:rPr>
        <w:t>– тригл -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4,93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104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0,21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 ммоль/л; </w:t>
      </w:r>
    </w:p>
    <w:p w:rsidR="00AD7400" w:rsidRPr="004468E8" w:rsidRDefault="00AC09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7E194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BF45D3">
        <w:rPr>
          <w:b w:val="0"/>
        </w:rPr>
        <w:t>04.15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</w:p>
    <w:p w:rsidR="00F7479F" w:rsidRPr="004468E8" w:rsidRDefault="007E194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7E1940">
        <w:rPr>
          <w:sz w:val="28"/>
          <w:lang w:val="ru-RU"/>
        </w:rPr>
        <w:t>глюкозурия</w:t>
      </w:r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7E1940" w:rsidP="00FC5396">
      <w:pPr>
        <w:pStyle w:val="5"/>
        <w:ind w:left="-567"/>
      </w:pPr>
      <w:r>
        <w:t>17</w:t>
      </w:r>
      <w:r w:rsidR="00B72843">
        <w:t>.</w:t>
      </w:r>
      <w:r w:rsidR="00BF45D3">
        <w:t>04.15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44,6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1940" w:rsidRPr="004468E8" w:rsidTr="00B76356">
        <w:tc>
          <w:tcPr>
            <w:tcW w:w="2518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E1940" w:rsidRPr="004468E8" w:rsidTr="00B76356">
        <w:tc>
          <w:tcPr>
            <w:tcW w:w="2518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7E1940" w:rsidRPr="004468E8" w:rsidTr="00B76356">
        <w:tc>
          <w:tcPr>
            <w:tcW w:w="2518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7E1940" w:rsidRPr="004468E8" w:rsidRDefault="007E1940" w:rsidP="007E194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7E1940" w:rsidRPr="004468E8" w:rsidTr="00B76356">
        <w:tc>
          <w:tcPr>
            <w:tcW w:w="2518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7E1940" w:rsidRPr="004468E8" w:rsidTr="00B76356">
        <w:tc>
          <w:tcPr>
            <w:tcW w:w="2518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7E1940" w:rsidRPr="004468E8" w:rsidTr="00B76356">
        <w:tc>
          <w:tcPr>
            <w:tcW w:w="2518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7E1940" w:rsidRPr="004468E8" w:rsidTr="00B76356">
        <w:tc>
          <w:tcPr>
            <w:tcW w:w="2518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7E1940" w:rsidRPr="004468E8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  <w:tr w:rsidR="007E1940" w:rsidRPr="004468E8" w:rsidTr="00B76356">
        <w:tc>
          <w:tcPr>
            <w:tcW w:w="2518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7E1940" w:rsidRDefault="007E19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</w:tbl>
    <w:p w:rsidR="00F7479F" w:rsidRPr="004468E8" w:rsidRDefault="007E19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14.04.15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Со стороны ЦНС и ПНС без органической патологии.</w:t>
      </w:r>
    </w:p>
    <w:p w:rsidR="001A6BA7" w:rsidRPr="005215E7" w:rsidRDefault="00C5399B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09.04.15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0,6</w:t>
      </w:r>
      <w:r w:rsidR="001A6BA7" w:rsidRPr="005215E7">
        <w:rPr>
          <w:sz w:val="28"/>
          <w:lang w:val="en-US"/>
        </w:rPr>
        <w:t xml:space="preserve">  ; </w:t>
      </w:r>
    </w:p>
    <w:p w:rsidR="00C5399B" w:rsidRDefault="00C539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Дистрофические изменения  роговицы ОИ. </w:t>
      </w:r>
      <w:r w:rsidR="001A6BA7" w:rsidRPr="004468E8">
        <w:rPr>
          <w:sz w:val="28"/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</w:t>
      </w:r>
      <w:r w:rsidR="001A6BA7" w:rsidRPr="004468E8">
        <w:rPr>
          <w:sz w:val="28"/>
          <w:lang w:val="ru-RU"/>
        </w:rPr>
        <w:lastRenderedPageBreak/>
        <w:t xml:space="preserve">колебания калибра).  Вены умеренно полнокровны. Д-з: </w:t>
      </w:r>
      <w:r>
        <w:rPr>
          <w:sz w:val="28"/>
          <w:lang w:val="ru-RU"/>
        </w:rPr>
        <w:t xml:space="preserve">Дистрофия роговицы ОИ.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C539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10.04.15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7E19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14.04.15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E194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14.04.15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7E19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10.04.15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E194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7E1940">
        <w:rPr>
          <w:sz w:val="28"/>
          <w:lang w:val="ru-RU"/>
        </w:rPr>
        <w:t xml:space="preserve"> и э</w:t>
      </w:r>
      <w:r w:rsidR="00F7479F" w:rsidRPr="004468E8">
        <w:rPr>
          <w:sz w:val="28"/>
          <w:lang w:val="ru-RU"/>
        </w:rPr>
        <w:t xml:space="preserve">хоструктура </w:t>
      </w:r>
      <w:r w:rsidR="007E1940">
        <w:rPr>
          <w:sz w:val="28"/>
          <w:lang w:val="ru-RU"/>
        </w:rPr>
        <w:t>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A16724" w:rsidRPr="004F6116">
        <w:rPr>
          <w:lang w:val="ru-RU"/>
        </w:rPr>
        <w:t>Актрапид НМ, Протафан НМ,</w:t>
      </w:r>
      <w:r w:rsidR="00A16724">
        <w:rPr>
          <w:lang w:val="ru-RU"/>
        </w:rPr>
        <w:t xml:space="preserve"> диалипон, витаксон, актовегин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A16724" w:rsidRPr="004F6116">
        <w:rPr>
          <w:lang w:val="ru-RU"/>
        </w:rPr>
        <w:t xml:space="preserve">Актрапид НМ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A16724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A1672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>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C5399B">
        <w:rPr>
          <w:lang w:val="ru-RU"/>
        </w:rPr>
        <w:t>офтан катахром 2к. *3р/д</w:t>
      </w:r>
      <w:r w:rsidRPr="004F6116">
        <w:rPr>
          <w:lang w:val="ru-RU"/>
        </w:rPr>
        <w:t xml:space="preserve">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E47A1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BF45D3">
        <w:rPr>
          <w:lang w:val="ru-RU"/>
        </w:rPr>
        <w:t>04.15</w:t>
      </w:r>
      <w:r w:rsidR="00E447D4" w:rsidRPr="004F6116">
        <w:rPr>
          <w:lang w:val="ru-RU"/>
        </w:rPr>
        <w:t xml:space="preserve"> по  .</w:t>
      </w:r>
      <w:r w:rsidR="00BF45D3">
        <w:rPr>
          <w:lang w:val="ru-RU"/>
        </w:rPr>
        <w:t>04.15</w:t>
      </w:r>
      <w:r w:rsidR="002712A5" w:rsidRPr="004F6116">
        <w:rPr>
          <w:lang w:val="ru-RU"/>
        </w:rPr>
        <w:t>. К труду  .</w:t>
      </w:r>
      <w:r w:rsidR="00BF45D3">
        <w:rPr>
          <w:lang w:val="ru-RU"/>
        </w:rPr>
        <w:t>04.15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7AE" w:rsidRDefault="008267AE" w:rsidP="00080012">
      <w:r>
        <w:separator/>
      </w:r>
    </w:p>
  </w:endnote>
  <w:endnote w:type="continuationSeparator" w:id="1">
    <w:p w:rsidR="008267AE" w:rsidRDefault="008267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7AE" w:rsidRDefault="008267AE" w:rsidP="00080012">
      <w:r>
        <w:separator/>
      </w:r>
    </w:p>
  </w:footnote>
  <w:footnote w:type="continuationSeparator" w:id="1">
    <w:p w:rsidR="008267AE" w:rsidRDefault="008267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6DA4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1940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7A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BC4"/>
    <w:rsid w:val="00901B9B"/>
    <w:rsid w:val="00912B9C"/>
    <w:rsid w:val="00914E6C"/>
    <w:rsid w:val="009209B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724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097E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99B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2015-04-27T12:12:00Z</dcterms:created>
  <dcterms:modified xsi:type="dcterms:W3CDTF">2015-04-27T13:11:00Z</dcterms:modified>
</cp:coreProperties>
</file>