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E1" w:rsidRPr="008070E0" w:rsidRDefault="006836E1" w:rsidP="00FC5396">
      <w:pPr>
        <w:pStyle w:val="4"/>
        <w:ind w:left="-567" w:right="-58"/>
        <w:rPr>
          <w:b w:val="0"/>
          <w:sz w:val="24"/>
          <w:szCs w:val="24"/>
        </w:rPr>
      </w:pPr>
      <w:r w:rsidRPr="008070E0">
        <w:rPr>
          <w:b w:val="0"/>
          <w:sz w:val="24"/>
          <w:szCs w:val="24"/>
        </w:rPr>
        <w:t>Выписной эпикриз</w:t>
      </w:r>
    </w:p>
    <w:p w:rsidR="006836E1" w:rsidRPr="008070E0" w:rsidRDefault="006836E1" w:rsidP="00FC5396">
      <w:pPr>
        <w:pStyle w:val="4"/>
        <w:ind w:left="-567"/>
        <w:rPr>
          <w:b w:val="0"/>
          <w:sz w:val="24"/>
          <w:szCs w:val="24"/>
        </w:rPr>
      </w:pPr>
      <w:r w:rsidRPr="008070E0">
        <w:rPr>
          <w:b w:val="0"/>
          <w:sz w:val="24"/>
          <w:szCs w:val="24"/>
        </w:rPr>
        <w:t>Из истории болезни №  1480</w:t>
      </w:r>
    </w:p>
    <w:p w:rsidR="006836E1" w:rsidRPr="008070E0" w:rsidRDefault="006836E1" w:rsidP="00FC5396">
      <w:pPr>
        <w:pStyle w:val="5"/>
        <w:ind w:left="-567"/>
        <w:rPr>
          <w:sz w:val="24"/>
          <w:szCs w:val="24"/>
        </w:rPr>
      </w:pPr>
      <w:r w:rsidRPr="008070E0">
        <w:rPr>
          <w:sz w:val="24"/>
          <w:szCs w:val="24"/>
        </w:rPr>
        <w:t>Ф.И.О: Семенова Раиса Юрьевна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>Год рождения: 1964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>Место жительства: К-Днепровский р-н, с. В. Знаменка ул. Патриото</w:t>
      </w:r>
      <w:r w:rsidR="008070E0" w:rsidRPr="008070E0">
        <w:rPr>
          <w:lang w:val="ru-RU"/>
        </w:rPr>
        <w:t>в</w:t>
      </w:r>
      <w:r w:rsidRPr="008070E0">
        <w:rPr>
          <w:lang w:val="ru-RU"/>
        </w:rPr>
        <w:t xml:space="preserve"> 31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>Место работы: В.Знаменская ООШ № 2, уборщица</w:t>
      </w:r>
      <w:r w:rsidR="008070E0" w:rsidRPr="008070E0">
        <w:rPr>
          <w:lang w:val="ru-RU"/>
        </w:rPr>
        <w:t>,</w:t>
      </w:r>
      <w:r w:rsidRPr="008070E0">
        <w:rPr>
          <w:lang w:val="ru-RU"/>
        </w:rPr>
        <w:t xml:space="preserve"> инв Ш гр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>Находился на лечении с   30.11.15 по   11.12.15 в диаб. отд.</w:t>
      </w:r>
    </w:p>
    <w:p w:rsidR="006836E1" w:rsidRPr="008070E0" w:rsidRDefault="006836E1" w:rsidP="00306FCB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Диагноз:</w:t>
      </w:r>
      <w:r w:rsidRPr="008070E0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Диаб. ангиопатия артерий н/к. Дисциркуляторная энцефалопатия I-II, сочетанного генеза (дисметаболическая, гипертоническая), цереброастенический с-м. Диабетическая хроническая дистальная симметричная полинейропатия н/к, сенсомоторная форма. Лейомиома матки. Опущение передней стенки влагалища, недержание мочи. Ожирение Ш ст. (ИМТ 45,5кг/м</w:t>
      </w:r>
      <w:r w:rsidRPr="008070E0">
        <w:rPr>
          <w:vertAlign w:val="superscript"/>
          <w:lang w:val="ru-RU"/>
        </w:rPr>
        <w:t>2</w:t>
      </w:r>
      <w:r w:rsidRPr="008070E0">
        <w:rPr>
          <w:lang w:val="ru-RU"/>
        </w:rPr>
        <w:t>) алим.-конституционального генеза, стабильное течение.   Узловой зоб  I ст. Узел правой доли. Эутиреоз. Хронический пиелонефрит, обострение.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 xml:space="preserve">Жалобы при поступлении </w:t>
      </w:r>
      <w:r w:rsidRPr="008070E0">
        <w:rPr>
          <w:lang w:val="ru-RU"/>
        </w:rPr>
        <w:t>на сухость во рту, жажду, полиурию, снижение веса на 6 кг за год, ухудшение зрения,  боли  в н/к, судороги, онемение ног, повышение АД макс. до 180/100 мм рт.ст., головные боли, боли в поясничной области.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Краткий анамнез</w:t>
      </w:r>
      <w:r w:rsidRPr="008070E0">
        <w:rPr>
          <w:lang w:val="ru-RU"/>
        </w:rPr>
        <w:t>: СД выявлен в 2010 г. Комы отрицает. С начала заболевания ССП. На фоне приема метформина отмеча</w:t>
      </w:r>
      <w:r w:rsidR="008070E0" w:rsidRPr="008070E0">
        <w:rPr>
          <w:lang w:val="ru-RU"/>
        </w:rPr>
        <w:t>е</w:t>
      </w:r>
      <w:r w:rsidRPr="008070E0">
        <w:rPr>
          <w:lang w:val="ru-RU"/>
        </w:rPr>
        <w:t xml:space="preserve">тся вздутие живота, тошнота. С 2013 в связи с декомпенсацией СД переведена на инсулинотерапию. В наст. время принимает:  Фармасулин Н п/з-19 ед., п/у-10 ед., Фармасулин НNР п/з 29 ед, п/у 24 ед. Гликемия –5,0-9,0-10,0 ммоль/л. Последнее стац. лечение  в 2014г. Повышение АД в течение 5 лет. Из гипотензивных принимает эналаприл 5 мг утром. Узловой зоб с 2013 г. ТТГ –  0,6 (0,3-4,0) Мме/мл; АТ ТПО –36,6  (0-30) МЕ/мл от 2014. Госпитализирован  в обл. энд. диспансер для коррекции инсулинотерапии,  лечения хр. осложнений СД. </w:t>
      </w:r>
    </w:p>
    <w:p w:rsidR="006836E1" w:rsidRPr="008070E0" w:rsidRDefault="006836E1" w:rsidP="00FC5396">
      <w:pPr>
        <w:ind w:left="-567"/>
        <w:jc w:val="both"/>
        <w:rPr>
          <w:u w:val="single"/>
          <w:lang w:val="ru-RU"/>
        </w:rPr>
      </w:pPr>
      <w:r w:rsidRPr="008070E0">
        <w:rPr>
          <w:u w:val="single"/>
          <w:lang w:val="ru-RU"/>
        </w:rPr>
        <w:t>Данные лабораторных исследований.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 xml:space="preserve">01.12.15 Общ. ан. крови Нв – 129 г/л  эритр –3,9  лейк –5,2  СОЭ – 24 мм/час  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 xml:space="preserve">э- 0%    п- 2%   с- 69%   л-  25%   м- 4% 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 xml:space="preserve">03.12.15 СОЭ - 25 мм/час  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 xml:space="preserve">01.12.15 Биохимия: СКФ –159,6 мл./мин., хол –4,36 тригл -1,15 ХСЛПВП -0,99 ХСЛПНП -2,84 Катер -3,4 мочевина –2,6  креатинин – 72  бил общ –12,0  бил пр –3,0  тим – 0,94 АСТ – 0,16  АЛТ – 0,48  ммоль/л;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 xml:space="preserve">30.11.15 Анализ крови на RW- отр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>01.12.15 ТТГ – 0,6  (0,3-4,0) Мме/мл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t>03.12.15 Глик гемоглобин – 7,9%</w:t>
      </w:r>
    </w:p>
    <w:p w:rsidR="006836E1" w:rsidRPr="008070E0" w:rsidRDefault="006836E1" w:rsidP="002405F1">
      <w:pPr>
        <w:pStyle w:val="3"/>
        <w:ind w:left="-567"/>
        <w:jc w:val="both"/>
        <w:rPr>
          <w:b w:val="0"/>
          <w:sz w:val="24"/>
          <w:szCs w:val="24"/>
        </w:rPr>
      </w:pPr>
      <w:r w:rsidRPr="008070E0">
        <w:rPr>
          <w:b w:val="0"/>
          <w:sz w:val="24"/>
          <w:szCs w:val="24"/>
        </w:rPr>
        <w:t>01.11.15 Общ. ан. мочи уд вес 1024  лейк – 8-10  в п/зр белок – 0,025  ацетон –отр;  эпит. пл. -8-10 ; эпит. перех. -  в п/зр</w:t>
      </w:r>
    </w:p>
    <w:p w:rsidR="006836E1" w:rsidRPr="008070E0" w:rsidRDefault="006836E1" w:rsidP="002405F1">
      <w:pPr>
        <w:ind w:left="-567"/>
        <w:rPr>
          <w:lang w:val="ru-RU"/>
        </w:rPr>
      </w:pPr>
      <w:r w:rsidRPr="008070E0">
        <w:rPr>
          <w:lang w:val="ru-RU"/>
        </w:rPr>
        <w:t>01.12.15  кал на я/г – отр.</w:t>
      </w:r>
    </w:p>
    <w:p w:rsidR="006836E1" w:rsidRPr="008070E0" w:rsidRDefault="006836E1" w:rsidP="002405F1">
      <w:pPr>
        <w:ind w:left="-567"/>
        <w:rPr>
          <w:lang w:val="ru-RU"/>
        </w:rPr>
      </w:pPr>
      <w:r w:rsidRPr="008070E0">
        <w:rPr>
          <w:lang w:val="ru-RU"/>
        </w:rPr>
        <w:t xml:space="preserve">09.12.15  </w:t>
      </w:r>
      <w:r w:rsidRPr="008070E0">
        <w:rPr>
          <w:lang w:val="en-US"/>
        </w:rPr>
        <w:t>Ig</w:t>
      </w:r>
      <w:r w:rsidRPr="008070E0">
        <w:rPr>
          <w:lang w:val="ru-RU"/>
        </w:rPr>
        <w:t xml:space="preserve"> Е 85,3 МЕ\ мл ( до 87 </w:t>
      </w:r>
      <w:r w:rsidRPr="008070E0">
        <w:rPr>
          <w:lang w:val="en-US"/>
        </w:rPr>
        <w:t>N</w:t>
      </w:r>
      <w:r w:rsidRPr="008070E0">
        <w:rPr>
          <w:lang w:val="ru-RU"/>
        </w:rPr>
        <w:t>)</w:t>
      </w:r>
    </w:p>
    <w:p w:rsidR="006836E1" w:rsidRPr="008070E0" w:rsidRDefault="006836E1" w:rsidP="002405F1">
      <w:pPr>
        <w:ind w:left="-567"/>
        <w:rPr>
          <w:lang w:val="ru-RU"/>
        </w:rPr>
      </w:pPr>
      <w:r w:rsidRPr="008070E0">
        <w:rPr>
          <w:lang w:val="ru-RU"/>
        </w:rPr>
        <w:t>08.12.15 бакпосев мочи и</w:t>
      </w:r>
      <w:r w:rsidR="008070E0" w:rsidRPr="008070E0">
        <w:rPr>
          <w:lang w:val="ru-RU"/>
        </w:rPr>
        <w:t xml:space="preserve"> </w:t>
      </w:r>
      <w:r w:rsidRPr="008070E0">
        <w:rPr>
          <w:lang w:val="ru-RU"/>
        </w:rPr>
        <w:t xml:space="preserve">чувств. к антибиотикам ( прилагается). </w:t>
      </w:r>
    </w:p>
    <w:p w:rsidR="006836E1" w:rsidRPr="008070E0" w:rsidRDefault="006836E1" w:rsidP="002405F1">
      <w:pPr>
        <w:ind w:left="-567"/>
        <w:rPr>
          <w:lang w:val="ru-RU"/>
        </w:rPr>
      </w:pPr>
      <w:r w:rsidRPr="008070E0">
        <w:rPr>
          <w:lang w:val="ru-RU"/>
        </w:rPr>
        <w:t>02.12.15 Анализ мочи по Нечипоренко лейк - 30000 эритр -  500 белок – 0,026</w:t>
      </w:r>
    </w:p>
    <w:p w:rsidR="006836E1" w:rsidRPr="008070E0" w:rsidRDefault="006836E1" w:rsidP="00A1492B">
      <w:pPr>
        <w:ind w:left="-567"/>
        <w:rPr>
          <w:lang w:val="ru-RU"/>
        </w:rPr>
      </w:pPr>
      <w:r w:rsidRPr="008070E0">
        <w:rPr>
          <w:lang w:val="ru-RU"/>
        </w:rPr>
        <w:t>04.12.15 Анализ мочи по Нечипоренко лейк - 15500 эритр -  500белок – отр</w:t>
      </w:r>
    </w:p>
    <w:p w:rsidR="006836E1" w:rsidRPr="008070E0" w:rsidRDefault="006836E1" w:rsidP="00A1492B">
      <w:pPr>
        <w:ind w:left="-567"/>
        <w:rPr>
          <w:lang w:val="ru-RU"/>
        </w:rPr>
      </w:pPr>
      <w:r w:rsidRPr="008070E0">
        <w:rPr>
          <w:shd w:val="clear" w:color="auto" w:fill="FFFFFF"/>
          <w:lang w:val="ru-RU"/>
        </w:rPr>
        <w:t>11.12.15</w:t>
      </w:r>
      <w:r w:rsidRPr="008070E0">
        <w:rPr>
          <w:lang w:val="ru-RU"/>
        </w:rPr>
        <w:t xml:space="preserve"> Анализ мочи по Нечипоренко лейк – 4000 эритр -  500белок – отр</w:t>
      </w:r>
    </w:p>
    <w:p w:rsidR="006836E1" w:rsidRPr="008070E0" w:rsidRDefault="006836E1" w:rsidP="00FC5396">
      <w:pPr>
        <w:ind w:left="-567"/>
        <w:rPr>
          <w:lang w:val="ru-RU"/>
        </w:rPr>
      </w:pPr>
      <w:r w:rsidRPr="008070E0">
        <w:rPr>
          <w:lang w:val="ru-RU"/>
        </w:rPr>
        <w:t>03.12.15 Суточная глюкозурия –  0,35%;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836E1" w:rsidRPr="008070E0" w:rsidTr="00B76356">
        <w:tc>
          <w:tcPr>
            <w:tcW w:w="2518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 xml:space="preserve">Гликемический </w:t>
            </w:r>
          </w:p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20.00</w:t>
            </w:r>
          </w:p>
        </w:tc>
      </w:tr>
      <w:tr w:rsidR="006836E1" w:rsidRPr="008070E0" w:rsidTr="00B76356">
        <w:tc>
          <w:tcPr>
            <w:tcW w:w="2518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36E1" w:rsidRPr="008070E0" w:rsidRDefault="006836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</w:p>
        </w:tc>
      </w:tr>
      <w:tr w:rsidR="006836E1" w:rsidRPr="008070E0" w:rsidTr="00B76356">
        <w:tc>
          <w:tcPr>
            <w:tcW w:w="2518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10,2</w:t>
            </w:r>
          </w:p>
        </w:tc>
      </w:tr>
      <w:tr w:rsidR="006836E1" w:rsidRPr="008070E0" w:rsidTr="00B76356">
        <w:tc>
          <w:tcPr>
            <w:tcW w:w="2518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14,4</w:t>
            </w:r>
          </w:p>
        </w:tc>
      </w:tr>
      <w:tr w:rsidR="006836E1" w:rsidRPr="008070E0" w:rsidTr="00B76356">
        <w:tc>
          <w:tcPr>
            <w:tcW w:w="2518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9,2</w:t>
            </w:r>
          </w:p>
        </w:tc>
      </w:tr>
      <w:tr w:rsidR="006836E1" w:rsidRPr="008070E0" w:rsidTr="00B76356">
        <w:tc>
          <w:tcPr>
            <w:tcW w:w="2518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836E1" w:rsidRPr="008070E0" w:rsidRDefault="006836E1" w:rsidP="00B76356">
            <w:pPr>
              <w:rPr>
                <w:lang w:val="ru-RU"/>
              </w:rPr>
            </w:pPr>
            <w:r w:rsidRPr="008070E0">
              <w:rPr>
                <w:lang w:val="ru-RU"/>
              </w:rPr>
              <w:t>8,4</w:t>
            </w:r>
          </w:p>
        </w:tc>
      </w:tr>
    </w:tbl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30.12.15 Невропатолог</w:t>
      </w:r>
      <w:r w:rsidRPr="008070E0">
        <w:rPr>
          <w:lang w:val="ru-RU"/>
        </w:rPr>
        <w:t>: Дисциркуляторная энцефалопатия I-II, сочетанного генеза (дисметаболическая, гипертоническая), цереброастенический с-м. Диабетическая хроническая дистальная симметричная полинейропатия н/к, сенсомоторная форма.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03.12.15Окулист</w:t>
      </w:r>
      <w:r w:rsidRPr="008070E0">
        <w:rPr>
          <w:lang w:val="ru-RU"/>
        </w:rPr>
        <w:t xml:space="preserve">: </w:t>
      </w:r>
      <w:r w:rsidRPr="008070E0">
        <w:rPr>
          <w:lang w:val="en-US"/>
        </w:rPr>
        <w:t>VIS</w:t>
      </w:r>
      <w:r w:rsidRPr="008070E0">
        <w:rPr>
          <w:lang w:val="ru-RU"/>
        </w:rPr>
        <w:t xml:space="preserve"> </w:t>
      </w:r>
      <w:r w:rsidRPr="008070E0">
        <w:rPr>
          <w:lang w:val="en-US"/>
        </w:rPr>
        <w:t>OD</w:t>
      </w:r>
      <w:r w:rsidRPr="008070E0">
        <w:rPr>
          <w:lang w:val="ru-RU"/>
        </w:rPr>
        <w:t xml:space="preserve">=   1,0 </w:t>
      </w:r>
      <w:r w:rsidRPr="008070E0">
        <w:rPr>
          <w:lang w:val="en-US"/>
        </w:rPr>
        <w:t>OS</w:t>
      </w:r>
      <w:r w:rsidRPr="008070E0">
        <w:rPr>
          <w:lang w:val="ru-RU"/>
        </w:rPr>
        <w:t xml:space="preserve">=    1,0;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lang w:val="ru-RU"/>
        </w:rPr>
        <w:lastRenderedPageBreak/>
        <w:t xml:space="preserve">Единичные микроаневризмы.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30.11.15ЭКГ</w:t>
      </w:r>
      <w:r w:rsidRPr="008070E0">
        <w:rPr>
          <w:lang w:val="ru-RU"/>
        </w:rPr>
        <w:t xml:space="preserve">: ЧСС -70 уд/мин. Вольтаж снижен.  Ритм синусовый. Эл. ось отклонена влево. Умеренная  гипертрофия левого желудочка. Диффузные изменения миокарда.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09.12.15Ангиохирург</w:t>
      </w:r>
      <w:r w:rsidRPr="008070E0">
        <w:rPr>
          <w:lang w:val="ru-RU"/>
        </w:rPr>
        <w:t>: Диаб. ангиопатия артерий н/к.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02.12.15Гинеколог</w:t>
      </w:r>
      <w:r w:rsidRPr="008070E0">
        <w:rPr>
          <w:lang w:val="ru-RU"/>
        </w:rPr>
        <w:t xml:space="preserve">: лейомиома матки? Опущение передней стенки влагалища.  </w:t>
      </w:r>
      <w:r w:rsidR="008070E0" w:rsidRPr="008070E0">
        <w:rPr>
          <w:lang w:val="ru-RU"/>
        </w:rPr>
        <w:t>Недержание</w:t>
      </w:r>
      <w:r w:rsidRPr="008070E0">
        <w:rPr>
          <w:lang w:val="ru-RU"/>
        </w:rPr>
        <w:t xml:space="preserve"> мочи.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11.12.15 Хирург</w:t>
      </w:r>
      <w:r w:rsidRPr="008070E0">
        <w:rPr>
          <w:lang w:val="ru-RU"/>
        </w:rPr>
        <w:t>: данных за рожистое воспаление нет.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 xml:space="preserve">08.12.15Алерголог: </w:t>
      </w:r>
      <w:r w:rsidRPr="008070E0">
        <w:rPr>
          <w:lang w:val="ru-RU"/>
        </w:rPr>
        <w:t>даны рекомендации по дообследованию.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02.12.15РВГ:</w:t>
      </w:r>
      <w:r w:rsidRPr="008070E0">
        <w:rPr>
          <w:lang w:val="ru-RU"/>
        </w:rPr>
        <w:t xml:space="preserve"> Нарушение кровообращения III ст. с обеих сторон, тонус сосудов N. </w:t>
      </w:r>
    </w:p>
    <w:p w:rsidR="006836E1" w:rsidRPr="008070E0" w:rsidRDefault="006836E1" w:rsidP="00FC5396">
      <w:pPr>
        <w:ind w:left="-567"/>
        <w:jc w:val="both"/>
        <w:rPr>
          <w:u w:val="single"/>
          <w:lang w:val="ru-RU"/>
        </w:rPr>
      </w:pPr>
      <w:r w:rsidRPr="008070E0">
        <w:rPr>
          <w:u w:val="single"/>
          <w:lang w:val="ru-RU"/>
        </w:rPr>
        <w:t xml:space="preserve">09.12.15 Дуплекс артерий н/к: </w:t>
      </w:r>
      <w:r w:rsidRPr="008070E0">
        <w:rPr>
          <w:lang w:val="ru-RU"/>
        </w:rPr>
        <w:t>эхопризнаки атеросклероз ангиопатии.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09.12.15 УЗИ вен н/к:.</w:t>
      </w:r>
      <w:r w:rsidRPr="008070E0">
        <w:rPr>
          <w:lang w:val="ru-RU"/>
        </w:rPr>
        <w:t xml:space="preserve"> Эхопризнаков структурных изм</w:t>
      </w:r>
      <w:r w:rsidR="008070E0" w:rsidRPr="008070E0">
        <w:rPr>
          <w:lang w:val="ru-RU"/>
        </w:rPr>
        <w:t>е</w:t>
      </w:r>
      <w:r w:rsidRPr="008070E0">
        <w:rPr>
          <w:lang w:val="ru-RU"/>
        </w:rPr>
        <w:t xml:space="preserve">нений и внутрипросветных образований не выявлено.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10.12.15УЗИ</w:t>
      </w:r>
      <w:r w:rsidRPr="008070E0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ст, застоя в желчном пузыре. Функционального раздражения кишечника.; перегиба ж/пузыря в в/3 тела и в области шейки, застоя в ж/пузыре, склерозирования подж. железы; микролитов в почках. </w:t>
      </w:r>
    </w:p>
    <w:p w:rsidR="006836E1" w:rsidRPr="008070E0" w:rsidRDefault="006836E1" w:rsidP="00FC5396">
      <w:pPr>
        <w:ind w:left="-567"/>
        <w:jc w:val="both"/>
        <w:rPr>
          <w:u w:val="single"/>
          <w:lang w:val="ru-RU"/>
        </w:rPr>
      </w:pPr>
      <w:r w:rsidRPr="008070E0">
        <w:rPr>
          <w:u w:val="single"/>
          <w:lang w:val="ru-RU"/>
        </w:rPr>
        <w:t>08.12.15 Осмотрена асс.каф. терапии и клин. фармакологи Ткаченко О.В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02.12.15УЗИ щит. железы</w:t>
      </w:r>
      <w:r w:rsidRPr="008070E0">
        <w:rPr>
          <w:lang w:val="ru-RU"/>
        </w:rPr>
        <w:t>: Пр д. V = 6,2 см</w:t>
      </w:r>
      <w:r w:rsidRPr="008070E0">
        <w:rPr>
          <w:vertAlign w:val="superscript"/>
          <w:lang w:val="ru-RU"/>
        </w:rPr>
        <w:t>3</w:t>
      </w:r>
      <w:r w:rsidRPr="008070E0">
        <w:rPr>
          <w:lang w:val="ru-RU"/>
        </w:rPr>
        <w:t>; лев. д. V = 6,0 см</w:t>
      </w:r>
      <w:r w:rsidRPr="008070E0">
        <w:rPr>
          <w:vertAlign w:val="superscript"/>
          <w:lang w:val="ru-RU"/>
        </w:rPr>
        <w:t>3</w:t>
      </w:r>
    </w:p>
    <w:p w:rsidR="006836E1" w:rsidRPr="008070E0" w:rsidRDefault="006836E1" w:rsidP="00BC30BB">
      <w:pPr>
        <w:ind w:left="-567"/>
        <w:jc w:val="both"/>
        <w:rPr>
          <w:lang w:val="ru-RU"/>
        </w:rPr>
      </w:pPr>
      <w:r w:rsidRPr="008070E0">
        <w:rPr>
          <w:lang w:val="ru-RU"/>
        </w:rPr>
        <w:t>Щит. железа не увеличена, контуры неровные. Эхогенность паренхимы обычная. Эхоструктура крупнозернистая,   мелкий фиброз.</w:t>
      </w:r>
      <w:r w:rsidR="008070E0" w:rsidRPr="008070E0">
        <w:rPr>
          <w:lang w:val="ru-RU"/>
        </w:rPr>
        <w:t xml:space="preserve"> </w:t>
      </w:r>
      <w:r w:rsidRPr="008070E0">
        <w:rPr>
          <w:lang w:val="ru-RU"/>
        </w:rPr>
        <w:t xml:space="preserve">В пр. доле  вс/3 гипоэхогенный узел с гидрофильным ободком  1,2 *1,0 см. Регионарные л/узлы  не визуализируются. Закл.: Незначительные диффузные изменения паренхимы. 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r w:rsidRPr="008070E0">
        <w:rPr>
          <w:u w:val="single"/>
          <w:lang w:val="ru-RU"/>
        </w:rPr>
        <w:t>Лечение:</w:t>
      </w:r>
      <w:r w:rsidRPr="008070E0">
        <w:rPr>
          <w:lang w:val="ru-RU"/>
        </w:rPr>
        <w:t xml:space="preserve"> Фармасулин Н, Фармасулин НNР,</w:t>
      </w:r>
      <w:r w:rsidR="008070E0" w:rsidRPr="008070E0">
        <w:rPr>
          <w:lang w:val="ru-RU"/>
        </w:rPr>
        <w:t xml:space="preserve"> эналаприл, медитан, вестибо, норфлоксацин, эриус, диалипон.</w:t>
      </w:r>
    </w:p>
    <w:p w:rsidR="006836E1" w:rsidRPr="008070E0" w:rsidRDefault="006836E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70E0">
        <w:rPr>
          <w:u w:val="single"/>
          <w:lang w:val="ru-RU"/>
        </w:rPr>
        <w:t>Состояние больного при выписке</w:t>
      </w:r>
      <w:r w:rsidRPr="008070E0">
        <w:rPr>
          <w:lang w:val="ru-RU"/>
        </w:rPr>
        <w:t xml:space="preserve">: СД </w:t>
      </w:r>
      <w:r w:rsidR="008070E0" w:rsidRPr="008070E0">
        <w:rPr>
          <w:lang w:val="ru-RU"/>
        </w:rPr>
        <w:t>суб</w:t>
      </w:r>
      <w:r w:rsidRPr="008070E0">
        <w:rPr>
          <w:lang w:val="ru-RU"/>
        </w:rPr>
        <w:t xml:space="preserve">компенсирован, </w:t>
      </w:r>
      <w:r w:rsidR="008070E0" w:rsidRPr="008070E0">
        <w:rPr>
          <w:lang w:val="ru-RU"/>
        </w:rPr>
        <w:t xml:space="preserve"> с больной проведена беседа о соблюдении режима диетотерапии, </w:t>
      </w:r>
      <w:r w:rsidRPr="008070E0">
        <w:rPr>
          <w:lang w:val="ru-RU"/>
        </w:rPr>
        <w:t xml:space="preserve">уменьшились боли в н/к. </w:t>
      </w:r>
      <w:r w:rsidR="00E20532">
        <w:rPr>
          <w:lang w:val="ru-RU"/>
        </w:rPr>
        <w:t>У б</w:t>
      </w:r>
      <w:r w:rsidR="008070E0" w:rsidRPr="008070E0">
        <w:rPr>
          <w:lang w:val="ru-RU"/>
        </w:rPr>
        <w:t xml:space="preserve">ольной во время прохождения лечения выявлена аллергическая реакция на диалипон, заполнена карта непереносимости, </w:t>
      </w:r>
      <w:r w:rsidRPr="008070E0">
        <w:rPr>
          <w:lang w:val="ru-RU"/>
        </w:rPr>
        <w:t xml:space="preserve">АД </w:t>
      </w:r>
      <w:r w:rsidR="008070E0" w:rsidRPr="008070E0">
        <w:rPr>
          <w:lang w:val="ru-RU"/>
        </w:rPr>
        <w:t>130/80</w:t>
      </w:r>
      <w:r w:rsidRPr="008070E0">
        <w:rPr>
          <w:lang w:val="ru-RU"/>
        </w:rPr>
        <w:t xml:space="preserve"> мм рт. ст. </w:t>
      </w:r>
    </w:p>
    <w:p w:rsidR="006836E1" w:rsidRPr="008070E0" w:rsidRDefault="006836E1">
      <w:pPr>
        <w:jc w:val="both"/>
        <w:rPr>
          <w:u w:val="single"/>
          <w:lang w:val="ru-RU"/>
        </w:rPr>
      </w:pPr>
      <w:r w:rsidRPr="008070E0">
        <w:rPr>
          <w:u w:val="single"/>
          <w:lang w:val="ru-RU"/>
        </w:rPr>
        <w:t>Рекомендовано</w:t>
      </w:r>
      <w:r w:rsidRPr="008070E0">
        <w:rPr>
          <w:lang w:val="ru-RU"/>
        </w:rPr>
        <w:t>: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>«Д» наблюдение эндокринолога, уч. терапевта, кардиолога по м\жит.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 xml:space="preserve">Инсулинотерапия:   Фармасулин Н п/з- 15-17ед., п/уж – 7-9ед., </w:t>
      </w:r>
    </w:p>
    <w:p w:rsidR="006836E1" w:rsidRPr="008070E0" w:rsidRDefault="006836E1" w:rsidP="00E03CA6">
      <w:pPr>
        <w:jc w:val="both"/>
        <w:rPr>
          <w:lang w:val="ru-RU"/>
        </w:rPr>
      </w:pPr>
      <w:r w:rsidRPr="008070E0">
        <w:rPr>
          <w:lang w:val="ru-RU"/>
        </w:rPr>
        <w:t xml:space="preserve">                                     Фармасулин НNР п/з- 30-32ед., п/уж – 30-32ед.,  </w:t>
      </w:r>
    </w:p>
    <w:p w:rsidR="006836E1" w:rsidRPr="008070E0" w:rsidRDefault="006836E1" w:rsidP="009514BD">
      <w:pPr>
        <w:ind w:left="435"/>
        <w:jc w:val="both"/>
        <w:rPr>
          <w:lang w:val="ru-RU"/>
        </w:rPr>
      </w:pPr>
      <w:r w:rsidRPr="008070E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>Контроль глик. гемоглобина 1 раз в 6 мес., микроальбуминурии 1р. в 6 мес.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 xml:space="preserve">Эналаприл 5 мг утром, кардиомагнил  1 т. вечер. Контр. АД. </w:t>
      </w:r>
    </w:p>
    <w:p w:rsidR="006836E1" w:rsidRPr="008070E0" w:rsidRDefault="006836E1" w:rsidP="008070E0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 xml:space="preserve">Рек. невропатолога: </w:t>
      </w:r>
      <w:r w:rsidR="008070E0" w:rsidRPr="008070E0">
        <w:rPr>
          <w:lang w:val="ru-RU"/>
        </w:rPr>
        <w:t xml:space="preserve">медитан 300 1к веч. 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 xml:space="preserve">УЗИ щит. железы </w:t>
      </w:r>
      <w:r w:rsidR="008070E0" w:rsidRPr="008070E0">
        <w:rPr>
          <w:lang w:val="ru-RU"/>
        </w:rPr>
        <w:t>2</w:t>
      </w:r>
      <w:r w:rsidRPr="008070E0">
        <w:rPr>
          <w:lang w:val="ru-RU"/>
        </w:rPr>
        <w:t xml:space="preserve">р. в год. Контр ТТГ 1р в 6 мес. </w:t>
      </w:r>
      <w:r w:rsidR="008070E0" w:rsidRPr="008070E0">
        <w:rPr>
          <w:lang w:val="ru-RU"/>
        </w:rPr>
        <w:t>ТАПБ узла щит. железы, повторная конс. эндокринолога.</w:t>
      </w:r>
    </w:p>
    <w:p w:rsidR="006836E1" w:rsidRPr="008070E0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 xml:space="preserve">2 нед. отвар трав (спорыш, толокнянка, почечный чай), Канефрон 2т. *3р/д.  Контроль ан. мочи по Нечипоренко. </w:t>
      </w:r>
    </w:p>
    <w:p w:rsidR="006836E1" w:rsidRDefault="006836E1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>Рек. окулиста: оптикс форте 1т 1р\д</w:t>
      </w:r>
      <w:r w:rsidR="00E20532">
        <w:rPr>
          <w:lang w:val="ru-RU"/>
        </w:rPr>
        <w:t>.</w:t>
      </w:r>
      <w:r w:rsidRPr="008070E0">
        <w:rPr>
          <w:lang w:val="ru-RU"/>
        </w:rPr>
        <w:t xml:space="preserve">  </w:t>
      </w:r>
    </w:p>
    <w:p w:rsidR="00E20532" w:rsidRPr="008070E0" w:rsidRDefault="00E2053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Эриус 1т веч до 5 дней.</w:t>
      </w:r>
    </w:p>
    <w:p w:rsidR="008070E0" w:rsidRPr="008070E0" w:rsidRDefault="008070E0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 xml:space="preserve">Рек аллерголога:  триптаза, </w:t>
      </w:r>
      <w:r w:rsidRPr="008070E0">
        <w:rPr>
          <w:lang w:val="en-US"/>
        </w:rPr>
        <w:t>l</w:t>
      </w:r>
      <w:r w:rsidRPr="008070E0">
        <w:rPr>
          <w:lang w:val="ru-RU"/>
        </w:rPr>
        <w:t>gE, ксиз</w:t>
      </w:r>
      <w:r w:rsidR="00E20532">
        <w:rPr>
          <w:lang w:val="ru-RU"/>
        </w:rPr>
        <w:t>а</w:t>
      </w:r>
      <w:r w:rsidRPr="008070E0">
        <w:rPr>
          <w:lang w:val="ru-RU"/>
        </w:rPr>
        <w:t>л 5 м</w:t>
      </w:r>
      <w:r w:rsidR="00E20532">
        <w:rPr>
          <w:lang w:val="ru-RU"/>
        </w:rPr>
        <w:t>г 1т в день, конс. дерматолога,</w:t>
      </w:r>
    </w:p>
    <w:p w:rsidR="006836E1" w:rsidRPr="008070E0" w:rsidRDefault="006836E1" w:rsidP="00A9598B">
      <w:pPr>
        <w:numPr>
          <w:ilvl w:val="0"/>
          <w:numId w:val="2"/>
        </w:numPr>
        <w:jc w:val="both"/>
        <w:rPr>
          <w:lang w:val="ru-RU"/>
        </w:rPr>
      </w:pPr>
      <w:r w:rsidRPr="008070E0">
        <w:rPr>
          <w:lang w:val="ru-RU"/>
        </w:rPr>
        <w:t>Б/л серия. АГВ  №   2350</w:t>
      </w:r>
      <w:r w:rsidR="008070E0" w:rsidRPr="008070E0">
        <w:rPr>
          <w:lang w:val="ru-RU"/>
        </w:rPr>
        <w:t>91</w:t>
      </w:r>
      <w:r w:rsidRPr="008070E0">
        <w:rPr>
          <w:lang w:val="ru-RU"/>
        </w:rPr>
        <w:t xml:space="preserve">     с  </w:t>
      </w:r>
      <w:r w:rsidR="008070E0" w:rsidRPr="008070E0">
        <w:rPr>
          <w:lang w:val="ru-RU"/>
        </w:rPr>
        <w:t>30</w:t>
      </w:r>
      <w:r w:rsidRPr="008070E0">
        <w:rPr>
          <w:lang w:val="ru-RU"/>
        </w:rPr>
        <w:t xml:space="preserve">.11.15 по </w:t>
      </w:r>
      <w:r w:rsidR="008070E0" w:rsidRPr="008070E0">
        <w:rPr>
          <w:lang w:val="ru-RU"/>
        </w:rPr>
        <w:t>11</w:t>
      </w:r>
      <w:r w:rsidRPr="008070E0">
        <w:rPr>
          <w:lang w:val="ru-RU"/>
        </w:rPr>
        <w:t xml:space="preserve">.12.15. К труду </w:t>
      </w:r>
      <w:r w:rsidR="008070E0" w:rsidRPr="008070E0">
        <w:rPr>
          <w:lang w:val="ru-RU"/>
        </w:rPr>
        <w:t>12</w:t>
      </w:r>
      <w:r w:rsidRPr="008070E0">
        <w:rPr>
          <w:lang w:val="ru-RU"/>
        </w:rPr>
        <w:t xml:space="preserve"> .12.15. </w:t>
      </w:r>
    </w:p>
    <w:p w:rsidR="006836E1" w:rsidRPr="008070E0" w:rsidRDefault="006836E1" w:rsidP="00A9598B">
      <w:pPr>
        <w:ind w:left="435"/>
        <w:jc w:val="both"/>
        <w:rPr>
          <w:lang w:val="ru-RU"/>
        </w:rPr>
      </w:pPr>
    </w:p>
    <w:p w:rsidR="006836E1" w:rsidRPr="008070E0" w:rsidRDefault="006836E1">
      <w:pPr>
        <w:jc w:val="both"/>
        <w:rPr>
          <w:b/>
          <w:lang w:val="ru-RU"/>
        </w:rPr>
      </w:pPr>
    </w:p>
    <w:p w:rsidR="006836E1" w:rsidRPr="008070E0" w:rsidRDefault="006836E1" w:rsidP="008A368B">
      <w:pPr>
        <w:jc w:val="both"/>
        <w:rPr>
          <w:lang w:val="ru-RU"/>
        </w:rPr>
      </w:pPr>
      <w:bookmarkStart w:id="1" w:name="оо"/>
      <w:bookmarkEnd w:id="1"/>
    </w:p>
    <w:p w:rsidR="006836E1" w:rsidRPr="008070E0" w:rsidRDefault="006836E1" w:rsidP="007241FA">
      <w:pPr>
        <w:pStyle w:val="5"/>
        <w:rPr>
          <w:sz w:val="24"/>
          <w:szCs w:val="24"/>
        </w:rPr>
      </w:pPr>
      <w:r w:rsidRPr="008070E0">
        <w:rPr>
          <w:sz w:val="24"/>
          <w:szCs w:val="24"/>
        </w:rPr>
        <w:t xml:space="preserve">Леч. врач  Ермоленко В.А  </w:t>
      </w:r>
    </w:p>
    <w:p w:rsidR="006836E1" w:rsidRPr="008070E0" w:rsidRDefault="006836E1" w:rsidP="0045073F">
      <w:pPr>
        <w:jc w:val="both"/>
        <w:rPr>
          <w:lang w:val="ru-RU"/>
        </w:rPr>
      </w:pPr>
      <w:r w:rsidRPr="008070E0">
        <w:rPr>
          <w:lang w:val="ru-RU"/>
        </w:rPr>
        <w:t>Зав. отд.  Еременко Н.В.</w:t>
      </w:r>
    </w:p>
    <w:p w:rsidR="006836E1" w:rsidRPr="008070E0" w:rsidRDefault="006836E1" w:rsidP="00DD028B">
      <w:pPr>
        <w:jc w:val="both"/>
        <w:rPr>
          <w:lang w:val="ru-RU"/>
        </w:rPr>
      </w:pPr>
      <w:r w:rsidRPr="008070E0">
        <w:rPr>
          <w:lang w:val="ru-RU"/>
        </w:rPr>
        <w:t>Нач. мед. Костина Т.К.</w:t>
      </w:r>
    </w:p>
    <w:sectPr w:rsidR="006836E1" w:rsidRPr="008070E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886" w:rsidRDefault="00590886" w:rsidP="00080012">
      <w:r>
        <w:separator/>
      </w:r>
    </w:p>
  </w:endnote>
  <w:endnote w:type="continuationSeparator" w:id="1">
    <w:p w:rsidR="00590886" w:rsidRDefault="005908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886" w:rsidRDefault="00590886" w:rsidP="00080012">
      <w:r>
        <w:separator/>
      </w:r>
    </w:p>
  </w:footnote>
  <w:footnote w:type="continuationSeparator" w:id="1">
    <w:p w:rsidR="00590886" w:rsidRDefault="005908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836E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836E1" w:rsidRPr="00244DF4" w:rsidRDefault="006836E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836E1" w:rsidRPr="00244DF4" w:rsidRDefault="006836E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836E1" w:rsidRPr="00244DF4" w:rsidRDefault="006836E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836E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836E1" w:rsidRPr="00244DF4" w:rsidRDefault="006836E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836E1" w:rsidRPr="00244DF4" w:rsidRDefault="006836E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836E1" w:rsidRPr="00244DF4" w:rsidRDefault="006836E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836E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836E1" w:rsidRPr="00244DF4" w:rsidRDefault="006836E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836E1" w:rsidRPr="00244DF4" w:rsidRDefault="006836E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836E1" w:rsidRPr="00244DF4" w:rsidRDefault="006836E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836E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836E1" w:rsidRPr="00080012" w:rsidRDefault="006836E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836E1" w:rsidRPr="00080012" w:rsidRDefault="006836E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836E1" w:rsidRPr="00080012" w:rsidRDefault="006836E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836E1" w:rsidRDefault="006836E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56F"/>
    <w:rsid w:val="0003342B"/>
    <w:rsid w:val="00035129"/>
    <w:rsid w:val="00036272"/>
    <w:rsid w:val="00054D9D"/>
    <w:rsid w:val="00062453"/>
    <w:rsid w:val="00066757"/>
    <w:rsid w:val="00067C7D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5DF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5F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06FCB"/>
    <w:rsid w:val="00312A6B"/>
    <w:rsid w:val="003130B7"/>
    <w:rsid w:val="00316C1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401"/>
    <w:rsid w:val="00377594"/>
    <w:rsid w:val="00391045"/>
    <w:rsid w:val="003A207C"/>
    <w:rsid w:val="003A52A7"/>
    <w:rsid w:val="003D2423"/>
    <w:rsid w:val="003D541B"/>
    <w:rsid w:val="003D5F4A"/>
    <w:rsid w:val="003E27D9"/>
    <w:rsid w:val="003E2857"/>
    <w:rsid w:val="003E3C1C"/>
    <w:rsid w:val="003E51AC"/>
    <w:rsid w:val="003F42B5"/>
    <w:rsid w:val="003F5711"/>
    <w:rsid w:val="00401DFA"/>
    <w:rsid w:val="00402D3C"/>
    <w:rsid w:val="004124E4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DA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63C"/>
    <w:rsid w:val="005574B4"/>
    <w:rsid w:val="005604BC"/>
    <w:rsid w:val="00567B11"/>
    <w:rsid w:val="00574CED"/>
    <w:rsid w:val="00577CFF"/>
    <w:rsid w:val="00577E6E"/>
    <w:rsid w:val="00583A39"/>
    <w:rsid w:val="005867EC"/>
    <w:rsid w:val="00586E71"/>
    <w:rsid w:val="00590886"/>
    <w:rsid w:val="005A159B"/>
    <w:rsid w:val="005A623A"/>
    <w:rsid w:val="005D6604"/>
    <w:rsid w:val="005E315D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6E1"/>
    <w:rsid w:val="006839E3"/>
    <w:rsid w:val="00692F9E"/>
    <w:rsid w:val="006961E9"/>
    <w:rsid w:val="006965C5"/>
    <w:rsid w:val="0069721F"/>
    <w:rsid w:val="006A5CDF"/>
    <w:rsid w:val="006B1EA6"/>
    <w:rsid w:val="006B4D99"/>
    <w:rsid w:val="006C2DE8"/>
    <w:rsid w:val="006C4547"/>
    <w:rsid w:val="006F5619"/>
    <w:rsid w:val="0070145A"/>
    <w:rsid w:val="007021C6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0E0"/>
    <w:rsid w:val="00812BB6"/>
    <w:rsid w:val="0081559E"/>
    <w:rsid w:val="00817692"/>
    <w:rsid w:val="0082032B"/>
    <w:rsid w:val="008276F3"/>
    <w:rsid w:val="008279DA"/>
    <w:rsid w:val="00830303"/>
    <w:rsid w:val="00830AF0"/>
    <w:rsid w:val="00831914"/>
    <w:rsid w:val="00834005"/>
    <w:rsid w:val="00834365"/>
    <w:rsid w:val="00836E0A"/>
    <w:rsid w:val="0084233A"/>
    <w:rsid w:val="0085590F"/>
    <w:rsid w:val="00856D46"/>
    <w:rsid w:val="00856DE4"/>
    <w:rsid w:val="00863795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372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2BE3"/>
    <w:rsid w:val="00991899"/>
    <w:rsid w:val="00992792"/>
    <w:rsid w:val="00992CD3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92B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347"/>
    <w:rsid w:val="00A95232"/>
    <w:rsid w:val="00A9598B"/>
    <w:rsid w:val="00AA01EE"/>
    <w:rsid w:val="00AA03B5"/>
    <w:rsid w:val="00AB156F"/>
    <w:rsid w:val="00AB43BC"/>
    <w:rsid w:val="00AB55DB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A76B3"/>
    <w:rsid w:val="00BB1B06"/>
    <w:rsid w:val="00BB60ED"/>
    <w:rsid w:val="00BC1669"/>
    <w:rsid w:val="00BC1789"/>
    <w:rsid w:val="00BC30BB"/>
    <w:rsid w:val="00BC6EA9"/>
    <w:rsid w:val="00BC75CD"/>
    <w:rsid w:val="00BD51C5"/>
    <w:rsid w:val="00BE0DA7"/>
    <w:rsid w:val="00BE2949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C9D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219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E96"/>
    <w:rsid w:val="00CF621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EC1"/>
    <w:rsid w:val="00D97EAA"/>
    <w:rsid w:val="00DA26E1"/>
    <w:rsid w:val="00DA43F6"/>
    <w:rsid w:val="00DA4DCE"/>
    <w:rsid w:val="00DB03E4"/>
    <w:rsid w:val="00DB06B8"/>
    <w:rsid w:val="00DC018E"/>
    <w:rsid w:val="00DC3662"/>
    <w:rsid w:val="00DC6756"/>
    <w:rsid w:val="00DD028B"/>
    <w:rsid w:val="00DE34DA"/>
    <w:rsid w:val="00DE49F1"/>
    <w:rsid w:val="00DE6BA4"/>
    <w:rsid w:val="00DF5A7C"/>
    <w:rsid w:val="00DF7266"/>
    <w:rsid w:val="00E01E7C"/>
    <w:rsid w:val="00E03632"/>
    <w:rsid w:val="00E03CA6"/>
    <w:rsid w:val="00E106B1"/>
    <w:rsid w:val="00E10CDA"/>
    <w:rsid w:val="00E11D51"/>
    <w:rsid w:val="00E20532"/>
    <w:rsid w:val="00E22A41"/>
    <w:rsid w:val="00E23AD7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D71EC1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71EC1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1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2015-12-11T11:10:00Z</cp:lastPrinted>
  <dcterms:created xsi:type="dcterms:W3CDTF">2015-12-10T14:04:00Z</dcterms:created>
  <dcterms:modified xsi:type="dcterms:W3CDTF">2015-12-11T11:10:00Z</dcterms:modified>
</cp:coreProperties>
</file>