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6A" w:rsidRPr="00AA7F32" w:rsidRDefault="00D2196A" w:rsidP="00FC5396">
      <w:pPr>
        <w:pStyle w:val="4"/>
        <w:ind w:left="-567" w:right="-58"/>
        <w:rPr>
          <w:b w:val="0"/>
          <w:sz w:val="24"/>
          <w:szCs w:val="24"/>
        </w:rPr>
      </w:pPr>
      <w:r w:rsidRPr="00AA7F32">
        <w:rPr>
          <w:b w:val="0"/>
          <w:sz w:val="24"/>
          <w:szCs w:val="24"/>
        </w:rPr>
        <w:t>Выписной эпикриз</w:t>
      </w:r>
    </w:p>
    <w:p w:rsidR="00D2196A" w:rsidRPr="00AA7F32" w:rsidRDefault="00D2196A" w:rsidP="00FC5396">
      <w:pPr>
        <w:pStyle w:val="4"/>
        <w:ind w:left="-567"/>
        <w:rPr>
          <w:b w:val="0"/>
          <w:sz w:val="24"/>
          <w:szCs w:val="24"/>
        </w:rPr>
      </w:pPr>
      <w:r w:rsidRPr="00AA7F32">
        <w:rPr>
          <w:b w:val="0"/>
          <w:sz w:val="24"/>
          <w:szCs w:val="24"/>
        </w:rPr>
        <w:t>Из истории болезни №   1503</w:t>
      </w:r>
    </w:p>
    <w:p w:rsidR="00D2196A" w:rsidRPr="00AA7F32" w:rsidRDefault="00D2196A" w:rsidP="00FC5396">
      <w:pPr>
        <w:pStyle w:val="5"/>
        <w:ind w:left="-567"/>
        <w:rPr>
          <w:sz w:val="24"/>
          <w:szCs w:val="24"/>
        </w:rPr>
      </w:pPr>
      <w:r w:rsidRPr="00AA7F32">
        <w:rPr>
          <w:sz w:val="24"/>
          <w:szCs w:val="24"/>
        </w:rPr>
        <w:t>Ф.И.О: Ивасишин Сергей Иосифович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>Год рождения: 1965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>Место жительства: Акимовский р-н, с. Трудовое,  ул. Красноармейская 18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>Место работы: н/р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>Находился на лечении с   02.12.15 по   15.12.15 в диаб.   отд.</w:t>
      </w:r>
    </w:p>
    <w:p w:rsidR="00D2196A" w:rsidRPr="00AA7F32" w:rsidRDefault="00D2196A" w:rsidP="00F1731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Диагноз:</w:t>
      </w:r>
      <w:r w:rsidRPr="00AA7F32">
        <w:rPr>
          <w:lang w:val="ru-RU"/>
        </w:rPr>
        <w:t xml:space="preserve">  Сахарный диабет, тип 2, вторичноинсулинзависимый, тяжелая форма,   декомпенсация. Диаб. ангиопатия артерий н/к. Пролиферативная  диабетическая ретинопатия ОИ. Рецидивирующий гемофтальм, фиброз стекловидного тела OS.  Прер</w:t>
      </w:r>
      <w:r w:rsidR="00AA7F32" w:rsidRPr="00AA7F32">
        <w:rPr>
          <w:lang w:val="ru-RU"/>
        </w:rPr>
        <w:t>е</w:t>
      </w:r>
      <w:r w:rsidRPr="00AA7F32">
        <w:rPr>
          <w:lang w:val="ru-RU"/>
        </w:rPr>
        <w:t>тинальный фиброз, диабетический макулярный отек ОД. Частичный гемофтальм ОД. Диабетическая дистальная симметричная полинейропатия н/к, сенсомоторная форма. Узловой зоб 1 ст. узел левой доли. Эутиреоидное состояние. Ожирение I ст. (ИМТ 32кг/м</w:t>
      </w:r>
      <w:r w:rsidRPr="00AA7F32">
        <w:rPr>
          <w:vertAlign w:val="superscript"/>
          <w:lang w:val="ru-RU"/>
        </w:rPr>
        <w:t>2</w:t>
      </w:r>
      <w:r w:rsidRPr="00AA7F32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сердце. Риск 4.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 xml:space="preserve">Жалобы при поступлении </w:t>
      </w:r>
      <w:r w:rsidRPr="00AA7F32">
        <w:rPr>
          <w:lang w:val="ru-RU"/>
        </w:rPr>
        <w:t>на сухость во рту, жажду, полиурию, снижение веса на 7 кг за год, ухудшение зрения с 01.12.15,  боли  в н/к, судороги, онемение ног, повышение АД макс. до 160/100 мм рт.ст., головные боли.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Краткий анамнез</w:t>
      </w:r>
      <w:r w:rsidRPr="00AA7F32">
        <w:rPr>
          <w:lang w:val="ru-RU"/>
        </w:rPr>
        <w:t>: СД выявлен в 2011г. Комы отрицает. С начала заболевания ССП (сиофор, манинил, метамин, ди</w:t>
      </w:r>
      <w:r w:rsidR="00AA7F32" w:rsidRPr="00AA7F32">
        <w:rPr>
          <w:lang w:val="ru-RU"/>
        </w:rPr>
        <w:t>а</w:t>
      </w:r>
      <w:r w:rsidRPr="00AA7F32">
        <w:rPr>
          <w:lang w:val="ru-RU"/>
        </w:rPr>
        <w:t xml:space="preserve">формин).  В наст. время принимает: метамин 1000 2т р/год. Гликемия –16,0-11,0 ммоль/л. Ухудшение зрения с 2013 (2013-гемофтальм OS,  2014 – гемофтальм ОД, 2014- лазеркоауляция ОИ).  Повышение АД в течение 4 лет. Из гипотензивных принимает  эналаприл 10  мг утром. Госпитализирован  в обл. энд. диспансер для коррекции ССТ, лечения хр. осложнений СД. </w:t>
      </w:r>
    </w:p>
    <w:p w:rsidR="00D2196A" w:rsidRPr="00AA7F32" w:rsidRDefault="00D2196A" w:rsidP="00FC5396">
      <w:pPr>
        <w:ind w:left="-567"/>
        <w:jc w:val="both"/>
        <w:rPr>
          <w:u w:val="single"/>
          <w:lang w:val="ru-RU"/>
        </w:rPr>
      </w:pPr>
      <w:r w:rsidRPr="00AA7F32">
        <w:rPr>
          <w:u w:val="single"/>
          <w:lang w:val="ru-RU"/>
        </w:rPr>
        <w:t>Данные лабораторных исследований.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 xml:space="preserve">03.12.15 Общ. ан. крови Нв –164,0  г/л  эритр –4,7  лейк –4,2  СОЭ –8  мм/час   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 xml:space="preserve">э- 1%    п- 2%   с-49 %   л-  43%   м- 5%  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lang w:val="ru-RU"/>
        </w:rPr>
        <w:t xml:space="preserve">03.12.15 Биохимия: СКФ –126,8 мл./мин., </w:t>
      </w:r>
      <w:r w:rsidRPr="00AA7F32">
        <w:rPr>
          <w:lang w:val="ru-RU"/>
        </w:rPr>
        <w:pgNum/>
      </w:r>
      <w:r w:rsidRPr="00AA7F32">
        <w:rPr>
          <w:lang w:val="ru-RU"/>
        </w:rPr>
        <w:t xml:space="preserve">олл –5,3 тригл -1,6 ХСЛПВП -0,97 ХСЛПНП -3,6 Катер -4,5 мочевина –4,2  креатинин – 86,4  бил общ – 10,8 бил пр –2,7  тим –0,75  АСТ – 0,30  АЛТ – 0,16  ммоль/л; </w:t>
      </w:r>
    </w:p>
    <w:p w:rsidR="00D2196A" w:rsidRPr="00AA7F32" w:rsidRDefault="00D2196A" w:rsidP="006C57D3">
      <w:pPr>
        <w:ind w:left="-567"/>
        <w:jc w:val="both"/>
        <w:rPr>
          <w:lang w:val="ru-RU"/>
        </w:rPr>
      </w:pPr>
      <w:r w:rsidRPr="00AA7F32">
        <w:rPr>
          <w:lang w:val="ru-RU"/>
        </w:rPr>
        <w:t>04.12.15ТТГ –0,5   (0,3-4,0) Мме/мл; АТ ТПО – 17,0 (0-30) МЕ/мл</w:t>
      </w:r>
    </w:p>
    <w:p w:rsidR="00D2196A" w:rsidRPr="00AA7F32" w:rsidRDefault="00D219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7F32">
        <w:rPr>
          <w:b w:val="0"/>
          <w:sz w:val="24"/>
          <w:szCs w:val="24"/>
        </w:rPr>
        <w:t>03.12.15 Общ. ан. мочи уд вес 1023  лейк –1-2   в п/зр белок – отр  ацетон –отр;  эпит. пл. – ум; эпит. перех. -  в п/зр</w:t>
      </w:r>
    </w:p>
    <w:p w:rsidR="00D2196A" w:rsidRPr="00AA7F32" w:rsidRDefault="00D2196A" w:rsidP="00FC5396">
      <w:pPr>
        <w:ind w:left="-567"/>
        <w:rPr>
          <w:lang w:val="ru-RU"/>
        </w:rPr>
      </w:pPr>
      <w:r w:rsidRPr="00AA7F32">
        <w:rPr>
          <w:lang w:val="ru-RU"/>
        </w:rPr>
        <w:t>04.12.15 Анализ мочи по Нечипоренко лейк -  5000эритр -  белок – отр</w:t>
      </w:r>
    </w:p>
    <w:p w:rsidR="00D2196A" w:rsidRPr="00AA7F32" w:rsidRDefault="00D2196A" w:rsidP="00FC5396">
      <w:pPr>
        <w:ind w:left="-567"/>
        <w:rPr>
          <w:lang w:val="ru-RU"/>
        </w:rPr>
      </w:pPr>
      <w:r w:rsidRPr="00AA7F32">
        <w:rPr>
          <w:lang w:val="ru-RU"/>
        </w:rPr>
        <w:t>07.12.15 Суточная глюкозурия –  3,17%;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 xml:space="preserve">Гликемический </w:t>
            </w:r>
          </w:p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20.00</w:t>
            </w: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9,7</w:t>
            </w: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9,6</w:t>
            </w: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9,7</w:t>
            </w: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9,6</w:t>
            </w:r>
          </w:p>
        </w:tc>
      </w:tr>
      <w:tr w:rsidR="00D2196A" w:rsidRPr="00AA7F32" w:rsidTr="00B76356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5,9</w:t>
            </w:r>
          </w:p>
        </w:tc>
      </w:tr>
      <w:tr w:rsidR="00D2196A" w:rsidRPr="00AA7F32" w:rsidTr="00AA74AE">
        <w:tc>
          <w:tcPr>
            <w:tcW w:w="2518" w:type="dxa"/>
          </w:tcPr>
          <w:p w:rsidR="00D2196A" w:rsidRPr="00AA7F32" w:rsidRDefault="00D2196A" w:rsidP="00B76356">
            <w:pPr>
              <w:rPr>
                <w:lang w:val="ru-RU"/>
              </w:rPr>
            </w:pPr>
            <w:r w:rsidRPr="00AA7F3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196A" w:rsidRPr="00AA7F32" w:rsidRDefault="00D2196A" w:rsidP="00B76356">
            <w:pPr>
              <w:rPr>
                <w:lang w:val="en-US"/>
              </w:rPr>
            </w:pPr>
            <w:r w:rsidRPr="00AA7F32">
              <w:rPr>
                <w:lang w:val="en-US"/>
              </w:rPr>
              <w:t>8.6</w:t>
            </w: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196A" w:rsidRPr="00AA7F32" w:rsidRDefault="00D2196A" w:rsidP="00B76356">
            <w:pPr>
              <w:rPr>
                <w:lang w:val="ru-RU"/>
              </w:rPr>
            </w:pPr>
          </w:p>
        </w:tc>
      </w:tr>
    </w:tbl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02.12.15Невропатолог</w:t>
      </w:r>
      <w:r w:rsidRPr="00AA7F32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04.12.15Окулист</w:t>
      </w:r>
      <w:r w:rsidRPr="00AA7F32">
        <w:rPr>
          <w:lang w:val="ru-RU"/>
        </w:rPr>
        <w:t>: осмотр в палате.</w:t>
      </w:r>
    </w:p>
    <w:p w:rsidR="00D2196A" w:rsidRPr="00AA7F32" w:rsidRDefault="00D2196A" w:rsidP="00D90803">
      <w:pPr>
        <w:ind w:left="-567"/>
        <w:jc w:val="both"/>
        <w:rPr>
          <w:lang w:val="ru-RU"/>
        </w:rPr>
      </w:pPr>
      <w:r w:rsidRPr="00AA7F32">
        <w:rPr>
          <w:lang w:val="ru-RU"/>
        </w:rPr>
        <w:t>Глазное дно ОД по флером OS. детали не офтамоскопиуются.   Д-з: Пролиферативная  диабетическая ретинопатия ОИ. Рецидивирующий гемофтальм, фибр</w:t>
      </w:r>
      <w:r w:rsidR="00AA7F32" w:rsidRPr="00AA7F32">
        <w:rPr>
          <w:lang w:val="ru-RU"/>
        </w:rPr>
        <w:t>оз стекловидного тела OS.  Прере</w:t>
      </w:r>
      <w:r w:rsidRPr="00AA7F32">
        <w:rPr>
          <w:lang w:val="ru-RU"/>
        </w:rPr>
        <w:t>тинальный фиброз, диабетический макулярный отек ОД. Частичный гемофтальм ОД.</w:t>
      </w:r>
    </w:p>
    <w:p w:rsidR="00D2196A" w:rsidRPr="00AA7F32" w:rsidRDefault="00D2196A" w:rsidP="00D90803">
      <w:pPr>
        <w:ind w:left="-567"/>
        <w:jc w:val="both"/>
        <w:rPr>
          <w:lang w:val="ru-RU"/>
        </w:rPr>
      </w:pPr>
      <w:r w:rsidRPr="00AA7F32">
        <w:rPr>
          <w:lang w:val="ru-RU"/>
        </w:rPr>
        <w:t xml:space="preserve">11.12.15 Окулист: </w:t>
      </w:r>
      <w:r w:rsidRPr="00AA7F32">
        <w:rPr>
          <w:lang w:val="en-US"/>
        </w:rPr>
        <w:t>VIS</w:t>
      </w:r>
      <w:r w:rsidRPr="00AA7F32">
        <w:rPr>
          <w:lang w:val="ru-RU"/>
        </w:rPr>
        <w:t xml:space="preserve"> </w:t>
      </w:r>
      <w:r w:rsidRPr="00AA7F32">
        <w:rPr>
          <w:lang w:val="en-US"/>
        </w:rPr>
        <w:t>OD</w:t>
      </w:r>
      <w:r w:rsidRPr="00AA7F32">
        <w:rPr>
          <w:lang w:val="ru-RU"/>
        </w:rPr>
        <w:t xml:space="preserve">= 0,1 н/к  </w:t>
      </w:r>
      <w:r w:rsidRPr="00AA7F32">
        <w:rPr>
          <w:lang w:val="en-US"/>
        </w:rPr>
        <w:t>OS</w:t>
      </w:r>
      <w:r w:rsidRPr="00AA7F32">
        <w:rPr>
          <w:lang w:val="ru-RU"/>
        </w:rPr>
        <w:t>=  светоощущение н/к. Объективные данные теже.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02.12.15ЭКГ</w:t>
      </w:r>
      <w:r w:rsidRPr="00AA7F32">
        <w:rPr>
          <w:lang w:val="ru-RU"/>
        </w:rPr>
        <w:t xml:space="preserve">: ЧСС - 75уд/мин. Вольтаж снижен.  Ритм синусовый. Эл. ось отклонена влево. Гипертрофия левого желудочка. </w:t>
      </w:r>
    </w:p>
    <w:p w:rsidR="00D2196A" w:rsidRPr="00AA7F32" w:rsidRDefault="00D2196A" w:rsidP="00C34CB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07.12.15Кардиолог</w:t>
      </w:r>
      <w:r w:rsidRPr="00AA7F32">
        <w:rPr>
          <w:lang w:val="ru-RU"/>
        </w:rPr>
        <w:t>: Гипертоническая болезнь II стадии 2 степени. Гипертензивное сердце. Риск 4.</w:t>
      </w:r>
    </w:p>
    <w:p w:rsidR="00D2196A" w:rsidRPr="00AA7F32" w:rsidRDefault="00D2196A" w:rsidP="00FC5396">
      <w:pPr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03.12.15Ангиохирург</w:t>
      </w:r>
      <w:r w:rsidRPr="00AA7F32">
        <w:rPr>
          <w:lang w:val="ru-RU"/>
        </w:rPr>
        <w:t>: Диаб. ангиопатия артерий н/к.</w:t>
      </w:r>
    </w:p>
    <w:p w:rsidR="00D2196A" w:rsidRPr="00AA7F32" w:rsidRDefault="00D2196A" w:rsidP="00FC5396">
      <w:pPr>
        <w:ind w:left="-567"/>
        <w:jc w:val="both"/>
        <w:rPr>
          <w:u w:val="single"/>
          <w:lang w:val="ru-RU"/>
        </w:rPr>
      </w:pPr>
      <w:r w:rsidRPr="00AA7F32">
        <w:rPr>
          <w:u w:val="single"/>
          <w:lang w:val="ru-RU"/>
        </w:rPr>
        <w:t>03.12.15РВГ:</w:t>
      </w:r>
      <w:r w:rsidRPr="00AA7F32">
        <w:rPr>
          <w:lang w:val="ru-RU"/>
        </w:rPr>
        <w:t xml:space="preserve"> Нарушение кровообращения II ст. с обеих сторон, тонус сосудов  повышен. </w:t>
      </w:r>
    </w:p>
    <w:p w:rsidR="00D2196A" w:rsidRPr="00AA7F32" w:rsidRDefault="00D2196A" w:rsidP="00AA7F32">
      <w:pPr>
        <w:shd w:val="clear" w:color="auto" w:fill="FFFFFF" w:themeFill="background1"/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lastRenderedPageBreak/>
        <w:t>11.12.15УЗИ</w:t>
      </w:r>
      <w:r w:rsidRPr="00AA7F32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ст, застоя в желчном пузыре; перегиба ж/пузыря в в/3 тела и в области шейки, застоя в ж/пузыре, склерозирования подж. железы; микролитов в почках. </w:t>
      </w:r>
    </w:p>
    <w:p w:rsidR="00D2196A" w:rsidRPr="00AA7F32" w:rsidRDefault="00D2196A" w:rsidP="00AA7F32">
      <w:pPr>
        <w:shd w:val="clear" w:color="auto" w:fill="FFFFFF" w:themeFill="background1"/>
        <w:ind w:left="-567"/>
        <w:jc w:val="both"/>
        <w:rPr>
          <w:lang w:val="ru-RU"/>
        </w:rPr>
      </w:pPr>
      <w:r w:rsidRPr="00AA7F32">
        <w:rPr>
          <w:u w:val="single"/>
          <w:lang w:val="ru-RU"/>
        </w:rPr>
        <w:t>02.1.215УЗИ щит. железы</w:t>
      </w:r>
      <w:r w:rsidRPr="00AA7F32">
        <w:rPr>
          <w:lang w:val="ru-RU"/>
        </w:rPr>
        <w:t>: Пр д. V = 6,6 см</w:t>
      </w:r>
      <w:r w:rsidRPr="00AA7F32">
        <w:rPr>
          <w:vertAlign w:val="superscript"/>
          <w:lang w:val="ru-RU"/>
        </w:rPr>
        <w:t>3</w:t>
      </w:r>
      <w:r w:rsidRPr="00AA7F32">
        <w:rPr>
          <w:lang w:val="ru-RU"/>
        </w:rPr>
        <w:t>; лев. д. V = 6,7 см</w:t>
      </w:r>
      <w:r w:rsidRPr="00AA7F32">
        <w:rPr>
          <w:vertAlign w:val="superscript"/>
          <w:lang w:val="ru-RU"/>
        </w:rPr>
        <w:t>3</w:t>
      </w:r>
    </w:p>
    <w:p w:rsidR="00D2196A" w:rsidRPr="00AA7F32" w:rsidRDefault="00D2196A" w:rsidP="00AA7F32">
      <w:pPr>
        <w:shd w:val="clear" w:color="auto" w:fill="FFFFFF" w:themeFill="background1"/>
        <w:ind w:left="-567"/>
        <w:jc w:val="both"/>
        <w:rPr>
          <w:lang w:val="ru-RU"/>
        </w:rPr>
      </w:pPr>
      <w:r w:rsidRPr="00AA7F32">
        <w:rPr>
          <w:lang w:val="ru-RU"/>
        </w:rPr>
        <w:t xml:space="preserve">Щит. железа не увеличена, контуры ровные. Эхогенность  и эхоструктура обычные. </w:t>
      </w:r>
    </w:p>
    <w:p w:rsidR="00D2196A" w:rsidRPr="00AA7F32" w:rsidRDefault="00D2196A" w:rsidP="00AA7F32">
      <w:pPr>
        <w:shd w:val="clear" w:color="auto" w:fill="FFFFFF" w:themeFill="background1"/>
        <w:ind w:left="-567"/>
        <w:jc w:val="both"/>
        <w:rPr>
          <w:lang w:val="ru-RU"/>
        </w:rPr>
      </w:pPr>
      <w:r w:rsidRPr="00AA7F32">
        <w:rPr>
          <w:lang w:val="ru-RU"/>
        </w:rPr>
        <w:t>В лев. доле   у перешейка  изоэхогенный узел с гидрофильным ободком   1,76* 1,4см.  с кистозной дегенерацией. Регионарные л/узлы  не визуализируются. Закл.: узел левой доли.</w:t>
      </w:r>
    </w:p>
    <w:p w:rsidR="00D2196A" w:rsidRPr="00AA7F32" w:rsidRDefault="00D2196A" w:rsidP="00AA7F32">
      <w:pPr>
        <w:shd w:val="clear" w:color="auto" w:fill="FFFFFF" w:themeFill="background1"/>
        <w:ind w:left="-567"/>
        <w:jc w:val="both"/>
        <w:rPr>
          <w:u w:val="single"/>
          <w:lang w:val="ru-RU"/>
        </w:rPr>
      </w:pPr>
      <w:r w:rsidRPr="00AA7F32">
        <w:t>Лечение: димарил</w:t>
      </w:r>
      <w:r w:rsidRPr="00AA7F32">
        <w:rPr>
          <w:lang w:val="ru-RU"/>
        </w:rPr>
        <w:t>, метамин, эналаприл, йодистый калий, аторвостатин, берлитион, актовегин, нейрорубин, этамзилат, Протафан НМ.</w:t>
      </w:r>
    </w:p>
    <w:p w:rsidR="00D2196A" w:rsidRPr="00AA7F32" w:rsidRDefault="00D2196A" w:rsidP="00C34CB6">
      <w:pPr>
        <w:ind w:left="-567"/>
        <w:jc w:val="both"/>
        <w:rPr>
          <w:lang w:val="ru-RU"/>
        </w:rPr>
      </w:pPr>
      <w:bookmarkStart w:id="0" w:name="дд"/>
      <w:bookmarkEnd w:id="0"/>
      <w:r w:rsidRPr="00AA7F32">
        <w:rPr>
          <w:u w:val="single"/>
          <w:lang w:val="ru-RU"/>
        </w:rPr>
        <w:t>Состояние больного при выписке</w:t>
      </w:r>
      <w:r w:rsidRPr="00AA7F32">
        <w:rPr>
          <w:lang w:val="ru-RU"/>
        </w:rPr>
        <w:t>: СД компенсирован, уменьшились боли в н/к. АД 120/80 мм рт. ст. Учитывая заключенеи окулиста : «</w:t>
      </w:r>
      <w:r w:rsidRPr="00AA7F32">
        <w:rPr>
          <w:lang w:val="en-US"/>
        </w:rPr>
        <w:t>VIS</w:t>
      </w:r>
      <w:r w:rsidRPr="00AA7F32">
        <w:rPr>
          <w:lang w:val="ru-RU"/>
        </w:rPr>
        <w:t xml:space="preserve"> </w:t>
      </w:r>
      <w:r w:rsidRPr="00AA7F32">
        <w:rPr>
          <w:lang w:val="en-US"/>
        </w:rPr>
        <w:t>OD</w:t>
      </w:r>
      <w:r w:rsidRPr="00AA7F32">
        <w:rPr>
          <w:lang w:val="ru-RU"/>
        </w:rPr>
        <w:t xml:space="preserve">= 0,1 н/к  </w:t>
      </w:r>
      <w:r w:rsidRPr="00AA7F32">
        <w:rPr>
          <w:lang w:val="en-US"/>
        </w:rPr>
        <w:t>OS</w:t>
      </w:r>
      <w:r w:rsidRPr="00AA7F32">
        <w:rPr>
          <w:lang w:val="ru-RU"/>
        </w:rPr>
        <w:t>=  светоощущение н/к. Глазное дно ОД по флером OS. детали не офтамоскопиуются.   Д-з: Пролиферативная  диабетическая ретинопатия ОИ. Рецидивирующий гемофтальм, фиброз стекловидного тела OS.  Прер</w:t>
      </w:r>
      <w:r w:rsidR="00AA7F32" w:rsidRPr="00AA7F32">
        <w:rPr>
          <w:lang w:val="ru-RU"/>
        </w:rPr>
        <w:t>е</w:t>
      </w:r>
      <w:r w:rsidRPr="00AA7F32">
        <w:rPr>
          <w:lang w:val="ru-RU"/>
        </w:rPr>
        <w:t>тинальный фиброз, диабетический макулярный отек ОД. Частичный гемофтальм ОД». Больному рекомендовано введение инсулина при помощи шприц ручки ( по возможности выдать по м/ж) выдавать инсулин в пенфильной форме.</w:t>
      </w:r>
    </w:p>
    <w:p w:rsidR="00D2196A" w:rsidRPr="00AA7F32" w:rsidRDefault="00D2196A">
      <w:pPr>
        <w:jc w:val="both"/>
        <w:rPr>
          <w:u w:val="single"/>
          <w:lang w:val="ru-RU"/>
        </w:rPr>
      </w:pPr>
      <w:r w:rsidRPr="00AA7F32">
        <w:rPr>
          <w:u w:val="single"/>
          <w:lang w:val="ru-RU"/>
        </w:rPr>
        <w:t>Рекомендовано</w:t>
      </w:r>
      <w:r w:rsidRPr="00AA7F32">
        <w:rPr>
          <w:lang w:val="ru-RU"/>
        </w:rPr>
        <w:t>:</w:t>
      </w:r>
    </w:p>
    <w:p w:rsidR="00D2196A" w:rsidRPr="00AA7F32" w:rsidRDefault="00D2196A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«Д» наблюдение эндокринолога, уч. терапевта по м\жит.</w:t>
      </w:r>
    </w:p>
    <w:p w:rsidR="00D2196A" w:rsidRPr="00AA7F32" w:rsidRDefault="00D2196A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2196A" w:rsidRPr="00AA7F32" w:rsidRDefault="00D2196A" w:rsidP="00C34CB6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Инсулинотерапия:   Протафан НМ ( пенф) п/з-10-12 ед.</w:t>
      </w:r>
    </w:p>
    <w:p w:rsidR="00D2196A" w:rsidRPr="00AA7F32" w:rsidRDefault="00D2196A" w:rsidP="00C34CB6">
      <w:pPr>
        <w:ind w:left="435"/>
        <w:jc w:val="both"/>
        <w:rPr>
          <w:lang w:val="ru-RU"/>
        </w:rPr>
      </w:pPr>
      <w:r w:rsidRPr="00AA7F32">
        <w:rPr>
          <w:lang w:val="ru-RU"/>
        </w:rPr>
        <w:t xml:space="preserve">Метамин (диаформин, сиофор,  глюкофаж) 500 - 1т. *2р/сут. </w:t>
      </w:r>
    </w:p>
    <w:p w:rsidR="00D2196A" w:rsidRPr="00AA7F32" w:rsidRDefault="00D2196A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Контроль глик. гемоглобина 1 раз в 6 мес., микроальбуминурии 1р. в 6 мес.</w:t>
      </w:r>
    </w:p>
    <w:p w:rsidR="00D2196A" w:rsidRPr="00AA7F32" w:rsidRDefault="00D2196A" w:rsidP="008609B9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2196A" w:rsidRPr="00AA7F32" w:rsidRDefault="00D2196A" w:rsidP="00503C44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Рек. кардиолога: эналаприл 5-10 мг *2 р/д. Контроль АД, ЭКГ.</w:t>
      </w:r>
    </w:p>
    <w:p w:rsidR="00D2196A" w:rsidRPr="00AA7F32" w:rsidRDefault="00D2196A" w:rsidP="00503C44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 xml:space="preserve"> Берлитион 600 мг/сут. 2-3 мес., нейрорубин форте 1т./сут.</w:t>
      </w:r>
    </w:p>
    <w:p w:rsidR="00D2196A" w:rsidRPr="00AA7F32" w:rsidRDefault="00D2196A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>УЗИ щит. железы 2 р. в год. Контр ТТГ 1р в год. ТАПБ узла щитовидной железы, кальцитонин с последующ</w:t>
      </w:r>
      <w:r w:rsidR="00AA7F32" w:rsidRPr="00AA7F32">
        <w:rPr>
          <w:lang w:val="ru-RU"/>
        </w:rPr>
        <w:t>ей консультацией эндокринолога.</w:t>
      </w:r>
    </w:p>
    <w:p w:rsidR="00D2196A" w:rsidRPr="00AA7F32" w:rsidRDefault="00D2196A">
      <w:pPr>
        <w:numPr>
          <w:ilvl w:val="0"/>
          <w:numId w:val="2"/>
        </w:numPr>
        <w:jc w:val="both"/>
        <w:rPr>
          <w:lang w:val="ru-RU"/>
        </w:rPr>
      </w:pPr>
      <w:r w:rsidRPr="00AA7F32">
        <w:rPr>
          <w:lang w:val="ru-RU"/>
        </w:rPr>
        <w:t xml:space="preserve">Рек. окулиста: </w:t>
      </w:r>
      <w:r w:rsidR="00AA7F32" w:rsidRPr="00AA7F32">
        <w:rPr>
          <w:lang w:val="ru-RU"/>
        </w:rPr>
        <w:t>йодистый калий 2% 2к 4 р/день.</w:t>
      </w:r>
    </w:p>
    <w:p w:rsidR="00D2196A" w:rsidRPr="00AA7F32" w:rsidRDefault="00D2196A" w:rsidP="00A9598B">
      <w:pPr>
        <w:ind w:left="435"/>
        <w:jc w:val="both"/>
        <w:rPr>
          <w:lang w:val="ru-RU"/>
        </w:rPr>
      </w:pPr>
    </w:p>
    <w:p w:rsidR="00D2196A" w:rsidRPr="00AA7F32" w:rsidRDefault="00D2196A">
      <w:pPr>
        <w:jc w:val="both"/>
        <w:rPr>
          <w:b/>
          <w:lang w:val="ru-RU"/>
        </w:rPr>
      </w:pPr>
    </w:p>
    <w:p w:rsidR="00D2196A" w:rsidRPr="00AA7F32" w:rsidRDefault="00D2196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7F32">
        <w:rPr>
          <w:sz w:val="24"/>
          <w:szCs w:val="24"/>
        </w:rPr>
        <w:t xml:space="preserve">Леч. врач  Ермоленко В.А  </w:t>
      </w:r>
    </w:p>
    <w:p w:rsidR="00D2196A" w:rsidRPr="00AA7F32" w:rsidRDefault="00D2196A" w:rsidP="0045073F">
      <w:pPr>
        <w:jc w:val="both"/>
        <w:rPr>
          <w:lang w:val="ru-RU"/>
        </w:rPr>
      </w:pPr>
      <w:r w:rsidRPr="00AA7F32">
        <w:rPr>
          <w:lang w:val="ru-RU"/>
        </w:rPr>
        <w:t>Зав. отд.  Еременко Н.В.</w:t>
      </w:r>
    </w:p>
    <w:p w:rsidR="00D2196A" w:rsidRPr="00AA7F32" w:rsidRDefault="00D2196A" w:rsidP="00DD028B">
      <w:pPr>
        <w:jc w:val="both"/>
        <w:rPr>
          <w:lang w:val="ru-RU"/>
        </w:rPr>
      </w:pPr>
      <w:r w:rsidRPr="00AA7F32">
        <w:rPr>
          <w:lang w:val="ru-RU"/>
        </w:rPr>
        <w:t>Нач. мед. Костина Т.К.</w:t>
      </w:r>
    </w:p>
    <w:sectPr w:rsidR="00D2196A" w:rsidRPr="00AA7F3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24" w:rsidRDefault="00807724" w:rsidP="00080012">
      <w:r>
        <w:separator/>
      </w:r>
    </w:p>
  </w:endnote>
  <w:endnote w:type="continuationSeparator" w:id="1">
    <w:p w:rsidR="00807724" w:rsidRDefault="008077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24" w:rsidRDefault="00807724" w:rsidP="00080012">
      <w:r>
        <w:separator/>
      </w:r>
    </w:p>
  </w:footnote>
  <w:footnote w:type="continuationSeparator" w:id="1">
    <w:p w:rsidR="00807724" w:rsidRDefault="008077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2196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2196A" w:rsidRPr="00244DF4" w:rsidRDefault="00D219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2196A" w:rsidRPr="00244DF4" w:rsidRDefault="00D219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2196A" w:rsidRPr="00244DF4" w:rsidRDefault="00D2196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2196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2196A" w:rsidRPr="00244DF4" w:rsidRDefault="00D2196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196A" w:rsidRPr="00244DF4" w:rsidRDefault="00D2196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196A" w:rsidRPr="00244DF4" w:rsidRDefault="00D2196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2196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2196A" w:rsidRPr="00244DF4" w:rsidRDefault="00D2196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196A" w:rsidRPr="00244DF4" w:rsidRDefault="00D2196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196A" w:rsidRPr="00244DF4" w:rsidRDefault="00D2196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2196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2196A" w:rsidRPr="00080012" w:rsidRDefault="00D2196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2196A" w:rsidRPr="00080012" w:rsidRDefault="00D2196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2196A" w:rsidRPr="00080012" w:rsidRDefault="00D2196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2196A" w:rsidRDefault="00D2196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C8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DE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4C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DFE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1EB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7D3"/>
    <w:rsid w:val="006D41BC"/>
    <w:rsid w:val="006F3726"/>
    <w:rsid w:val="006F5619"/>
    <w:rsid w:val="0070145A"/>
    <w:rsid w:val="00702211"/>
    <w:rsid w:val="00711E63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35A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FCF"/>
    <w:rsid w:val="007F360F"/>
    <w:rsid w:val="007F5968"/>
    <w:rsid w:val="00800152"/>
    <w:rsid w:val="0080267B"/>
    <w:rsid w:val="00805AE3"/>
    <w:rsid w:val="0080772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753"/>
    <w:rsid w:val="0084233A"/>
    <w:rsid w:val="0085590F"/>
    <w:rsid w:val="00856D46"/>
    <w:rsid w:val="00856DE4"/>
    <w:rsid w:val="008609B9"/>
    <w:rsid w:val="00863AA3"/>
    <w:rsid w:val="00864431"/>
    <w:rsid w:val="00864C00"/>
    <w:rsid w:val="0086526E"/>
    <w:rsid w:val="00867E71"/>
    <w:rsid w:val="00876C1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89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120"/>
    <w:rsid w:val="00A27D45"/>
    <w:rsid w:val="00A31000"/>
    <w:rsid w:val="00A368D2"/>
    <w:rsid w:val="00A42D89"/>
    <w:rsid w:val="00A6265A"/>
    <w:rsid w:val="00A6273A"/>
    <w:rsid w:val="00A64274"/>
    <w:rsid w:val="00A6508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4AE"/>
    <w:rsid w:val="00AA7F32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89E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F3E"/>
    <w:rsid w:val="00C1614A"/>
    <w:rsid w:val="00C23494"/>
    <w:rsid w:val="00C33DBC"/>
    <w:rsid w:val="00C34CB6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9BB"/>
    <w:rsid w:val="00D06E48"/>
    <w:rsid w:val="00D1120A"/>
    <w:rsid w:val="00D147C8"/>
    <w:rsid w:val="00D15250"/>
    <w:rsid w:val="00D15C5C"/>
    <w:rsid w:val="00D2196A"/>
    <w:rsid w:val="00D257A8"/>
    <w:rsid w:val="00D26C6C"/>
    <w:rsid w:val="00D27812"/>
    <w:rsid w:val="00D3141E"/>
    <w:rsid w:val="00D406E6"/>
    <w:rsid w:val="00D47382"/>
    <w:rsid w:val="00D550A3"/>
    <w:rsid w:val="00D56153"/>
    <w:rsid w:val="00D63879"/>
    <w:rsid w:val="00D71C56"/>
    <w:rsid w:val="00D9080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7270"/>
    <w:rsid w:val="00E01E7C"/>
    <w:rsid w:val="00E03632"/>
    <w:rsid w:val="00E0750D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316"/>
    <w:rsid w:val="00F26341"/>
    <w:rsid w:val="00F32AD2"/>
    <w:rsid w:val="00F32CDC"/>
    <w:rsid w:val="00F443D4"/>
    <w:rsid w:val="00F46FEF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69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B3289E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B3289E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790</Words>
  <Characters>4504</Characters>
  <Application>Microsoft Office Word</Application>
  <DocSecurity>0</DocSecurity>
  <Lines>37</Lines>
  <Paragraphs>10</Paragraphs>
  <ScaleCrop>false</ScaleCrop>
  <Company>ZOED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2015-12-15T09:32:00Z</cp:lastPrinted>
  <dcterms:created xsi:type="dcterms:W3CDTF">2015-12-11T14:02:00Z</dcterms:created>
  <dcterms:modified xsi:type="dcterms:W3CDTF">2015-12-15T09:34:00Z</dcterms:modified>
</cp:coreProperties>
</file>